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D2" w:rsidRPr="00EB65AE" w:rsidRDefault="007273D2" w:rsidP="004F470A">
      <w:pPr>
        <w:ind w:firstLine="709"/>
        <w:jc w:val="right"/>
      </w:pPr>
      <w:bookmarkStart w:id="0" w:name="_GoBack"/>
      <w:bookmarkEnd w:id="0"/>
      <w:r w:rsidRPr="00EB65AE">
        <w:t xml:space="preserve">                                                                                               </w:t>
      </w:r>
      <w:r w:rsidR="004F470A">
        <w:t>Приложение № 2</w:t>
      </w:r>
      <w:r w:rsidRPr="00EB65AE">
        <w:t xml:space="preserve">                       </w:t>
      </w:r>
    </w:p>
    <w:p w:rsidR="007273D2" w:rsidRPr="004F470A" w:rsidRDefault="007273D2" w:rsidP="00EB65AE">
      <w:pPr>
        <w:ind w:firstLine="709"/>
        <w:jc w:val="center"/>
        <w:rPr>
          <w:b/>
        </w:rPr>
      </w:pPr>
      <w:r w:rsidRPr="004F470A">
        <w:rPr>
          <w:b/>
        </w:rPr>
        <w:t>Техническое задание</w:t>
      </w:r>
    </w:p>
    <w:p w:rsidR="007273D2" w:rsidRPr="004F470A" w:rsidRDefault="007273D2" w:rsidP="00EB65AE">
      <w:pPr>
        <w:jc w:val="both"/>
        <w:rPr>
          <w:b/>
        </w:rPr>
      </w:pPr>
    </w:p>
    <w:p w:rsidR="00674744" w:rsidRPr="00362814" w:rsidRDefault="00674744" w:rsidP="00362814">
      <w:pPr>
        <w:ind w:firstLine="540"/>
        <w:jc w:val="both"/>
      </w:pPr>
      <w:r w:rsidRPr="00362814">
        <w:t>Исполнитель обязуется оказать следующие услуги:</w:t>
      </w:r>
    </w:p>
    <w:p w:rsidR="00674744" w:rsidRPr="00362814" w:rsidRDefault="00674744" w:rsidP="00362814">
      <w:pPr>
        <w:ind w:firstLine="540"/>
        <w:jc w:val="both"/>
      </w:pPr>
    </w:p>
    <w:p w:rsidR="00674744" w:rsidRPr="00362814" w:rsidRDefault="00362814" w:rsidP="00362814">
      <w:pPr>
        <w:ind w:firstLine="540"/>
        <w:jc w:val="both"/>
        <w:rPr>
          <w:snapToGrid w:val="0"/>
        </w:rPr>
      </w:pPr>
      <w:r w:rsidRPr="00362814">
        <w:rPr>
          <w:b/>
          <w:bCs/>
        </w:rPr>
        <w:t>1</w:t>
      </w:r>
      <w:r w:rsidR="00367FB6" w:rsidRPr="00362814">
        <w:rPr>
          <w:b/>
          <w:bCs/>
        </w:rPr>
        <w:t xml:space="preserve">. </w:t>
      </w:r>
      <w:r w:rsidR="00674744" w:rsidRPr="00362814">
        <w:rPr>
          <w:b/>
          <w:bCs/>
        </w:rPr>
        <w:t>Периодическую поверку</w:t>
      </w:r>
      <w:r w:rsidR="00674744" w:rsidRPr="00362814">
        <w:rPr>
          <w:bCs/>
        </w:rPr>
        <w:t xml:space="preserve"> в соответствии</w:t>
      </w:r>
      <w:r w:rsidR="004B3CBE" w:rsidRPr="00362814">
        <w:rPr>
          <w:bCs/>
        </w:rPr>
        <w:t xml:space="preserve"> с </w:t>
      </w:r>
      <w:r w:rsidR="00674744" w:rsidRPr="00362814">
        <w:rPr>
          <w:bCs/>
        </w:rPr>
        <w:t xml:space="preserve"> распорядительными документами МЗРФ, Сводным </w:t>
      </w:r>
      <w:r w:rsidR="004B3CBE" w:rsidRPr="00362814">
        <w:rPr>
          <w:bCs/>
        </w:rPr>
        <w:t xml:space="preserve">календарными </w:t>
      </w:r>
      <w:r w:rsidR="00674744" w:rsidRPr="00362814">
        <w:rPr>
          <w:bCs/>
        </w:rPr>
        <w:t>графиком посещений (Приложение №</w:t>
      </w:r>
      <w:r w:rsidR="0021126B">
        <w:rPr>
          <w:bCs/>
        </w:rPr>
        <w:t>8</w:t>
      </w:r>
      <w:r w:rsidR="00674744" w:rsidRPr="00362814">
        <w:t xml:space="preserve"> к ТЗ</w:t>
      </w:r>
      <w:r w:rsidR="00674744" w:rsidRPr="00362814">
        <w:rPr>
          <w:bCs/>
        </w:rPr>
        <w:t>) и перечнем средств измерений, подлежащих периоди</w:t>
      </w:r>
      <w:r w:rsidR="0021126B">
        <w:rPr>
          <w:bCs/>
        </w:rPr>
        <w:t>ческой поверке (Приложение № 1</w:t>
      </w:r>
      <w:r w:rsidR="00674744" w:rsidRPr="00362814">
        <w:t xml:space="preserve"> к ТЗ</w:t>
      </w:r>
      <w:r w:rsidR="00674744" w:rsidRPr="00362814">
        <w:rPr>
          <w:bCs/>
        </w:rPr>
        <w:t>), и</w:t>
      </w:r>
      <w:r w:rsidR="00674744" w:rsidRPr="00362814">
        <w:t xml:space="preserve"> </w:t>
      </w:r>
      <w:r w:rsidR="00674744" w:rsidRPr="00362814">
        <w:rPr>
          <w:bCs/>
        </w:rPr>
        <w:t>ремонт средств измерений</w:t>
      </w:r>
      <w:r w:rsidR="00674744" w:rsidRPr="00362814">
        <w:rPr>
          <w:i/>
        </w:rPr>
        <w:t xml:space="preserve"> </w:t>
      </w:r>
      <w:r w:rsidR="00674744" w:rsidRPr="00362814">
        <w:rPr>
          <w:snapToGrid w:val="0"/>
        </w:rPr>
        <w:t>(механических весоизмерительных приборов и приборов для измерения давления).</w:t>
      </w:r>
    </w:p>
    <w:p w:rsidR="00674744" w:rsidRPr="00362814" w:rsidRDefault="00362814" w:rsidP="00362814">
      <w:pPr>
        <w:ind w:firstLine="540"/>
        <w:jc w:val="both"/>
      </w:pPr>
      <w:r w:rsidRPr="00362814">
        <w:rPr>
          <w:bCs/>
        </w:rPr>
        <w:t>1</w:t>
      </w:r>
      <w:r w:rsidR="00053A2F" w:rsidRPr="00362814">
        <w:rPr>
          <w:bCs/>
        </w:rPr>
        <w:t>.</w:t>
      </w:r>
      <w:r w:rsidR="00674744" w:rsidRPr="00362814">
        <w:rPr>
          <w:bCs/>
        </w:rPr>
        <w:t xml:space="preserve">1. Выполнение услуг по периодической поверке и ремонту средств измерений подтверждается </w:t>
      </w:r>
      <w:r w:rsidR="00674744" w:rsidRPr="00362814">
        <w:t>соответствующими  актами (Прилож</w:t>
      </w:r>
      <w:r w:rsidR="009A3E1D" w:rsidRPr="00362814">
        <w:t>ение №</w:t>
      </w:r>
      <w:r w:rsidR="0021126B">
        <w:t>9</w:t>
      </w:r>
      <w:r w:rsidR="00674744" w:rsidRPr="00362814">
        <w:t>), с оформлением:</w:t>
      </w:r>
    </w:p>
    <w:p w:rsidR="00674744" w:rsidRPr="00362814" w:rsidRDefault="00674744" w:rsidP="00362814">
      <w:pPr>
        <w:ind w:firstLine="540"/>
        <w:jc w:val="both"/>
      </w:pPr>
      <w:r w:rsidRPr="00362814">
        <w:rPr>
          <w:b/>
        </w:rPr>
        <w:t xml:space="preserve">- </w:t>
      </w:r>
      <w:r w:rsidRPr="00362814">
        <w:t xml:space="preserve">свидетельств о поверке (либо нанесением оттисков поверочных клейм, если это предусмотрено методиками поверки) или извещений о непригодности к применению; </w:t>
      </w:r>
    </w:p>
    <w:p w:rsidR="00674744" w:rsidRPr="00362814" w:rsidRDefault="00362814" w:rsidP="00362814">
      <w:pPr>
        <w:ind w:firstLine="540"/>
        <w:jc w:val="both"/>
      </w:pPr>
      <w:r w:rsidRPr="00362814">
        <w:t>1</w:t>
      </w:r>
      <w:r w:rsidR="00053A2F" w:rsidRPr="00362814">
        <w:t>.</w:t>
      </w:r>
      <w:r w:rsidR="00674744" w:rsidRPr="00362814">
        <w:t>2.  Поверке подлежат расконсервированные, при необходимости обезжиренные, очищенные от пыли и загрязнений средства измерений, в комплекте с соответствующей технической и эксплуатационной документацией, методиками поверки, свидетельствами о предыдущей поверке,    с необходимыми комплектующими устройствами.</w:t>
      </w:r>
    </w:p>
    <w:p w:rsidR="00674744" w:rsidRPr="00362814" w:rsidRDefault="004B3CBE" w:rsidP="00362814">
      <w:pPr>
        <w:ind w:firstLine="540"/>
        <w:jc w:val="both"/>
      </w:pPr>
      <w:r w:rsidRPr="00362814">
        <w:t xml:space="preserve">Примечание: СИ, отмеченные знаком «*» в Приложении №1 к ТЗ, доставляются Заказчиком для проведения поверки Исполнителю по адресу: г.Санкт-Петербург, ул.Воронежская, д.16. Для соблюдения межповерочного интервала указанные СИ доставляются не позднее месяца до истечения срока действия свидетельства или знака поверки. </w:t>
      </w:r>
    </w:p>
    <w:p w:rsidR="007273D2" w:rsidRPr="00362814" w:rsidRDefault="00362814" w:rsidP="00362814">
      <w:pPr>
        <w:ind w:firstLine="540"/>
        <w:jc w:val="both"/>
      </w:pPr>
      <w:r w:rsidRPr="00362814">
        <w:t>1</w:t>
      </w:r>
      <w:r w:rsidR="00053A2F" w:rsidRPr="00362814">
        <w:t>.</w:t>
      </w:r>
      <w:r w:rsidR="001250B2" w:rsidRPr="00362814">
        <w:t>3</w:t>
      </w:r>
      <w:r w:rsidR="007273D2" w:rsidRPr="00362814">
        <w:t xml:space="preserve">. Право выполнения периодической поверки подтверждается наличием у Исполнителя Аттестата аккредитации на право поверки средств измерений с  Областью аккредитации.                                                                                                                             </w:t>
      </w:r>
    </w:p>
    <w:p w:rsidR="00420AE9" w:rsidRDefault="007273D2" w:rsidP="004F470A">
      <w:pPr>
        <w:ind w:firstLine="540"/>
        <w:jc w:val="both"/>
      </w:pPr>
      <w:r w:rsidRPr="00362814">
        <w:t>Основание: Федеральный закон от 26.06.2008 № 102-ФЗ «Об обеспечении единства измерений».</w:t>
      </w:r>
    </w:p>
    <w:p w:rsidR="004F470A" w:rsidRPr="00362814" w:rsidRDefault="004F470A" w:rsidP="004F470A">
      <w:pPr>
        <w:ind w:firstLine="540"/>
        <w:jc w:val="both"/>
      </w:pPr>
    </w:p>
    <w:p w:rsidR="00362814" w:rsidRPr="00362814" w:rsidRDefault="00362814" w:rsidP="00362814">
      <w:pPr>
        <w:ind w:firstLine="540"/>
        <w:jc w:val="both"/>
      </w:pPr>
      <w:r w:rsidRPr="00362814">
        <w:rPr>
          <w:b/>
        </w:rPr>
        <w:t>2. Электротехнические измерения</w:t>
      </w:r>
      <w:r w:rsidRPr="00362814">
        <w:t>, выполняемые с периодичностью один раз в год, в соответствии с требованиями «Правил технической эксплуатации электроустановок потребителей» и «Инструкции по защитному заземлению электромедицинской аппаратуры в учреждениях Минздрава», сводным календарным г</w:t>
      </w:r>
      <w:r w:rsidR="0021126B">
        <w:t>рафиком посещений (Приложение №8</w:t>
      </w:r>
      <w:r w:rsidRPr="00362814">
        <w:t xml:space="preserve"> к ТЗ) с оформлен</w:t>
      </w:r>
      <w:r w:rsidRPr="00362814">
        <w:t>и</w:t>
      </w:r>
      <w:r w:rsidRPr="00362814">
        <w:t>ем следующих протоколов и технических отчетов:</w:t>
      </w:r>
    </w:p>
    <w:p w:rsidR="00362814" w:rsidRPr="00362814" w:rsidRDefault="00362814" w:rsidP="00362814">
      <w:pPr>
        <w:ind w:firstLine="540"/>
        <w:jc w:val="both"/>
      </w:pPr>
      <w:r w:rsidRPr="00362814">
        <w:t>2.1. Протокола №2 «Проверка автоматического отключения питания путем непосредственного измерения тока однофазного КЗ».</w:t>
      </w:r>
    </w:p>
    <w:p w:rsidR="00362814" w:rsidRPr="00362814" w:rsidRDefault="00362814" w:rsidP="00362814">
      <w:pPr>
        <w:ind w:firstLine="540"/>
        <w:jc w:val="both"/>
      </w:pPr>
      <w:r w:rsidRPr="00362814">
        <w:t>2.2. Протокола №3 «Измерения сопротивления заземляющих устройств».</w:t>
      </w:r>
    </w:p>
    <w:p w:rsidR="00362814" w:rsidRPr="00362814" w:rsidRDefault="00362814" w:rsidP="00362814">
      <w:pPr>
        <w:ind w:firstLine="540"/>
        <w:jc w:val="both"/>
      </w:pPr>
      <w:r w:rsidRPr="00362814">
        <w:t>2.3. Протокола №4 «Проверка наличия цепи между заземленными установками и элементами заземленной установки».</w:t>
      </w:r>
    </w:p>
    <w:p w:rsidR="00362814" w:rsidRPr="00362814" w:rsidRDefault="00362814" w:rsidP="00362814">
      <w:pPr>
        <w:ind w:firstLine="540"/>
        <w:jc w:val="both"/>
      </w:pPr>
      <w:r w:rsidRPr="00362814">
        <w:t>2.4. Протокол №5 «Визуальный осмотр: проверка соответствия электроустановок нормативной и проектной документации».</w:t>
      </w:r>
    </w:p>
    <w:p w:rsidR="00362814" w:rsidRPr="00362814" w:rsidRDefault="00362814" w:rsidP="00362814">
      <w:pPr>
        <w:ind w:firstLine="540"/>
        <w:jc w:val="both"/>
      </w:pPr>
      <w:r w:rsidRPr="00362814">
        <w:t>2.5.  Протокол №6 «Проверка срабатывания устройств защитного отключения (УЗО)».</w:t>
      </w:r>
    </w:p>
    <w:p w:rsidR="00362814" w:rsidRPr="00362814" w:rsidRDefault="00362814" w:rsidP="00362814">
      <w:pPr>
        <w:ind w:firstLine="540"/>
        <w:jc w:val="both"/>
      </w:pPr>
      <w:r w:rsidRPr="00362814">
        <w:t>2.6. Протокол №7 «Проверка действия расцепителей автоматических выключателей».</w:t>
      </w:r>
    </w:p>
    <w:p w:rsidR="00362814" w:rsidRPr="00362814" w:rsidRDefault="00362814" w:rsidP="00362814">
      <w:pPr>
        <w:ind w:firstLine="540"/>
        <w:jc w:val="both"/>
      </w:pPr>
      <w:r w:rsidRPr="00362814">
        <w:t>Оформление отчетов осуществляется в течение месяца с момента производства измерений.</w:t>
      </w:r>
    </w:p>
    <w:p w:rsidR="00362814" w:rsidRPr="00362814" w:rsidRDefault="00362814" w:rsidP="00362814">
      <w:pPr>
        <w:ind w:firstLine="540"/>
        <w:jc w:val="both"/>
      </w:pPr>
      <w:r w:rsidRPr="00362814">
        <w:t>Оказание услуг по  проведению электротехнических измерений подтверждается соотв</w:t>
      </w:r>
      <w:r w:rsidR="0021126B">
        <w:t>етствующим актом (Приложение № 9</w:t>
      </w:r>
      <w:r w:rsidRPr="00362814">
        <w:t xml:space="preserve"> к Техническому заданию).</w:t>
      </w:r>
    </w:p>
    <w:p w:rsidR="00362814" w:rsidRPr="00362814" w:rsidRDefault="00362814" w:rsidP="00362814">
      <w:pPr>
        <w:ind w:firstLine="540"/>
        <w:jc w:val="both"/>
      </w:pPr>
      <w:r w:rsidRPr="00362814">
        <w:t xml:space="preserve">Право выполнения электроизмерений подтверждается наличием у Исполнителя «Свидетельства о регистрации электролаборатории». </w:t>
      </w:r>
    </w:p>
    <w:p w:rsidR="00362814" w:rsidRPr="00362814" w:rsidRDefault="00362814" w:rsidP="00362814">
      <w:pPr>
        <w:ind w:firstLine="540"/>
        <w:jc w:val="both"/>
      </w:pPr>
    </w:p>
    <w:p w:rsidR="00362814" w:rsidRPr="00362814" w:rsidRDefault="00362814" w:rsidP="00362814">
      <w:pPr>
        <w:ind w:firstLine="540"/>
        <w:jc w:val="both"/>
      </w:pPr>
    </w:p>
    <w:p w:rsidR="00362814" w:rsidRPr="00362814" w:rsidRDefault="00362814" w:rsidP="00362814">
      <w:pPr>
        <w:ind w:firstLine="540"/>
        <w:jc w:val="both"/>
      </w:pPr>
    </w:p>
    <w:p w:rsidR="007273D2" w:rsidRPr="00362814" w:rsidRDefault="007273D2" w:rsidP="00362814">
      <w:pPr>
        <w:ind w:firstLine="540"/>
      </w:pPr>
    </w:p>
    <w:p w:rsidR="007273D2" w:rsidRPr="00362814" w:rsidRDefault="007A7771" w:rsidP="00362814">
      <w:pPr>
        <w:ind w:firstLine="540"/>
        <w:jc w:val="both"/>
        <w:rPr>
          <w:b/>
        </w:rPr>
      </w:pPr>
      <w:r w:rsidRPr="00362814">
        <w:rPr>
          <w:b/>
        </w:rPr>
        <w:t>3.</w:t>
      </w:r>
      <w:r w:rsidRPr="00362814">
        <w:t xml:space="preserve"> </w:t>
      </w:r>
      <w:r w:rsidR="004B3CBE" w:rsidRPr="00362814">
        <w:rPr>
          <w:b/>
        </w:rPr>
        <w:t>Инженерные услуги</w:t>
      </w:r>
      <w:r w:rsidR="007273D2" w:rsidRPr="00362814">
        <w:rPr>
          <w:b/>
        </w:rPr>
        <w:t>:</w:t>
      </w:r>
    </w:p>
    <w:p w:rsidR="007273D2" w:rsidRPr="00362814" w:rsidRDefault="00053A2F" w:rsidP="00362814">
      <w:pPr>
        <w:ind w:firstLine="540"/>
        <w:jc w:val="both"/>
      </w:pPr>
      <w:r w:rsidRPr="00362814">
        <w:t xml:space="preserve">3.1. </w:t>
      </w:r>
      <w:r w:rsidR="007273D2" w:rsidRPr="00362814">
        <w:t>Инструктаж, проверка знаний, аттестация персонала по безопасным методам работ на сосудах, работающих под давлением (периодичность проведения инструктажа – один раз в год).</w:t>
      </w:r>
    </w:p>
    <w:p w:rsidR="007273D2" w:rsidRPr="00362814" w:rsidRDefault="00053A2F" w:rsidP="00362814">
      <w:pPr>
        <w:ind w:firstLine="540"/>
        <w:jc w:val="both"/>
      </w:pPr>
      <w:r w:rsidRPr="00362814">
        <w:t xml:space="preserve">3.2. </w:t>
      </w:r>
      <w:r w:rsidR="00FD32CD" w:rsidRPr="00362814">
        <w:t>Выполнение инженерных услуг</w:t>
      </w:r>
      <w:r w:rsidR="007273D2" w:rsidRPr="00362814">
        <w:t xml:space="preserve"> подтверждается соответствующим актом (Приложение №</w:t>
      </w:r>
      <w:r w:rsidR="001760A6">
        <w:t>9</w:t>
      </w:r>
      <w:r w:rsidR="007273D2" w:rsidRPr="00362814">
        <w:t>) и  протоколом.</w:t>
      </w:r>
    </w:p>
    <w:p w:rsidR="0021126B" w:rsidRPr="00362814" w:rsidRDefault="00053A2F" w:rsidP="0021126B">
      <w:pPr>
        <w:ind w:firstLine="540"/>
        <w:jc w:val="both"/>
      </w:pPr>
      <w:r w:rsidRPr="00362814">
        <w:t xml:space="preserve">3.3. </w:t>
      </w:r>
      <w:r w:rsidR="007273D2" w:rsidRPr="00362814">
        <w:t>Перечень и объем конкретных инженерных услуг, выполняемых Исполнителем, указывается в Приложении №</w:t>
      </w:r>
      <w:r w:rsidR="001760A6">
        <w:t>3</w:t>
      </w:r>
      <w:r w:rsidR="007273D2" w:rsidRPr="00362814">
        <w:t xml:space="preserve"> к ТЗ.</w:t>
      </w:r>
    </w:p>
    <w:p w:rsidR="00053A2F" w:rsidRDefault="00053A2F" w:rsidP="00362814">
      <w:pPr>
        <w:ind w:firstLine="540"/>
        <w:jc w:val="both"/>
      </w:pPr>
      <w:r w:rsidRPr="00362814">
        <w:t>3.4. Адрес оказания услуг: г.Санкт-Петербург, ул.Воронежская, 16.</w:t>
      </w:r>
    </w:p>
    <w:p w:rsidR="0021126B" w:rsidRDefault="0021126B" w:rsidP="00362814">
      <w:pPr>
        <w:ind w:firstLine="540"/>
        <w:jc w:val="both"/>
      </w:pPr>
    </w:p>
    <w:p w:rsidR="0021126B" w:rsidRPr="00362814" w:rsidRDefault="0021126B" w:rsidP="00362814">
      <w:pPr>
        <w:ind w:firstLine="540"/>
        <w:jc w:val="both"/>
      </w:pPr>
    </w:p>
    <w:p w:rsidR="00362814" w:rsidRPr="00362814" w:rsidRDefault="00362814" w:rsidP="00362814">
      <w:pPr>
        <w:ind w:firstLine="540"/>
        <w:jc w:val="both"/>
        <w:rPr>
          <w:bCs/>
        </w:rPr>
      </w:pPr>
      <w:r w:rsidRPr="00362814">
        <w:rPr>
          <w:b/>
        </w:rPr>
        <w:t>4. Контроль  эксплуатационных   параметров рентгеновского оборудования</w:t>
      </w:r>
      <w:r w:rsidRPr="00362814">
        <w:t xml:space="preserve"> – определение радиационных и технических характеристик рентгеновского оборудования, о</w:t>
      </w:r>
      <w:r w:rsidRPr="00362814">
        <w:rPr>
          <w:bCs/>
        </w:rPr>
        <w:t>существляемое в соответствии с</w:t>
      </w:r>
      <w:r w:rsidR="00B03056">
        <w:rPr>
          <w:bCs/>
        </w:rPr>
        <w:t>о</w:t>
      </w:r>
      <w:r w:rsidRPr="00362814">
        <w:rPr>
          <w:bCs/>
        </w:rPr>
        <w:t xml:space="preserve"> сводным календарным </w:t>
      </w:r>
      <w:r w:rsidRPr="00362814">
        <w:t xml:space="preserve">графиком посещений </w:t>
      </w:r>
      <w:r w:rsidR="001760A6">
        <w:rPr>
          <w:bCs/>
        </w:rPr>
        <w:t>(Приложение №8</w:t>
      </w:r>
      <w:r w:rsidRPr="00362814">
        <w:t xml:space="preserve"> к ТЗ</w:t>
      </w:r>
      <w:r w:rsidRPr="00362814">
        <w:rPr>
          <w:bCs/>
        </w:rPr>
        <w:t>) и</w:t>
      </w:r>
      <w:r w:rsidR="001760A6">
        <w:rPr>
          <w:bCs/>
        </w:rPr>
        <w:t xml:space="preserve"> перечнем объектов (Приложение 4</w:t>
      </w:r>
      <w:r w:rsidR="00F43C28">
        <w:rPr>
          <w:bCs/>
        </w:rPr>
        <w:t>2</w:t>
      </w:r>
      <w:r w:rsidRPr="00362814">
        <w:t xml:space="preserve"> к ТЗ</w:t>
      </w:r>
      <w:r w:rsidRPr="00362814">
        <w:rPr>
          <w:bCs/>
        </w:rPr>
        <w:t>).</w:t>
      </w:r>
    </w:p>
    <w:p w:rsidR="00362814" w:rsidRPr="00362814" w:rsidRDefault="00362814" w:rsidP="00362814">
      <w:pPr>
        <w:ind w:firstLine="540"/>
        <w:jc w:val="both"/>
      </w:pPr>
      <w:r w:rsidRPr="00362814">
        <w:t>Выполнение работ по контролю эксплуатационных параметров рентгеновского оборудования подтверждается актом (Приложение №6) и протоколом контроля эксплуатационных параметров рентгеновского оборудования. Оформление протокола осуществляется в течение месяца с момента производства измерений.</w:t>
      </w:r>
    </w:p>
    <w:p w:rsidR="00362814" w:rsidRPr="00362814" w:rsidRDefault="00362814" w:rsidP="00362814">
      <w:pPr>
        <w:ind w:firstLine="540"/>
        <w:jc w:val="both"/>
      </w:pPr>
      <w:r w:rsidRPr="00362814">
        <w:t xml:space="preserve"> Право оказания услуг по контролю эксплуатационных параметров рентгеновского оборудования подтверждается наличием у Исполнителя  Аттестата аккредитации на выполнение данного вида измерений и испытаний. </w:t>
      </w:r>
    </w:p>
    <w:p w:rsidR="00362814" w:rsidRDefault="00362814" w:rsidP="00362814">
      <w:pPr>
        <w:ind w:firstLine="540"/>
        <w:jc w:val="both"/>
      </w:pPr>
      <w:r w:rsidRPr="00362814">
        <w:t>Основание: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21126B" w:rsidRDefault="0021126B" w:rsidP="00362814">
      <w:pPr>
        <w:ind w:firstLine="540"/>
        <w:jc w:val="both"/>
      </w:pPr>
    </w:p>
    <w:p w:rsidR="0021126B" w:rsidRPr="00362814" w:rsidRDefault="0021126B" w:rsidP="00362814">
      <w:pPr>
        <w:ind w:firstLine="540"/>
        <w:jc w:val="both"/>
      </w:pPr>
    </w:p>
    <w:p w:rsidR="00362814" w:rsidRPr="00362814" w:rsidRDefault="00362814" w:rsidP="00362814">
      <w:pPr>
        <w:ind w:firstLine="709"/>
        <w:jc w:val="both"/>
      </w:pPr>
      <w:r w:rsidRPr="00362814">
        <w:rPr>
          <w:b/>
        </w:rPr>
        <w:t>5.</w:t>
      </w:r>
      <w:r w:rsidRPr="00362814">
        <w:t xml:space="preserve"> </w:t>
      </w:r>
      <w:r w:rsidRPr="00362814">
        <w:rPr>
          <w:b/>
        </w:rPr>
        <w:t>Контроль производственных  физических факторов</w:t>
      </w:r>
      <w:r w:rsidRPr="00362814">
        <w:t xml:space="preserve">, осуществляемый в рентгеновских, физиотерапевтических и других отделениях и кабинетах с периодичностью один раз в год, проводится </w:t>
      </w:r>
      <w:r w:rsidRPr="00362814">
        <w:rPr>
          <w:bCs/>
        </w:rPr>
        <w:t xml:space="preserve">в соответствии со сводным календарным </w:t>
      </w:r>
      <w:r w:rsidRPr="00362814">
        <w:t xml:space="preserve">графиком посещений </w:t>
      </w:r>
      <w:r w:rsidR="001760A6">
        <w:rPr>
          <w:bCs/>
        </w:rPr>
        <w:t>(Приложение №8</w:t>
      </w:r>
      <w:r w:rsidRPr="00362814">
        <w:t xml:space="preserve"> к ТЗ</w:t>
      </w:r>
      <w:r w:rsidRPr="00362814">
        <w:rPr>
          <w:bCs/>
        </w:rPr>
        <w:t xml:space="preserve">) </w:t>
      </w:r>
      <w:r w:rsidRPr="00362814">
        <w:t xml:space="preserve"> и включает в себя:</w:t>
      </w:r>
    </w:p>
    <w:p w:rsidR="00362814" w:rsidRPr="00362814" w:rsidRDefault="00362814" w:rsidP="00362814">
      <w:pPr>
        <w:ind w:firstLine="720"/>
        <w:jc w:val="both"/>
      </w:pPr>
      <w:r w:rsidRPr="00362814">
        <w:t xml:space="preserve">5.1. Скорость движения воздуха. </w:t>
      </w:r>
    </w:p>
    <w:p w:rsidR="00362814" w:rsidRPr="00362814" w:rsidRDefault="00362814" w:rsidP="00362814">
      <w:pPr>
        <w:ind w:firstLine="720"/>
        <w:jc w:val="both"/>
      </w:pPr>
      <w:r w:rsidRPr="00362814">
        <w:t>5.2. Измерение освещенности на рабочих местах.</w:t>
      </w:r>
    </w:p>
    <w:p w:rsidR="00362814" w:rsidRPr="00362814" w:rsidRDefault="00362814" w:rsidP="00362814">
      <w:pPr>
        <w:ind w:firstLine="720"/>
        <w:jc w:val="both"/>
      </w:pPr>
      <w:r w:rsidRPr="00362814">
        <w:t>5.3. Измерение температуры воздуха на рабочих местах.</w:t>
      </w:r>
    </w:p>
    <w:p w:rsidR="00362814" w:rsidRPr="00362814" w:rsidRDefault="00362814" w:rsidP="00362814">
      <w:pPr>
        <w:ind w:firstLine="720"/>
        <w:jc w:val="both"/>
      </w:pPr>
      <w:r w:rsidRPr="00362814">
        <w:t>5.4. Измерение относительной влажности воздуха на рабочих местах;</w:t>
      </w:r>
    </w:p>
    <w:p w:rsidR="00362814" w:rsidRPr="00362814" w:rsidRDefault="00362814" w:rsidP="00362814">
      <w:pPr>
        <w:ind w:firstLine="720"/>
        <w:jc w:val="both"/>
      </w:pPr>
      <w:r w:rsidRPr="00362814">
        <w:t>5.5. Измерение напряженности переменных электрических полей на рабочих местах оборудованных ПЭВМ;</w:t>
      </w:r>
    </w:p>
    <w:p w:rsidR="00362814" w:rsidRPr="00362814" w:rsidRDefault="00362814" w:rsidP="00362814">
      <w:pPr>
        <w:ind w:firstLine="720"/>
        <w:jc w:val="both"/>
      </w:pPr>
      <w:r w:rsidRPr="00362814">
        <w:t>5.6 Измерение плотности магнитного потока электромагнитных полей на рабочих местах оборудованных ПЭВМ;</w:t>
      </w:r>
    </w:p>
    <w:p w:rsidR="00362814" w:rsidRPr="00362814" w:rsidRDefault="00362814" w:rsidP="00362814">
      <w:pPr>
        <w:ind w:firstLine="720"/>
        <w:jc w:val="both"/>
      </w:pPr>
      <w:r w:rsidRPr="00362814">
        <w:t xml:space="preserve">5.7. Измерение напряженности электростатических полей на рабочих местах оборудованных ПЭВМ. </w:t>
      </w:r>
    </w:p>
    <w:p w:rsidR="00362814" w:rsidRPr="00362814" w:rsidRDefault="00362814" w:rsidP="00362814">
      <w:pPr>
        <w:ind w:firstLine="709"/>
        <w:jc w:val="both"/>
      </w:pPr>
      <w:r w:rsidRPr="00362814">
        <w:t xml:space="preserve"> Оказание услуг по контролю производственных физических факторов подт</w:t>
      </w:r>
      <w:r w:rsidR="001760A6">
        <w:t>верждается  актом (Приложение №9</w:t>
      </w:r>
      <w:r w:rsidRPr="00362814">
        <w:t xml:space="preserve"> к ТЗ) и протоколом измерений освещенности и параметров микроклимата, измерений кратности воздухообмена, измерений параметров электрического, электростатического и электромагнитного полей. Оформление протокола осуществляется в течение месяца с момента производства измерений.</w:t>
      </w:r>
    </w:p>
    <w:p w:rsidR="00362814" w:rsidRPr="00362814" w:rsidRDefault="00362814" w:rsidP="00362814">
      <w:pPr>
        <w:ind w:firstLine="709"/>
        <w:jc w:val="both"/>
      </w:pPr>
      <w:r w:rsidRPr="00362814">
        <w:t xml:space="preserve">Право выполнения контроля производственных физических факторов подтверждается наличием у Исполнителя Аттестата аккредитации на выполнение данного вида измерений и испытаний </w:t>
      </w:r>
    </w:p>
    <w:p w:rsidR="00362814" w:rsidRDefault="00362814" w:rsidP="00362814">
      <w:pPr>
        <w:ind w:firstLine="709"/>
        <w:jc w:val="both"/>
      </w:pPr>
      <w:r w:rsidRPr="00362814">
        <w:t>Основание: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21126B" w:rsidRDefault="0021126B" w:rsidP="00362814">
      <w:pPr>
        <w:ind w:firstLine="709"/>
        <w:jc w:val="both"/>
      </w:pPr>
    </w:p>
    <w:p w:rsidR="0021126B" w:rsidRPr="00362814" w:rsidRDefault="0021126B" w:rsidP="00362814">
      <w:pPr>
        <w:ind w:firstLine="709"/>
        <w:jc w:val="both"/>
      </w:pPr>
    </w:p>
    <w:p w:rsidR="00362814" w:rsidRPr="00362814" w:rsidRDefault="00362814" w:rsidP="00362814">
      <w:pPr>
        <w:ind w:firstLine="720"/>
        <w:jc w:val="both"/>
      </w:pPr>
      <w:r w:rsidRPr="00362814">
        <w:rPr>
          <w:b/>
        </w:rPr>
        <w:t>6.</w:t>
      </w:r>
      <w:r w:rsidRPr="00362814">
        <w:t xml:space="preserve"> </w:t>
      </w:r>
      <w:r w:rsidRPr="00362814">
        <w:rPr>
          <w:b/>
        </w:rPr>
        <w:t>Радиационный  контроль в рентгеновских кабинетах</w:t>
      </w:r>
      <w:r w:rsidRPr="00362814">
        <w:t xml:space="preserve"> – измерение мощности дозы излучения на рабочих местах персонала, в помещениях и на территории, смежных с процедурной рентгеновского кабинета с периодичностью один раз в год в соответствии с сводным календарным г</w:t>
      </w:r>
      <w:r w:rsidR="001760A6">
        <w:t>рафиком посещений (Приложение №8</w:t>
      </w:r>
      <w:r w:rsidRPr="00362814">
        <w:t xml:space="preserve"> к ТЗ) и перечнем объектов (Приложение №</w:t>
      </w:r>
      <w:r w:rsidR="001760A6">
        <w:t>6</w:t>
      </w:r>
      <w:r w:rsidRPr="00362814">
        <w:t xml:space="preserve"> к ТЗ).</w:t>
      </w:r>
    </w:p>
    <w:p w:rsidR="00362814" w:rsidRPr="00362814" w:rsidRDefault="00362814" w:rsidP="00362814">
      <w:pPr>
        <w:ind w:firstLine="720"/>
        <w:jc w:val="both"/>
      </w:pPr>
      <w:r w:rsidRPr="00362814">
        <w:t>Оказание услуг по радиационному контролю подт</w:t>
      </w:r>
      <w:r w:rsidR="001760A6">
        <w:t>верждается актом (Приложение № 9</w:t>
      </w:r>
      <w:r w:rsidRPr="00362814">
        <w:t>) и протоколом  радиационного контроля. Оформление протокола осуществляется в течение месяца с момента производства измерений.</w:t>
      </w:r>
    </w:p>
    <w:p w:rsidR="00362814" w:rsidRDefault="00362814" w:rsidP="00362814">
      <w:pPr>
        <w:ind w:firstLine="720"/>
        <w:jc w:val="both"/>
      </w:pPr>
      <w:r w:rsidRPr="00362814">
        <w:t xml:space="preserve">Право выполнения радиационного контроля подтверждается наличием у Исполнителя Аттестата аккредитации на выполнение данного вида измерений. </w:t>
      </w:r>
    </w:p>
    <w:p w:rsidR="0021126B" w:rsidRPr="00362814" w:rsidRDefault="0021126B" w:rsidP="004F470A">
      <w:pPr>
        <w:jc w:val="both"/>
      </w:pPr>
    </w:p>
    <w:p w:rsidR="004B3CBE" w:rsidRPr="00362814" w:rsidRDefault="00362814" w:rsidP="007A7771">
      <w:pPr>
        <w:ind w:firstLine="720"/>
        <w:jc w:val="both"/>
      </w:pPr>
      <w:r w:rsidRPr="00362814">
        <w:rPr>
          <w:b/>
        </w:rPr>
        <w:t>7</w:t>
      </w:r>
      <w:r w:rsidR="007A7771" w:rsidRPr="00362814">
        <w:rPr>
          <w:b/>
        </w:rPr>
        <w:t>.</w:t>
      </w:r>
      <w:r w:rsidR="007A7771" w:rsidRPr="00362814">
        <w:t xml:space="preserve"> </w:t>
      </w:r>
      <w:r w:rsidR="004B3CBE" w:rsidRPr="00362814">
        <w:rPr>
          <w:b/>
        </w:rPr>
        <w:t>Услуги по комплексному техническому обслуживанию систем медгазоснабжения</w:t>
      </w:r>
      <w:r w:rsidR="004B3CBE" w:rsidRPr="00362814">
        <w:t>, выполняемые с периодичностью не реже двух раз в год, в соответствии с Сводным календарным графиком посещений (Приложение №</w:t>
      </w:r>
      <w:r w:rsidR="001760A6">
        <w:t>8</w:t>
      </w:r>
      <w:r w:rsidR="004B3CBE" w:rsidRPr="00362814">
        <w:t xml:space="preserve"> к ТЗ) в объеме, указанном в Приложении №</w:t>
      </w:r>
      <w:r w:rsidR="001760A6">
        <w:t>7</w:t>
      </w:r>
      <w:r w:rsidR="004B3CBE" w:rsidRPr="00362814">
        <w:t xml:space="preserve"> к ТЗ включают в себя:</w:t>
      </w:r>
    </w:p>
    <w:p w:rsidR="004B3CBE" w:rsidRPr="00362814" w:rsidRDefault="004B3CBE" w:rsidP="007A7771">
      <w:pPr>
        <w:ind w:firstLine="720"/>
        <w:jc w:val="both"/>
      </w:pPr>
      <w:r w:rsidRPr="00362814">
        <w:t>-) Внешний осмотр системы медгазоснабжения;</w:t>
      </w:r>
    </w:p>
    <w:p w:rsidR="004B3CBE" w:rsidRPr="00362814" w:rsidRDefault="004B3CBE" w:rsidP="007A7771">
      <w:pPr>
        <w:ind w:firstLine="720"/>
        <w:jc w:val="both"/>
      </w:pPr>
      <w:r w:rsidRPr="00362814">
        <w:t>-) Пневматические испытания трубопровода на прочность и плотность;</w:t>
      </w:r>
    </w:p>
    <w:p w:rsidR="004B3CBE" w:rsidRPr="00362814" w:rsidRDefault="004B3CBE" w:rsidP="007A7771">
      <w:pPr>
        <w:ind w:firstLine="720"/>
        <w:jc w:val="both"/>
      </w:pPr>
      <w:r w:rsidRPr="00362814">
        <w:t>-) Ревизия запорной и регулирующей арматуры на трубопроводах;</w:t>
      </w:r>
    </w:p>
    <w:p w:rsidR="004B3CBE" w:rsidRPr="00362814" w:rsidRDefault="004B3CBE" w:rsidP="007A7771">
      <w:pPr>
        <w:ind w:firstLine="720"/>
        <w:jc w:val="both"/>
      </w:pPr>
      <w:r w:rsidRPr="00362814">
        <w:t>-) Проверка настройки срабатывания отсечных и предохранительных клапанов;</w:t>
      </w:r>
    </w:p>
    <w:p w:rsidR="004B3CBE" w:rsidRPr="00362814" w:rsidRDefault="004B3CBE" w:rsidP="007A7771">
      <w:pPr>
        <w:ind w:firstLine="720"/>
        <w:jc w:val="both"/>
      </w:pPr>
      <w:r w:rsidRPr="00362814">
        <w:t>Услуги по ремонту систем медгазоснабжения, входящих в объем услуг (Приложение №</w:t>
      </w:r>
      <w:r w:rsidR="001760A6">
        <w:t>7</w:t>
      </w:r>
      <w:r w:rsidRPr="00362814">
        <w:t xml:space="preserve"> к ТЗ), в т.ч. восстановление работоспособности действующей системы медгазоснабжения с последующим испытанием восстановленного участка трубопровода.</w:t>
      </w:r>
    </w:p>
    <w:p w:rsidR="004B3CBE" w:rsidRPr="00362814" w:rsidRDefault="00053A2F" w:rsidP="007A7771">
      <w:pPr>
        <w:ind w:firstLine="720"/>
        <w:jc w:val="both"/>
        <w:rPr>
          <w:bCs/>
        </w:rPr>
      </w:pPr>
      <w:r w:rsidRPr="00362814">
        <w:rPr>
          <w:bCs/>
        </w:rPr>
        <w:t>4</w:t>
      </w:r>
      <w:r w:rsidR="004B3CBE" w:rsidRPr="00362814">
        <w:rPr>
          <w:bCs/>
        </w:rPr>
        <w:t>.</w:t>
      </w:r>
      <w:r w:rsidRPr="00362814">
        <w:rPr>
          <w:bCs/>
        </w:rPr>
        <w:t>1</w:t>
      </w:r>
      <w:r w:rsidR="004B3CBE" w:rsidRPr="00362814">
        <w:rPr>
          <w:bCs/>
        </w:rPr>
        <w:t xml:space="preserve">.Выполнение услуг по КТО </w:t>
      </w:r>
      <w:r w:rsidR="004B3CBE" w:rsidRPr="00362814">
        <w:t xml:space="preserve">систем медгазоснабжения </w:t>
      </w:r>
      <w:r w:rsidR="004B3CBE" w:rsidRPr="00362814">
        <w:rPr>
          <w:bCs/>
        </w:rPr>
        <w:t xml:space="preserve">подтверждается соответствующим актом </w:t>
      </w:r>
      <w:r w:rsidR="004B3CBE" w:rsidRPr="00362814">
        <w:t>(Приложение №</w:t>
      </w:r>
      <w:r w:rsidR="001760A6">
        <w:t>10</w:t>
      </w:r>
      <w:r w:rsidR="00747073" w:rsidRPr="00362814">
        <w:t xml:space="preserve"> к ТЗ</w:t>
      </w:r>
      <w:r w:rsidR="004B3CBE" w:rsidRPr="00362814">
        <w:t xml:space="preserve">). </w:t>
      </w:r>
    </w:p>
    <w:p w:rsidR="004B3CBE" w:rsidRPr="00362814" w:rsidRDefault="00053A2F" w:rsidP="007A7771">
      <w:pPr>
        <w:ind w:firstLine="720"/>
        <w:jc w:val="both"/>
      </w:pPr>
      <w:r w:rsidRPr="00362814">
        <w:t>4</w:t>
      </w:r>
      <w:r w:rsidR="004B3CBE" w:rsidRPr="00362814">
        <w:t>.</w:t>
      </w:r>
      <w:r w:rsidRPr="00362814">
        <w:t>2</w:t>
      </w:r>
      <w:r w:rsidR="004B3CBE" w:rsidRPr="00362814">
        <w:t>. Услуги по ремонту систем медгазоснабжения выполняются как по заявке Заказчика, так и на основании актов технической экспертизы и результатов проведения технического обслуживания (в т.ч. испытаний) систем медгазоснабжения.</w:t>
      </w:r>
    </w:p>
    <w:p w:rsidR="00053A2F" w:rsidRPr="00362814" w:rsidRDefault="00053A2F" w:rsidP="00053A2F">
      <w:pPr>
        <w:ind w:firstLine="720"/>
        <w:jc w:val="both"/>
      </w:pPr>
      <w:r w:rsidRPr="00362814">
        <w:t>4.3. Адрес оказания услуг: г.Волхов-1, ул.Воpонежская,1.</w:t>
      </w:r>
    </w:p>
    <w:p w:rsidR="00362814" w:rsidRDefault="00362814" w:rsidP="00362814">
      <w:pPr>
        <w:ind w:firstLine="540"/>
        <w:rPr>
          <w:sz w:val="22"/>
          <w:szCs w:val="22"/>
        </w:rPr>
      </w:pPr>
    </w:p>
    <w:p w:rsidR="00362814" w:rsidRDefault="00362814" w:rsidP="00362814">
      <w:pPr>
        <w:ind w:firstLine="540"/>
        <w:rPr>
          <w:sz w:val="22"/>
          <w:szCs w:val="22"/>
        </w:rPr>
      </w:pPr>
    </w:p>
    <w:p w:rsidR="00362814" w:rsidRPr="00F43C28" w:rsidRDefault="00362814" w:rsidP="00362814">
      <w:pPr>
        <w:ind w:firstLine="720"/>
        <w:rPr>
          <w:b/>
        </w:rPr>
      </w:pPr>
      <w:r w:rsidRPr="00F43C28">
        <w:rPr>
          <w:b/>
        </w:rPr>
        <w:t>Приложения к Техническому заданию:</w:t>
      </w:r>
    </w:p>
    <w:p w:rsidR="00362814" w:rsidRDefault="00362814" w:rsidP="00362814">
      <w:pPr>
        <w:ind w:firstLine="720"/>
      </w:pPr>
      <w:r w:rsidRPr="00F43C28">
        <w:t>Приложение №1 к ТЗ – Перечень средств измерений, подлежащих поверке;</w:t>
      </w:r>
    </w:p>
    <w:p w:rsidR="001760A6" w:rsidRPr="001760A6" w:rsidRDefault="001760A6" w:rsidP="001760A6">
      <w:pPr>
        <w:ind w:firstLine="708"/>
        <w:rPr>
          <w:b/>
          <w:bCs/>
        </w:rPr>
      </w:pPr>
      <w:r w:rsidRPr="00F43C28">
        <w:t>Приложение №2 к ТЗ</w:t>
      </w:r>
      <w:r w:rsidR="00E27092">
        <w:t xml:space="preserve"> - </w:t>
      </w:r>
      <w:r w:rsidRPr="00F43C28">
        <w:t xml:space="preserve"> </w:t>
      </w:r>
      <w:r w:rsidRPr="001760A6">
        <w:rPr>
          <w:bCs/>
        </w:rPr>
        <w:t>Перечень объектов, подлежащих электротехническим измерениям</w:t>
      </w:r>
    </w:p>
    <w:p w:rsidR="001760A6" w:rsidRDefault="001760A6" w:rsidP="001760A6">
      <w:pPr>
        <w:rPr>
          <w:b/>
          <w:bCs/>
        </w:rPr>
      </w:pPr>
      <w:r>
        <w:t xml:space="preserve">            </w:t>
      </w:r>
      <w:r w:rsidR="00362814" w:rsidRPr="00F43C28">
        <w:t>Приложение №</w:t>
      </w:r>
      <w:r>
        <w:t>3</w:t>
      </w:r>
      <w:r w:rsidR="00362814" w:rsidRPr="00F43C28">
        <w:t xml:space="preserve"> к ТЗ – </w:t>
      </w:r>
      <w:r w:rsidRPr="001760A6">
        <w:rPr>
          <w:bCs/>
        </w:rPr>
        <w:t>Инженерные услуги</w:t>
      </w:r>
    </w:p>
    <w:p w:rsidR="00E27092" w:rsidRPr="00F44F6E" w:rsidRDefault="00E27092" w:rsidP="00E27092">
      <w:pPr>
        <w:tabs>
          <w:tab w:val="left" w:pos="0"/>
        </w:tabs>
        <w:rPr>
          <w:b/>
          <w:bCs/>
        </w:rPr>
      </w:pPr>
      <w:r>
        <w:t xml:space="preserve">            </w:t>
      </w:r>
      <w:r w:rsidRPr="00F43C28">
        <w:t>Приложение №</w:t>
      </w:r>
      <w:r>
        <w:t>4</w:t>
      </w:r>
      <w:r w:rsidRPr="00F43C28">
        <w:t xml:space="preserve"> к ТЗ</w:t>
      </w:r>
      <w:r>
        <w:t xml:space="preserve"> -</w:t>
      </w:r>
      <w:r w:rsidRPr="00F43C28">
        <w:t xml:space="preserve"> </w:t>
      </w:r>
      <w:r w:rsidRPr="00E27092">
        <w:rPr>
          <w:bCs/>
        </w:rPr>
        <w:t>Перечень объектов</w:t>
      </w:r>
      <w:r w:rsidRPr="00E27092">
        <w:t xml:space="preserve"> </w:t>
      </w:r>
      <w:r w:rsidRPr="00E27092">
        <w:rPr>
          <w:bCs/>
        </w:rPr>
        <w:t>для оказания услуг</w:t>
      </w:r>
      <w:r w:rsidRPr="00E27092">
        <w:t xml:space="preserve"> </w:t>
      </w:r>
      <w:r w:rsidRPr="00E27092">
        <w:rPr>
          <w:bCs/>
        </w:rPr>
        <w:t>по</w:t>
      </w:r>
      <w:r w:rsidRPr="00E27092">
        <w:t xml:space="preserve"> контролю  эксплуатационных   параметров рентгеновского оборудования</w:t>
      </w:r>
    </w:p>
    <w:p w:rsidR="00E27092" w:rsidRDefault="00E27092" w:rsidP="00E27092">
      <w:pPr>
        <w:tabs>
          <w:tab w:val="left" w:pos="0"/>
        </w:tabs>
      </w:pPr>
      <w:r>
        <w:t xml:space="preserve">            </w:t>
      </w:r>
      <w:r w:rsidR="00362814" w:rsidRPr="00F43C28">
        <w:t>Приложение №</w:t>
      </w:r>
      <w:r>
        <w:t>5</w:t>
      </w:r>
      <w:r w:rsidR="00F43C28" w:rsidRPr="00F43C28">
        <w:t xml:space="preserve"> </w:t>
      </w:r>
      <w:r w:rsidR="00362814" w:rsidRPr="00F43C28">
        <w:t>к ТЗ</w:t>
      </w:r>
      <w:r>
        <w:t xml:space="preserve"> - </w:t>
      </w:r>
      <w:r w:rsidR="00362814" w:rsidRPr="00F43C28">
        <w:t xml:space="preserve"> </w:t>
      </w:r>
      <w:r w:rsidRPr="00E27092">
        <w:rPr>
          <w:bCs/>
        </w:rPr>
        <w:t>Перечень объектов для оказания услуг по контролю производственных физических</w:t>
      </w:r>
      <w:r w:rsidRPr="00E27092">
        <w:t xml:space="preserve"> </w:t>
      </w:r>
      <w:r>
        <w:t>факторов.</w:t>
      </w:r>
    </w:p>
    <w:p w:rsidR="00E27092" w:rsidRDefault="00E27092" w:rsidP="00E27092">
      <w:pPr>
        <w:pStyle w:val="3"/>
        <w:tabs>
          <w:tab w:val="left" w:pos="0"/>
          <w:tab w:val="left" w:pos="1620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27092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  <w:r w:rsidRPr="00E27092">
        <w:rPr>
          <w:sz w:val="24"/>
          <w:szCs w:val="24"/>
        </w:rPr>
        <w:t xml:space="preserve"> к ТЗ</w:t>
      </w:r>
      <w:r>
        <w:t xml:space="preserve"> - </w:t>
      </w:r>
      <w:r w:rsidRPr="00E27092">
        <w:rPr>
          <w:bCs/>
          <w:sz w:val="24"/>
          <w:szCs w:val="24"/>
        </w:rPr>
        <w:t>Перечень объектов, подлежащих радиационному контролю в рентген.кабинетах</w:t>
      </w:r>
    </w:p>
    <w:p w:rsidR="00E15BAF" w:rsidRDefault="00E15BAF" w:rsidP="00E15BAF">
      <w:pPr>
        <w:pStyle w:val="3"/>
        <w:tabs>
          <w:tab w:val="left" w:pos="0"/>
          <w:tab w:val="left" w:pos="1620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27092">
        <w:rPr>
          <w:sz w:val="24"/>
          <w:szCs w:val="24"/>
        </w:rPr>
        <w:t>Приложение №</w:t>
      </w:r>
      <w:r>
        <w:rPr>
          <w:sz w:val="24"/>
          <w:szCs w:val="24"/>
        </w:rPr>
        <w:t>7</w:t>
      </w:r>
      <w:r w:rsidRPr="00E27092">
        <w:rPr>
          <w:sz w:val="24"/>
          <w:szCs w:val="24"/>
        </w:rPr>
        <w:t xml:space="preserve"> к ТЗ</w:t>
      </w:r>
      <w:r>
        <w:t xml:space="preserve"> - </w:t>
      </w:r>
      <w:r w:rsidRPr="00E27092">
        <w:rPr>
          <w:bCs/>
          <w:sz w:val="24"/>
          <w:szCs w:val="24"/>
        </w:rPr>
        <w:t>Перечень объектов, подлежащих радиационному контролю в рентген.кабинетах</w:t>
      </w:r>
    </w:p>
    <w:p w:rsidR="00E27092" w:rsidRPr="00E27092" w:rsidRDefault="00E27092" w:rsidP="00E27092">
      <w:pPr>
        <w:pStyle w:val="3"/>
        <w:tabs>
          <w:tab w:val="left" w:pos="0"/>
          <w:tab w:val="left" w:pos="1620"/>
        </w:tabs>
        <w:spacing w:after="0"/>
        <w:rPr>
          <w:bCs/>
          <w:sz w:val="24"/>
          <w:szCs w:val="24"/>
        </w:rPr>
      </w:pPr>
    </w:p>
    <w:p w:rsidR="00362814" w:rsidRPr="00E27092" w:rsidRDefault="00362814" w:rsidP="00E27092">
      <w:pPr>
        <w:tabs>
          <w:tab w:val="left" w:pos="0"/>
        </w:tabs>
      </w:pPr>
    </w:p>
    <w:p w:rsidR="00362814" w:rsidRPr="00362814" w:rsidRDefault="00362814" w:rsidP="00362814">
      <w:pPr>
        <w:ind w:firstLine="720"/>
      </w:pPr>
    </w:p>
    <w:p w:rsidR="00362814" w:rsidRDefault="00362814" w:rsidP="00362814">
      <w:pPr>
        <w:ind w:firstLine="720"/>
      </w:pPr>
    </w:p>
    <w:p w:rsidR="004F470A" w:rsidRDefault="004F470A" w:rsidP="00362814">
      <w:pPr>
        <w:ind w:firstLine="720"/>
      </w:pPr>
    </w:p>
    <w:p w:rsidR="004F470A" w:rsidRDefault="004F470A" w:rsidP="00362814">
      <w:pPr>
        <w:ind w:firstLine="720"/>
      </w:pPr>
    </w:p>
    <w:p w:rsidR="004F470A" w:rsidRDefault="004F470A" w:rsidP="00362814">
      <w:pPr>
        <w:ind w:firstLine="720"/>
      </w:pPr>
    </w:p>
    <w:p w:rsidR="004F470A" w:rsidRDefault="004F470A" w:rsidP="00362814">
      <w:pPr>
        <w:ind w:firstLine="720"/>
      </w:pPr>
    </w:p>
    <w:p w:rsidR="00F43C28" w:rsidRDefault="00F43C28" w:rsidP="00362814">
      <w:pPr>
        <w:ind w:firstLine="720"/>
      </w:pPr>
    </w:p>
    <w:p w:rsidR="001760A6" w:rsidRDefault="001760A6" w:rsidP="00E15BAF">
      <w:pPr>
        <w:jc w:val="right"/>
      </w:pPr>
      <w:r>
        <w:t>Приложение №1 к ТЗ</w:t>
      </w:r>
    </w:p>
    <w:p w:rsidR="001760A6" w:rsidRPr="00F44F6E" w:rsidRDefault="001760A6" w:rsidP="001760A6">
      <w:pPr>
        <w:ind w:firstLine="708"/>
        <w:jc w:val="center"/>
        <w:rPr>
          <w:b/>
          <w:bCs/>
        </w:rPr>
      </w:pPr>
      <w:r w:rsidRPr="00F44F6E">
        <w:rPr>
          <w:b/>
          <w:bCs/>
        </w:rPr>
        <w:t>Перечень средств измерений, подлежащих поверке</w:t>
      </w:r>
    </w:p>
    <w:p w:rsidR="001760A6" w:rsidRDefault="001760A6" w:rsidP="001760A6">
      <w:pPr>
        <w:ind w:firstLine="708"/>
        <w:jc w:val="center"/>
        <w:rPr>
          <w:b/>
          <w:bCs/>
        </w:rPr>
      </w:pPr>
      <w:r w:rsidRPr="00F44F6E">
        <w:rPr>
          <w:b/>
          <w:bCs/>
        </w:rPr>
        <w:lastRenderedPageBreak/>
        <w:t>поликлиники №1 на ст. Волховстрой</w:t>
      </w:r>
    </w:p>
    <w:p w:rsidR="001760A6" w:rsidRPr="00F44F6E" w:rsidRDefault="001760A6" w:rsidP="001760A6">
      <w:pPr>
        <w:ind w:firstLine="708"/>
        <w:jc w:val="center"/>
        <w:rPr>
          <w:b/>
          <w:bCs/>
        </w:rPr>
      </w:pPr>
    </w:p>
    <w:tbl>
      <w:tblPr>
        <w:tblW w:w="10566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20"/>
        <w:gridCol w:w="3260"/>
        <w:gridCol w:w="2693"/>
        <w:gridCol w:w="1134"/>
        <w:gridCol w:w="992"/>
      </w:tblGrid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№ п/п</w:t>
            </w:r>
          </w:p>
        </w:tc>
        <w:tc>
          <w:tcPr>
            <w:tcW w:w="1920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Ед. изм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1</w:t>
            </w:r>
            <w:r w:rsidRPr="00F44F6E">
              <w:t>1</w:t>
            </w:r>
          </w:p>
        </w:tc>
        <w:tc>
          <w:tcPr>
            <w:tcW w:w="1920" w:type="dxa"/>
            <w:vAlign w:val="center"/>
          </w:tcPr>
          <w:p w:rsidR="001760A6" w:rsidRPr="00CB20BE" w:rsidRDefault="001760A6" w:rsidP="00C02784">
            <w:r w:rsidRPr="00CB20BE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4A5061">
              <w:t>Монитор прикроватный МПР-6-03 «Тритон» №MД113295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Реанимация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2</w:t>
            </w:r>
            <w:r w:rsidRPr="00F44F6E">
              <w:t>2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4A5061">
              <w:t>Электрокардиограф Ат-102 Shiller №07001950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 поликлиника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3</w:t>
            </w:r>
            <w:r w:rsidRPr="00F44F6E">
              <w:t>3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4A5061">
              <w:t>Электрокардиограф Ат-102 Shiller №07013928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 поликлиника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4</w:t>
            </w:r>
            <w:r w:rsidRPr="00F44F6E">
              <w:t>4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4A5061">
              <w:t>Диагностическая система«Валента» №2477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5</w:t>
            </w:r>
            <w:r w:rsidRPr="00F44F6E">
              <w:t>5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F7B5C">
              <w:t>Дефибрилятор ВРК331К №01370475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</w:t>
            </w:r>
            <w:r>
              <w:t>олхов-1, ул.Воронежская, 1, Реаниация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6</w:t>
            </w:r>
            <w:r w:rsidRPr="00F44F6E">
              <w:t>6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4A5061">
              <w:t>электрокардиограф ЭК12ТМ «Альтон» №027560900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Приемное отделение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7</w:t>
            </w:r>
            <w:r w:rsidRPr="00F44F6E">
              <w:t>7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4A5061" w:rsidRDefault="001760A6" w:rsidP="00C02784">
            <w:r w:rsidRPr="004A5061">
              <w:t>Монитор холтеровский ЭКГ «Валента»  МН-02-8 №5396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8</w:t>
            </w:r>
            <w:r w:rsidRPr="00F44F6E">
              <w:t>8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4A5061">
              <w:t>Монитор холтеровский АД «Валента» ИАД-01-2 №3275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9</w:t>
            </w:r>
            <w:r w:rsidRPr="00F44F6E">
              <w:t>9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Монитор холтеровский АД «Инкарт» 04-АД-1 №1261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 w:rsidRPr="00F44F6E">
              <w:rPr>
                <w:lang w:val="en-US"/>
              </w:rPr>
              <w:t>1</w:t>
            </w:r>
            <w:r w:rsidRPr="00F44F6E">
              <w:t>10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Монитор холтеровский ЭКГ «Инкарт» 04-8 М №4118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  <w:rPr>
                <w:lang w:val="en-US"/>
              </w:rPr>
            </w:pPr>
            <w:r w:rsidRPr="00F44F6E">
              <w:t>11</w:t>
            </w:r>
            <w:r w:rsidRPr="00F44F6E">
              <w:rPr>
                <w:lang w:val="en-US"/>
              </w:rPr>
              <w:t>1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Монитор холтеровский ЭКГ «Инкарт» 04-8 М №4117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112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Монитор холтеровский ЭКГ +АД «Инкарт» 07-АД-3/12Р №170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4F6AF2" w:rsidRDefault="001760A6" w:rsidP="00C02784">
            <w:pPr>
              <w:ind w:firstLine="708"/>
              <w:jc w:val="center"/>
            </w:pPr>
            <w:r w:rsidRPr="00F44F6E">
              <w:t>1</w:t>
            </w: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Комплекс аппаратно-программный электроэнце фалографический «Мицар-ЭЭГ №1610057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Default="001760A6" w:rsidP="00C02784">
            <w:pPr>
              <w:ind w:firstLine="708"/>
              <w:jc w:val="center"/>
            </w:pPr>
            <w:r>
              <w:t>114</w:t>
            </w:r>
          </w:p>
        </w:tc>
        <w:tc>
          <w:tcPr>
            <w:tcW w:w="1920" w:type="dxa"/>
          </w:tcPr>
          <w:p w:rsidR="001760A6" w:rsidRPr="00130B0F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F7B5C" w:rsidRDefault="001760A6" w:rsidP="00C02784">
            <w:r>
              <w:t xml:space="preserve">Дефибрилятор </w:t>
            </w:r>
            <w:r>
              <w:rPr>
                <w:lang w:val="en-US"/>
              </w:rPr>
              <w:t xml:space="preserve">Metrax </w:t>
            </w:r>
            <w:r>
              <w:t>№71144042266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 xml:space="preserve">г.Волхов-1, ул.Воронежская, 1, </w:t>
            </w:r>
            <w:r>
              <w:t>Мед. пункт вокзала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Default="001760A6" w:rsidP="00C02784">
            <w:pPr>
              <w:ind w:firstLine="708"/>
              <w:jc w:val="center"/>
            </w:pPr>
            <w:r>
              <w:t>115</w:t>
            </w:r>
          </w:p>
        </w:tc>
        <w:tc>
          <w:tcPr>
            <w:tcW w:w="1920" w:type="dxa"/>
          </w:tcPr>
          <w:p w:rsidR="001760A6" w:rsidRPr="00130B0F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>
              <w:t>Электрокардиограф Шилер №080.09727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 xml:space="preserve">г.Волхов-1, ул.Воронежская, 1, </w:t>
            </w:r>
            <w:r>
              <w:t>Мед. пункт вокзала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116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Аппарат для гальванизации Поток-1 №89620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lastRenderedPageBreak/>
              <w:t>117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гальванизатор Поток-1 №155781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</w:pPr>
            <w:r>
              <w:t>118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гальванизатор Поток-1 №02834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119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972945">
              <w:t>Коагулометр АПГ-2-02 №361397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Лаборатория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120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Манометр ОБМ №8021214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ЦСО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121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Манометр ЭКМ №8021215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ЦСО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222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182009" w:rsidRDefault="001760A6" w:rsidP="00C02784">
            <w:pPr>
              <w:rPr>
                <w:highlight w:val="yellow"/>
              </w:rPr>
            </w:pPr>
            <w:r w:rsidRPr="002E4063">
              <w:t>ИАД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Все подразделения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40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223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 РП-50 №3052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Приемное отделение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224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 РП-150 №18636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эндокринология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225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 ВЭМ-150 №8027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226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 SW-10 №15А30813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227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 SW-05 №11332613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228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 ВА-1 №1258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КДЛ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</w:pPr>
            <w:r>
              <w:t>229</w:t>
            </w:r>
          </w:p>
        </w:tc>
        <w:tc>
          <w:tcPr>
            <w:tcW w:w="1920" w:type="dxa"/>
          </w:tcPr>
          <w:p w:rsidR="001760A6" w:rsidRDefault="001760A6" w:rsidP="00C02784">
            <w:r w:rsidRPr="00130B0F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 TANITA №12110257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ул.Воронежская, 1, Гинекология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</w:tbl>
    <w:p w:rsidR="001760A6" w:rsidRDefault="001760A6" w:rsidP="001760A6">
      <w:pPr>
        <w:rPr>
          <w:b/>
          <w:bCs/>
        </w:rPr>
      </w:pPr>
    </w:p>
    <w:p w:rsidR="001760A6" w:rsidRDefault="001760A6" w:rsidP="001760A6">
      <w:pPr>
        <w:ind w:firstLine="708"/>
        <w:jc w:val="center"/>
        <w:rPr>
          <w:b/>
          <w:bCs/>
        </w:rPr>
      </w:pPr>
    </w:p>
    <w:p w:rsidR="001760A6" w:rsidRDefault="001760A6" w:rsidP="001760A6">
      <w:pPr>
        <w:ind w:firstLine="708"/>
        <w:jc w:val="center"/>
        <w:rPr>
          <w:b/>
          <w:bCs/>
        </w:rPr>
      </w:pPr>
    </w:p>
    <w:p w:rsidR="001760A6" w:rsidRPr="00F44F6E" w:rsidRDefault="001760A6" w:rsidP="001760A6">
      <w:pPr>
        <w:ind w:firstLine="708"/>
        <w:jc w:val="center"/>
        <w:rPr>
          <w:b/>
          <w:bCs/>
        </w:rPr>
      </w:pPr>
      <w:r w:rsidRPr="00F44F6E">
        <w:rPr>
          <w:b/>
          <w:bCs/>
        </w:rPr>
        <w:t>Перечень средств измерений, подлежащих поверке</w:t>
      </w:r>
    </w:p>
    <w:p w:rsidR="001760A6" w:rsidRDefault="001760A6" w:rsidP="001760A6">
      <w:pPr>
        <w:ind w:firstLine="708"/>
        <w:jc w:val="center"/>
        <w:rPr>
          <w:b/>
          <w:bCs/>
        </w:rPr>
      </w:pPr>
      <w:r w:rsidRPr="00F44F6E">
        <w:rPr>
          <w:b/>
          <w:bCs/>
        </w:rPr>
        <w:t>поликлиники №3 на ст. Лодейное Поле</w:t>
      </w:r>
    </w:p>
    <w:p w:rsidR="001760A6" w:rsidRPr="00F44F6E" w:rsidRDefault="001760A6" w:rsidP="001760A6">
      <w:pPr>
        <w:ind w:firstLine="708"/>
        <w:jc w:val="center"/>
        <w:rPr>
          <w:b/>
          <w:bCs/>
        </w:rPr>
      </w:pPr>
    </w:p>
    <w:tbl>
      <w:tblPr>
        <w:tblW w:w="10566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20"/>
        <w:gridCol w:w="3260"/>
        <w:gridCol w:w="2693"/>
        <w:gridCol w:w="1134"/>
        <w:gridCol w:w="992"/>
      </w:tblGrid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ind w:firstLine="708"/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№</w:t>
            </w:r>
            <w:r>
              <w:rPr>
                <w:b/>
                <w:bCs/>
              </w:rPr>
              <w:t>№</w:t>
            </w:r>
            <w:r w:rsidRPr="00F44F6E">
              <w:rPr>
                <w:b/>
                <w:bCs/>
              </w:rPr>
              <w:t>п/п</w:t>
            </w:r>
          </w:p>
        </w:tc>
        <w:tc>
          <w:tcPr>
            <w:tcW w:w="1920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 услуги</w:t>
            </w:r>
          </w:p>
        </w:tc>
        <w:tc>
          <w:tcPr>
            <w:tcW w:w="3260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  <w:tc>
          <w:tcPr>
            <w:tcW w:w="1920" w:type="dxa"/>
            <w:vAlign w:val="center"/>
          </w:tcPr>
          <w:p w:rsidR="001760A6" w:rsidRDefault="001760A6" w:rsidP="00C02784">
            <w:r w:rsidRPr="00751838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pPr>
              <w:rPr>
                <w:highlight w:val="yellow"/>
              </w:rPr>
            </w:pPr>
            <w:r w:rsidRPr="002E4063">
              <w:t>Комплекс аппаратно-программный ВАЛЕНТА №230505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2</w:t>
            </w:r>
          </w:p>
        </w:tc>
        <w:tc>
          <w:tcPr>
            <w:tcW w:w="1920" w:type="dxa"/>
            <w:vAlign w:val="center"/>
          </w:tcPr>
          <w:p w:rsidR="001760A6" w:rsidRDefault="001760A6" w:rsidP="00C02784">
            <w:r w:rsidRPr="00751838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pPr>
              <w:rPr>
                <w:highlight w:val="yellow"/>
              </w:rPr>
            </w:pPr>
            <w:r w:rsidRPr="002E4063">
              <w:t>Комплекс компьютерный МИЦАР ЭЭГ-201 №1060745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lastRenderedPageBreak/>
              <w:t>3</w:t>
            </w:r>
          </w:p>
        </w:tc>
        <w:tc>
          <w:tcPr>
            <w:tcW w:w="1920" w:type="dxa"/>
            <w:vAlign w:val="center"/>
          </w:tcPr>
          <w:p w:rsidR="001760A6" w:rsidRDefault="001760A6" w:rsidP="00C02784">
            <w:r w:rsidRPr="00751838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Электрокардиограф «Аксион» №Э040820237</w:t>
            </w:r>
          </w:p>
          <w:p w:rsidR="001760A6" w:rsidRPr="002E4063" w:rsidRDefault="001760A6" w:rsidP="00C02784">
            <w:pPr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г.Лодейное поле, ул.Свердлова, 6, 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1760A6" w:rsidRPr="00751838" w:rsidRDefault="001760A6" w:rsidP="00C02784">
            <w:r w:rsidRPr="00751838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 xml:space="preserve">Дефибрилятор </w:t>
            </w:r>
            <w:r w:rsidRPr="002E4063">
              <w:rPr>
                <w:lang w:val="en-US"/>
              </w:rPr>
              <w:t xml:space="preserve">Primedik </w:t>
            </w:r>
            <w:r w:rsidRPr="002E4063">
              <w:t>№71143018556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г.</w:t>
            </w:r>
            <w:r w:rsidR="004F470A">
              <w:t xml:space="preserve"> </w:t>
            </w:r>
            <w:r w:rsidRPr="00F44F6E">
              <w:t>Лодейное поле, ул.Свердлова, 6, ФД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5</w:t>
            </w:r>
          </w:p>
        </w:tc>
        <w:tc>
          <w:tcPr>
            <w:tcW w:w="1920" w:type="dxa"/>
            <w:vAlign w:val="center"/>
          </w:tcPr>
          <w:p w:rsidR="001760A6" w:rsidRDefault="001760A6" w:rsidP="00C02784">
            <w:r w:rsidRPr="00751838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ИАД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г.Лодейное поле, ул.Свердлова, 6, Все подразделения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>
              <w:t>10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6</w:t>
            </w:r>
          </w:p>
        </w:tc>
        <w:tc>
          <w:tcPr>
            <w:tcW w:w="1920" w:type="dxa"/>
            <w:vAlign w:val="center"/>
          </w:tcPr>
          <w:p w:rsidR="001760A6" w:rsidRDefault="001760A6" w:rsidP="00C02784">
            <w:r w:rsidRPr="00751838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E4063" w:rsidRDefault="001760A6" w:rsidP="00C02784">
            <w:r w:rsidRPr="002E4063">
              <w:t>Весы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г.</w:t>
            </w:r>
            <w:r w:rsidR="004F470A">
              <w:t xml:space="preserve"> </w:t>
            </w:r>
            <w:r w:rsidRPr="00F44F6E">
              <w:t>Лодейное поле, ул.Свердлова, 6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4</w:t>
            </w:r>
          </w:p>
        </w:tc>
      </w:tr>
      <w:tr w:rsidR="001760A6" w:rsidRPr="00F44F6E" w:rsidTr="001760A6">
        <w:trPr>
          <w:trHeight w:val="20"/>
        </w:trPr>
        <w:tc>
          <w:tcPr>
            <w:tcW w:w="567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7</w:t>
            </w:r>
          </w:p>
        </w:tc>
        <w:tc>
          <w:tcPr>
            <w:tcW w:w="1920" w:type="dxa"/>
            <w:vAlign w:val="center"/>
          </w:tcPr>
          <w:p w:rsidR="001760A6" w:rsidRDefault="001760A6" w:rsidP="00C02784">
            <w:r w:rsidRPr="00751838">
              <w:t>Периодическая поверка</w:t>
            </w:r>
          </w:p>
        </w:tc>
        <w:tc>
          <w:tcPr>
            <w:tcW w:w="3260" w:type="dxa"/>
            <w:vAlign w:val="center"/>
          </w:tcPr>
          <w:p w:rsidR="001760A6" w:rsidRPr="002F7B5C" w:rsidRDefault="001760A6" w:rsidP="00C02784">
            <w:r w:rsidRPr="002F7B5C">
              <w:t>Колориметр фотоэлектрический КФК-3 №9500380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г.</w:t>
            </w:r>
            <w:r w:rsidR="004F470A">
              <w:t xml:space="preserve"> </w:t>
            </w:r>
            <w:r w:rsidRPr="00F44F6E">
              <w:t>Лодейное поле, ул.</w:t>
            </w:r>
            <w:r w:rsidR="004F470A">
              <w:t xml:space="preserve"> </w:t>
            </w:r>
            <w:r w:rsidRPr="00F44F6E">
              <w:t>Свердлова, 6, Лаборатория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</w:tbl>
    <w:p w:rsidR="001760A6" w:rsidRDefault="001760A6" w:rsidP="004F470A"/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1760A6">
      <w:pPr>
        <w:jc w:val="right"/>
      </w:pPr>
      <w:r w:rsidRPr="00F44F6E">
        <w:t>Приложение №</w:t>
      </w:r>
      <w:r>
        <w:t>2</w:t>
      </w:r>
    </w:p>
    <w:p w:rsidR="001760A6" w:rsidRPr="00F44F6E" w:rsidRDefault="001760A6" w:rsidP="00E15BAF">
      <w:pPr>
        <w:ind w:firstLine="708"/>
        <w:jc w:val="center"/>
        <w:rPr>
          <w:b/>
          <w:bCs/>
        </w:rPr>
      </w:pPr>
      <w:r w:rsidRPr="0063027E">
        <w:rPr>
          <w:b/>
          <w:bCs/>
        </w:rPr>
        <w:t>Перечень объектов, подлежащих электротехническим измерениям</w:t>
      </w:r>
    </w:p>
    <w:tbl>
      <w:tblPr>
        <w:tblW w:w="10314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307"/>
        <w:gridCol w:w="2693"/>
        <w:gridCol w:w="2693"/>
        <w:gridCol w:w="1134"/>
        <w:gridCol w:w="992"/>
      </w:tblGrid>
      <w:tr w:rsidR="001760A6" w:rsidRPr="00F44F6E" w:rsidTr="001760A6">
        <w:trPr>
          <w:trHeight w:val="20"/>
        </w:trPr>
        <w:tc>
          <w:tcPr>
            <w:tcW w:w="495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№</w:t>
            </w:r>
          </w:p>
        </w:tc>
        <w:tc>
          <w:tcPr>
            <w:tcW w:w="2307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1760A6" w:rsidRPr="00F44F6E" w:rsidTr="001760A6">
        <w:trPr>
          <w:trHeight w:val="20"/>
        </w:trPr>
        <w:tc>
          <w:tcPr>
            <w:tcW w:w="495" w:type="dxa"/>
            <w:vAlign w:val="center"/>
          </w:tcPr>
          <w:p w:rsidR="001760A6" w:rsidRPr="00F44F6E" w:rsidRDefault="001760A6" w:rsidP="00C02784">
            <w:r w:rsidRPr="00F44F6E">
              <w:t>1</w:t>
            </w:r>
          </w:p>
        </w:tc>
        <w:tc>
          <w:tcPr>
            <w:tcW w:w="2307" w:type="dxa"/>
            <w:vAlign w:val="center"/>
          </w:tcPr>
          <w:p w:rsidR="001760A6" w:rsidRPr="00F44F6E" w:rsidRDefault="001760A6" w:rsidP="00C02784">
            <w:r w:rsidRPr="00F44F6E">
              <w:t>Электро технические измерения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протокол 2-</w:t>
            </w:r>
            <w:r>
              <w:t>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г.Волхов-1, ул.Воpонежская,1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495" w:type="dxa"/>
            <w:vAlign w:val="center"/>
          </w:tcPr>
          <w:p w:rsidR="001760A6" w:rsidRPr="00F44F6E" w:rsidRDefault="001760A6" w:rsidP="00C02784">
            <w:r w:rsidRPr="00F44F6E">
              <w:t>2</w:t>
            </w:r>
          </w:p>
        </w:tc>
        <w:tc>
          <w:tcPr>
            <w:tcW w:w="2307" w:type="dxa"/>
            <w:vAlign w:val="center"/>
          </w:tcPr>
          <w:p w:rsidR="001760A6" w:rsidRPr="00F44F6E" w:rsidRDefault="001760A6" w:rsidP="00C02784">
            <w:r w:rsidRPr="00F44F6E">
              <w:t>Электро технические измерения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протокол 2-7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 Волхов-1, ул.Профсоюзов, 7 (стоматология)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495" w:type="dxa"/>
            <w:vAlign w:val="center"/>
          </w:tcPr>
          <w:p w:rsidR="001760A6" w:rsidRPr="00F44F6E" w:rsidRDefault="001760A6" w:rsidP="00C02784">
            <w:r w:rsidRPr="00F44F6E">
              <w:t>3</w:t>
            </w:r>
          </w:p>
        </w:tc>
        <w:tc>
          <w:tcPr>
            <w:tcW w:w="2307" w:type="dxa"/>
            <w:vAlign w:val="center"/>
          </w:tcPr>
          <w:p w:rsidR="001760A6" w:rsidRPr="00F44F6E" w:rsidRDefault="001760A6" w:rsidP="00C02784">
            <w:r w:rsidRPr="00F44F6E">
              <w:t>Электро технические измерения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протокол 2-7</w:t>
            </w:r>
          </w:p>
        </w:tc>
        <w:tc>
          <w:tcPr>
            <w:tcW w:w="2693" w:type="dxa"/>
            <w:vAlign w:val="center"/>
          </w:tcPr>
          <w:p w:rsidR="001760A6" w:rsidRPr="00F44F6E" w:rsidRDefault="001760A6" w:rsidP="00C02784">
            <w:r w:rsidRPr="00F44F6E"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</w:tbl>
    <w:p w:rsidR="001760A6" w:rsidRDefault="001760A6" w:rsidP="004F470A"/>
    <w:p w:rsidR="001760A6" w:rsidRDefault="001760A6" w:rsidP="00362814">
      <w:pPr>
        <w:ind w:firstLine="709"/>
        <w:jc w:val="right"/>
      </w:pPr>
    </w:p>
    <w:p w:rsidR="001760A6" w:rsidRDefault="001760A6" w:rsidP="001760A6">
      <w:pPr>
        <w:jc w:val="right"/>
      </w:pPr>
      <w:r w:rsidRPr="00F44F6E">
        <w:t>Приложение №</w:t>
      </w:r>
      <w:r>
        <w:t>3</w:t>
      </w:r>
    </w:p>
    <w:p w:rsidR="001760A6" w:rsidRPr="00F44F6E" w:rsidRDefault="00E15BAF" w:rsidP="00E15BAF">
      <w:pPr>
        <w:jc w:val="center"/>
        <w:rPr>
          <w:b/>
          <w:bCs/>
        </w:rPr>
      </w:pPr>
      <w:r>
        <w:rPr>
          <w:b/>
          <w:bCs/>
        </w:rPr>
        <w:t>Инженерные услуги</w:t>
      </w:r>
    </w:p>
    <w:tbl>
      <w:tblPr>
        <w:tblW w:w="10314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885"/>
        <w:gridCol w:w="3216"/>
        <w:gridCol w:w="2268"/>
        <w:gridCol w:w="992"/>
        <w:gridCol w:w="1417"/>
      </w:tblGrid>
      <w:tr w:rsidR="001760A6" w:rsidRPr="00F44F6E" w:rsidTr="001760A6">
        <w:trPr>
          <w:trHeight w:val="20"/>
        </w:trPr>
        <w:tc>
          <w:tcPr>
            <w:tcW w:w="536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№</w:t>
            </w:r>
          </w:p>
        </w:tc>
        <w:tc>
          <w:tcPr>
            <w:tcW w:w="1885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3216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1760A6" w:rsidRPr="00F44F6E" w:rsidTr="001760A6">
        <w:trPr>
          <w:trHeight w:val="20"/>
        </w:trPr>
        <w:tc>
          <w:tcPr>
            <w:tcW w:w="536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  <w:tc>
          <w:tcPr>
            <w:tcW w:w="1885" w:type="dxa"/>
            <w:vAlign w:val="center"/>
          </w:tcPr>
          <w:p w:rsidR="001760A6" w:rsidRPr="00F44F6E" w:rsidRDefault="001760A6" w:rsidP="00C02784">
            <w:r w:rsidRPr="00F44F6E">
              <w:t>Инженерн</w:t>
            </w:r>
            <w:r>
              <w:t>ые услуги</w:t>
            </w:r>
          </w:p>
        </w:tc>
        <w:tc>
          <w:tcPr>
            <w:tcW w:w="3216" w:type="dxa"/>
            <w:vAlign w:val="center"/>
          </w:tcPr>
          <w:p w:rsidR="001760A6" w:rsidRPr="00F44F6E" w:rsidRDefault="001760A6" w:rsidP="00C02784">
            <w:r w:rsidRPr="00F44F6E">
              <w:t>Инструктаж по правилам устройства и безопасной эксплуатации сосудов, работающих под давлением</w:t>
            </w:r>
          </w:p>
        </w:tc>
        <w:tc>
          <w:tcPr>
            <w:tcW w:w="2268" w:type="dxa"/>
            <w:vAlign w:val="center"/>
          </w:tcPr>
          <w:p w:rsidR="001760A6" w:rsidRPr="00F44F6E" w:rsidRDefault="001760A6" w:rsidP="00C02784">
            <w:r w:rsidRPr="00F44F6E">
              <w:t>г.</w:t>
            </w:r>
            <w:r>
              <w:t>Волхов-1, ул.Воронежская, 1.</w:t>
            </w:r>
          </w:p>
        </w:tc>
        <w:tc>
          <w:tcPr>
            <w:tcW w:w="992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чел.</w:t>
            </w:r>
          </w:p>
        </w:tc>
        <w:tc>
          <w:tcPr>
            <w:tcW w:w="1417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1</w:t>
            </w:r>
          </w:p>
        </w:tc>
      </w:tr>
    </w:tbl>
    <w:p w:rsidR="001760A6" w:rsidRDefault="001760A6" w:rsidP="004F470A"/>
    <w:p w:rsidR="001760A6" w:rsidRDefault="001760A6" w:rsidP="001760A6">
      <w:pPr>
        <w:jc w:val="right"/>
      </w:pPr>
      <w:r w:rsidRPr="00F44F6E">
        <w:t>Приложение №</w:t>
      </w:r>
      <w:r>
        <w:t>4</w:t>
      </w:r>
    </w:p>
    <w:p w:rsidR="001760A6" w:rsidRPr="00F44F6E" w:rsidRDefault="001760A6" w:rsidP="001760A6">
      <w:pPr>
        <w:tabs>
          <w:tab w:val="left" w:pos="0"/>
        </w:tabs>
        <w:jc w:val="center"/>
        <w:rPr>
          <w:b/>
          <w:bCs/>
        </w:rPr>
      </w:pPr>
      <w:r w:rsidRPr="00F44F6E">
        <w:rPr>
          <w:b/>
          <w:bCs/>
        </w:rPr>
        <w:t>Перечень объектов</w:t>
      </w:r>
      <w:r w:rsidRPr="00F44F6E">
        <w:t xml:space="preserve"> </w:t>
      </w:r>
      <w:r w:rsidRPr="00F44F6E">
        <w:rPr>
          <w:b/>
          <w:bCs/>
        </w:rPr>
        <w:t>для оказания услуг</w:t>
      </w:r>
      <w:r w:rsidRPr="00F44F6E">
        <w:t xml:space="preserve"> </w:t>
      </w:r>
      <w:r w:rsidRPr="00F44F6E">
        <w:rPr>
          <w:b/>
          <w:bCs/>
        </w:rPr>
        <w:t>по</w:t>
      </w:r>
      <w:r w:rsidRPr="00F44F6E">
        <w:t xml:space="preserve"> </w:t>
      </w:r>
      <w:r w:rsidR="00E27092">
        <w:rPr>
          <w:b/>
        </w:rPr>
        <w:t>контролю</w:t>
      </w:r>
      <w:r w:rsidR="00E27092" w:rsidRPr="00362814">
        <w:rPr>
          <w:b/>
        </w:rPr>
        <w:t xml:space="preserve">  эксплуатационных   параметров рентгеновского оборудования</w:t>
      </w:r>
    </w:p>
    <w:p w:rsidR="001760A6" w:rsidRPr="00F44F6E" w:rsidRDefault="001760A6" w:rsidP="001760A6">
      <w:pPr>
        <w:tabs>
          <w:tab w:val="left" w:pos="0"/>
        </w:tabs>
        <w:jc w:val="center"/>
        <w:rPr>
          <w:b/>
          <w:bCs/>
        </w:rPr>
      </w:pPr>
      <w:r w:rsidRPr="00F44F6E">
        <w:rPr>
          <w:b/>
          <w:bCs/>
        </w:rPr>
        <w:t>п</w:t>
      </w:r>
      <w:r>
        <w:rPr>
          <w:b/>
          <w:bCs/>
        </w:rPr>
        <w:t>оликлиники №1 на ст. Волховстрой</w:t>
      </w:r>
    </w:p>
    <w:tbl>
      <w:tblPr>
        <w:tblW w:w="10314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3402"/>
        <w:gridCol w:w="1843"/>
        <w:gridCol w:w="1134"/>
        <w:gridCol w:w="992"/>
      </w:tblGrid>
      <w:tr w:rsidR="001760A6" w:rsidRPr="00F44F6E" w:rsidTr="001760A6">
        <w:trPr>
          <w:trHeight w:val="20"/>
        </w:trPr>
        <w:tc>
          <w:tcPr>
            <w:tcW w:w="560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№ п/п</w:t>
            </w:r>
          </w:p>
        </w:tc>
        <w:tc>
          <w:tcPr>
            <w:tcW w:w="2383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1760A6" w:rsidRPr="00F44F6E" w:rsidTr="001760A6">
        <w:trPr>
          <w:trHeight w:val="20"/>
        </w:trPr>
        <w:tc>
          <w:tcPr>
            <w:tcW w:w="560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  <w:tc>
          <w:tcPr>
            <w:tcW w:w="2383" w:type="dxa"/>
          </w:tcPr>
          <w:p w:rsidR="001760A6" w:rsidRDefault="001760A6" w:rsidP="00C02784">
            <w:r w:rsidRPr="00F20ABD"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3402" w:type="dxa"/>
            <w:vAlign w:val="center"/>
          </w:tcPr>
          <w:p w:rsidR="001760A6" w:rsidRPr="00F44F6E" w:rsidRDefault="001760A6" w:rsidP="00C02784">
            <w:r w:rsidRPr="00F44F6E">
              <w:t>Аппарат рентгеновский диагностический 10Л6АРМАН №90</w:t>
            </w:r>
            <w:r>
              <w:t>, 2008 г.в.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0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2</w:t>
            </w:r>
          </w:p>
        </w:tc>
        <w:tc>
          <w:tcPr>
            <w:tcW w:w="2383" w:type="dxa"/>
          </w:tcPr>
          <w:p w:rsidR="001760A6" w:rsidRDefault="001760A6" w:rsidP="00C02784">
            <w:r w:rsidRPr="00F20ABD">
              <w:t xml:space="preserve">Контроль  эксплуатационных   </w:t>
            </w:r>
            <w:r w:rsidRPr="00F20ABD">
              <w:lastRenderedPageBreak/>
              <w:t xml:space="preserve">параметров рентгеновского оборудования </w:t>
            </w:r>
          </w:p>
        </w:tc>
        <w:tc>
          <w:tcPr>
            <w:tcW w:w="3402" w:type="dxa"/>
            <w:vAlign w:val="center"/>
          </w:tcPr>
          <w:p w:rsidR="001760A6" w:rsidRPr="0063027E" w:rsidRDefault="001760A6" w:rsidP="00C02784">
            <w:r w:rsidRPr="00F44F6E">
              <w:lastRenderedPageBreak/>
              <w:t>Аппарат дентальный MAX-70HF №</w:t>
            </w:r>
            <w:r>
              <w:rPr>
                <w:lang w:val="en-US"/>
              </w:rPr>
              <w:t>E</w:t>
            </w:r>
            <w:r w:rsidRPr="0063027E">
              <w:t>7</w:t>
            </w:r>
            <w:r>
              <w:rPr>
                <w:lang w:val="en-US"/>
              </w:rPr>
              <w:t>R</w:t>
            </w:r>
            <w:r w:rsidRPr="0063027E">
              <w:t>735, 2015 г.в.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0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3</w:t>
            </w:r>
          </w:p>
        </w:tc>
        <w:tc>
          <w:tcPr>
            <w:tcW w:w="2383" w:type="dxa"/>
          </w:tcPr>
          <w:p w:rsidR="001760A6" w:rsidRDefault="001760A6" w:rsidP="00C02784">
            <w:r w:rsidRPr="00F20ABD"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3402" w:type="dxa"/>
            <w:vAlign w:val="center"/>
          </w:tcPr>
          <w:p w:rsidR="001760A6" w:rsidRPr="00F44F6E" w:rsidRDefault="001760A6" w:rsidP="00C02784">
            <w:r>
              <w:t>Маммограф МАММО-4-МТ, №ЛМТ-761-17, 2017 г.в.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0" w:type="dxa"/>
            <w:vAlign w:val="center"/>
          </w:tcPr>
          <w:p w:rsidR="001760A6" w:rsidRDefault="001760A6" w:rsidP="00C02784">
            <w:pPr>
              <w:jc w:val="center"/>
            </w:pPr>
            <w:r>
              <w:t>4</w:t>
            </w:r>
          </w:p>
        </w:tc>
        <w:tc>
          <w:tcPr>
            <w:tcW w:w="2383" w:type="dxa"/>
          </w:tcPr>
          <w:p w:rsidR="001760A6" w:rsidRDefault="001760A6" w:rsidP="00C02784">
            <w:r w:rsidRPr="00F20ABD"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3402" w:type="dxa"/>
            <w:vAlign w:val="center"/>
          </w:tcPr>
          <w:p w:rsidR="001760A6" w:rsidRDefault="001760A6" w:rsidP="00C02784">
            <w:r>
              <w:t>Флюорограф цифровой АПЦФ-01, ПРОМАТРИКС, №16-17802, 2016 г.в.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560" w:type="dxa"/>
            <w:vAlign w:val="center"/>
          </w:tcPr>
          <w:p w:rsidR="001760A6" w:rsidRDefault="001760A6" w:rsidP="00C02784">
            <w:pPr>
              <w:jc w:val="center"/>
            </w:pPr>
            <w:r>
              <w:t>5</w:t>
            </w:r>
          </w:p>
        </w:tc>
        <w:tc>
          <w:tcPr>
            <w:tcW w:w="2383" w:type="dxa"/>
          </w:tcPr>
          <w:p w:rsidR="001760A6" w:rsidRPr="00F20ABD" w:rsidRDefault="001760A6" w:rsidP="00C02784">
            <w:r w:rsidRPr="00F20ABD">
              <w:t>Контроль  эксплуатационных   параметров рентгеновского оборудования</w:t>
            </w:r>
          </w:p>
        </w:tc>
        <w:tc>
          <w:tcPr>
            <w:tcW w:w="3402" w:type="dxa"/>
            <w:vAlign w:val="center"/>
          </w:tcPr>
          <w:p w:rsidR="001760A6" w:rsidRDefault="001760A6" w:rsidP="00C02784">
            <w:r>
              <w:t>Комплекс рентгеновский диагностический «УниКоРД-Плюс», 2018 г., №600192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>
              <w:t>1</w:t>
            </w:r>
          </w:p>
        </w:tc>
      </w:tr>
    </w:tbl>
    <w:p w:rsidR="001760A6" w:rsidRPr="00F44F6E" w:rsidRDefault="001760A6" w:rsidP="001760A6">
      <w:pPr>
        <w:ind w:firstLine="708"/>
      </w:pPr>
    </w:p>
    <w:p w:rsidR="00E27092" w:rsidRPr="00F44F6E" w:rsidRDefault="00E27092" w:rsidP="00E27092">
      <w:pPr>
        <w:tabs>
          <w:tab w:val="left" w:pos="0"/>
        </w:tabs>
        <w:jc w:val="center"/>
        <w:rPr>
          <w:b/>
          <w:bCs/>
        </w:rPr>
      </w:pPr>
      <w:r w:rsidRPr="00F44F6E">
        <w:rPr>
          <w:b/>
          <w:bCs/>
        </w:rPr>
        <w:t>Перечень объектов</w:t>
      </w:r>
      <w:r w:rsidRPr="00F44F6E">
        <w:t xml:space="preserve"> </w:t>
      </w:r>
      <w:r w:rsidRPr="00F44F6E">
        <w:rPr>
          <w:b/>
          <w:bCs/>
        </w:rPr>
        <w:t>для оказания услуг</w:t>
      </w:r>
      <w:r w:rsidRPr="00F44F6E">
        <w:t xml:space="preserve"> </w:t>
      </w:r>
      <w:r w:rsidRPr="00F44F6E">
        <w:rPr>
          <w:b/>
          <w:bCs/>
        </w:rPr>
        <w:t>по</w:t>
      </w:r>
      <w:r w:rsidRPr="00F44F6E">
        <w:t xml:space="preserve"> </w:t>
      </w:r>
      <w:r>
        <w:rPr>
          <w:b/>
        </w:rPr>
        <w:t>контролю</w:t>
      </w:r>
      <w:r w:rsidRPr="00362814">
        <w:rPr>
          <w:b/>
        </w:rPr>
        <w:t xml:space="preserve">  эксплуатационных   параметров рентгеновского оборудования</w:t>
      </w:r>
    </w:p>
    <w:p w:rsidR="001760A6" w:rsidRPr="00F44F6E" w:rsidRDefault="001760A6" w:rsidP="001760A6">
      <w:pPr>
        <w:ind w:firstLine="708"/>
        <w:jc w:val="center"/>
        <w:rPr>
          <w:b/>
          <w:bCs/>
        </w:rPr>
      </w:pPr>
      <w:r w:rsidRPr="00F44F6E">
        <w:rPr>
          <w:b/>
          <w:bCs/>
        </w:rPr>
        <w:t>поликлиники №3 на ст. Лодейное Поле</w:t>
      </w:r>
    </w:p>
    <w:tbl>
      <w:tblPr>
        <w:tblW w:w="10314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315"/>
        <w:gridCol w:w="3402"/>
        <w:gridCol w:w="1843"/>
        <w:gridCol w:w="1134"/>
        <w:gridCol w:w="992"/>
      </w:tblGrid>
      <w:tr w:rsidR="001760A6" w:rsidRPr="00F44F6E" w:rsidTr="001760A6">
        <w:trPr>
          <w:trHeight w:val="20"/>
        </w:trPr>
        <w:tc>
          <w:tcPr>
            <w:tcW w:w="628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№</w:t>
            </w:r>
          </w:p>
        </w:tc>
        <w:tc>
          <w:tcPr>
            <w:tcW w:w="2315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1760A6" w:rsidRPr="00F44F6E" w:rsidTr="001760A6">
        <w:trPr>
          <w:trHeight w:val="20"/>
        </w:trPr>
        <w:tc>
          <w:tcPr>
            <w:tcW w:w="628" w:type="dxa"/>
            <w:vAlign w:val="center"/>
          </w:tcPr>
          <w:p w:rsidR="001760A6" w:rsidRPr="00EF3713" w:rsidRDefault="001760A6" w:rsidP="00C02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15" w:type="dxa"/>
          </w:tcPr>
          <w:p w:rsidR="001760A6" w:rsidRPr="006C4E2F" w:rsidRDefault="001760A6" w:rsidP="00C02784">
            <w:r w:rsidRPr="006C4E2F"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3402" w:type="dxa"/>
            <w:vAlign w:val="center"/>
          </w:tcPr>
          <w:p w:rsidR="001760A6" w:rsidRPr="00F44F6E" w:rsidRDefault="001760A6" w:rsidP="00C02784">
            <w:r w:rsidRPr="00F44F6E">
              <w:t>Комплекс рентгеновский диагностический РЕНТГЕН-40 №401</w:t>
            </w:r>
            <w:r>
              <w:t>, 1987 г.в.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r w:rsidRPr="00F44F6E"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  <w:tr w:rsidR="001760A6" w:rsidRPr="00F44F6E" w:rsidTr="001760A6">
        <w:trPr>
          <w:trHeight w:val="20"/>
        </w:trPr>
        <w:tc>
          <w:tcPr>
            <w:tcW w:w="628" w:type="dxa"/>
            <w:vAlign w:val="center"/>
          </w:tcPr>
          <w:p w:rsidR="001760A6" w:rsidRPr="00EF3713" w:rsidRDefault="001760A6" w:rsidP="00C027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5" w:type="dxa"/>
          </w:tcPr>
          <w:p w:rsidR="001760A6" w:rsidRPr="006C4E2F" w:rsidRDefault="001760A6" w:rsidP="00C02784">
            <w:r w:rsidRPr="006C4E2F">
              <w:t>Контроль  эксплуатационных   параметров рентгеновского оборудования</w:t>
            </w:r>
          </w:p>
        </w:tc>
        <w:tc>
          <w:tcPr>
            <w:tcW w:w="3402" w:type="dxa"/>
            <w:vAlign w:val="center"/>
          </w:tcPr>
          <w:p w:rsidR="001760A6" w:rsidRPr="00EF3713" w:rsidRDefault="001760A6" w:rsidP="00C02784">
            <w:r w:rsidRPr="00F44F6E">
              <w:t>Аппарат дентальный MAX-70HF</w:t>
            </w:r>
            <w:r>
              <w:t>, №E7W109</w:t>
            </w:r>
          </w:p>
        </w:tc>
        <w:tc>
          <w:tcPr>
            <w:tcW w:w="1843" w:type="dxa"/>
            <w:vAlign w:val="center"/>
          </w:tcPr>
          <w:p w:rsidR="001760A6" w:rsidRPr="00F44F6E" w:rsidRDefault="001760A6" w:rsidP="00C02784">
            <w:r w:rsidRPr="00F44F6E"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шт</w:t>
            </w:r>
          </w:p>
        </w:tc>
        <w:tc>
          <w:tcPr>
            <w:tcW w:w="992" w:type="dxa"/>
            <w:vAlign w:val="center"/>
          </w:tcPr>
          <w:p w:rsidR="001760A6" w:rsidRPr="00F44F6E" w:rsidRDefault="001760A6" w:rsidP="00C02784">
            <w:pPr>
              <w:jc w:val="center"/>
            </w:pPr>
            <w:r w:rsidRPr="00F44F6E">
              <w:t>1</w:t>
            </w:r>
          </w:p>
        </w:tc>
      </w:tr>
    </w:tbl>
    <w:p w:rsidR="001760A6" w:rsidRDefault="001760A6" w:rsidP="004F470A"/>
    <w:p w:rsidR="001760A6" w:rsidRDefault="001760A6" w:rsidP="00362814">
      <w:pPr>
        <w:ind w:firstLine="709"/>
        <w:jc w:val="right"/>
      </w:pPr>
    </w:p>
    <w:p w:rsidR="00E27092" w:rsidRDefault="00E27092" w:rsidP="00E27092">
      <w:pPr>
        <w:pStyle w:val="3"/>
        <w:tabs>
          <w:tab w:val="left" w:pos="0"/>
          <w:tab w:val="left" w:pos="162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E27092" w:rsidRDefault="00E27092" w:rsidP="00E27092">
      <w:pPr>
        <w:tabs>
          <w:tab w:val="left" w:pos="0"/>
        </w:tabs>
        <w:jc w:val="center"/>
        <w:rPr>
          <w:b/>
          <w:bCs/>
        </w:rPr>
      </w:pPr>
      <w:r w:rsidRPr="00F44F6E">
        <w:rPr>
          <w:b/>
          <w:bCs/>
        </w:rPr>
        <w:t>Перечень объектов для оказания услуг по контролю производственных физических факторов поликлиники №1 на ст. Волховстрой</w:t>
      </w:r>
    </w:p>
    <w:tbl>
      <w:tblPr>
        <w:tblW w:w="10173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611"/>
        <w:gridCol w:w="3260"/>
        <w:gridCol w:w="2126"/>
        <w:gridCol w:w="1418"/>
        <w:gridCol w:w="1276"/>
      </w:tblGrid>
      <w:tr w:rsidR="00E27092" w:rsidRPr="00F44F6E" w:rsidTr="00E27092">
        <w:trPr>
          <w:trHeight w:val="20"/>
        </w:trPr>
        <w:tc>
          <w:tcPr>
            <w:tcW w:w="482" w:type="dxa"/>
            <w:vAlign w:val="center"/>
          </w:tcPr>
          <w:p w:rsidR="00E27092" w:rsidRPr="00F44F6E" w:rsidRDefault="00E27092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№</w:t>
            </w:r>
          </w:p>
        </w:tc>
        <w:tc>
          <w:tcPr>
            <w:tcW w:w="1611" w:type="dxa"/>
            <w:vAlign w:val="center"/>
          </w:tcPr>
          <w:p w:rsidR="00E27092" w:rsidRPr="00F44F6E" w:rsidRDefault="00E27092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E27092" w:rsidRPr="00F44F6E" w:rsidRDefault="00E27092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2126" w:type="dxa"/>
            <w:vAlign w:val="center"/>
          </w:tcPr>
          <w:p w:rsidR="00E27092" w:rsidRPr="00F44F6E" w:rsidRDefault="00E27092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418" w:type="dxa"/>
            <w:vAlign w:val="center"/>
          </w:tcPr>
          <w:p w:rsidR="00E27092" w:rsidRPr="00F44F6E" w:rsidRDefault="00E27092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E27092" w:rsidRPr="00F44F6E" w:rsidTr="00E27092">
        <w:trPr>
          <w:trHeight w:val="20"/>
        </w:trPr>
        <w:tc>
          <w:tcPr>
            <w:tcW w:w="482" w:type="dxa"/>
            <w:vAlign w:val="center"/>
          </w:tcPr>
          <w:p w:rsidR="00E27092" w:rsidRPr="00F44F6E" w:rsidRDefault="00E27092" w:rsidP="00C02784">
            <w:r w:rsidRPr="00F44F6E">
              <w:t>1</w:t>
            </w:r>
          </w:p>
        </w:tc>
        <w:tc>
          <w:tcPr>
            <w:tcW w:w="1611" w:type="dxa"/>
            <w:vAlign w:val="center"/>
          </w:tcPr>
          <w:p w:rsidR="00E27092" w:rsidRPr="00D75919" w:rsidRDefault="00E27092" w:rsidP="00C02784">
            <w:r w:rsidRPr="00D75919">
              <w:t>Контроль производственных  физических факторов</w:t>
            </w:r>
          </w:p>
        </w:tc>
        <w:tc>
          <w:tcPr>
            <w:tcW w:w="3260" w:type="dxa"/>
            <w:vAlign w:val="center"/>
          </w:tcPr>
          <w:p w:rsidR="00E27092" w:rsidRPr="00F44F6E" w:rsidRDefault="00E27092" w:rsidP="00C02784">
            <w:r w:rsidRPr="00F44F6E">
              <w:t>Кабинет</w:t>
            </w:r>
            <w:r>
              <w:t xml:space="preserve"> электролечения</w:t>
            </w:r>
          </w:p>
        </w:tc>
        <w:tc>
          <w:tcPr>
            <w:tcW w:w="2126" w:type="dxa"/>
            <w:vAlign w:val="center"/>
          </w:tcPr>
          <w:p w:rsidR="00E27092" w:rsidRPr="00F44F6E" w:rsidRDefault="00E27092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F44F6E" w:rsidRDefault="00E27092" w:rsidP="00C02784">
            <w:pPr>
              <w:jc w:val="center"/>
            </w:pPr>
            <w:r w:rsidRPr="00F44F6E">
              <w:t>шт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jc w:val="center"/>
            </w:pPr>
            <w:r>
              <w:t>1</w:t>
            </w:r>
          </w:p>
        </w:tc>
      </w:tr>
      <w:tr w:rsidR="00E27092" w:rsidRPr="00F44F6E" w:rsidTr="00E27092">
        <w:trPr>
          <w:trHeight w:val="20"/>
        </w:trPr>
        <w:tc>
          <w:tcPr>
            <w:tcW w:w="482" w:type="dxa"/>
            <w:vAlign w:val="center"/>
          </w:tcPr>
          <w:p w:rsidR="00E27092" w:rsidRPr="00F44F6E" w:rsidRDefault="00E27092" w:rsidP="00C02784">
            <w:r>
              <w:t>2</w:t>
            </w:r>
          </w:p>
        </w:tc>
        <w:tc>
          <w:tcPr>
            <w:tcW w:w="1611" w:type="dxa"/>
            <w:vAlign w:val="center"/>
          </w:tcPr>
          <w:p w:rsidR="00E27092" w:rsidRPr="00D75919" w:rsidRDefault="00E27092" w:rsidP="00C02784">
            <w:r w:rsidRPr="00D75919">
              <w:t>Контроль производственных  физических факторов</w:t>
            </w:r>
          </w:p>
        </w:tc>
        <w:tc>
          <w:tcPr>
            <w:tcW w:w="3260" w:type="dxa"/>
            <w:vAlign w:val="center"/>
          </w:tcPr>
          <w:p w:rsidR="00E27092" w:rsidRPr="00F44F6E" w:rsidRDefault="00E27092" w:rsidP="00C02784">
            <w:r w:rsidRPr="00F44F6E">
              <w:t>Кабинет</w:t>
            </w:r>
            <w:r>
              <w:t xml:space="preserve"> электро- и светолечения</w:t>
            </w:r>
          </w:p>
        </w:tc>
        <w:tc>
          <w:tcPr>
            <w:tcW w:w="2126" w:type="dxa"/>
            <w:vAlign w:val="center"/>
          </w:tcPr>
          <w:p w:rsidR="00E27092" w:rsidRPr="00F44F6E" w:rsidRDefault="00E27092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F44F6E" w:rsidRDefault="00E27092" w:rsidP="00C02784">
            <w:pPr>
              <w:jc w:val="center"/>
            </w:pPr>
            <w:r w:rsidRPr="00F44F6E">
              <w:t>шт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jc w:val="center"/>
            </w:pPr>
            <w:r>
              <w:t>1</w:t>
            </w:r>
          </w:p>
        </w:tc>
      </w:tr>
      <w:tr w:rsidR="00E27092" w:rsidRPr="00F44F6E" w:rsidTr="00E27092">
        <w:trPr>
          <w:trHeight w:val="2433"/>
        </w:trPr>
        <w:tc>
          <w:tcPr>
            <w:tcW w:w="482" w:type="dxa"/>
            <w:vAlign w:val="center"/>
          </w:tcPr>
          <w:p w:rsidR="00E27092" w:rsidRDefault="00E27092" w:rsidP="00C02784">
            <w:r>
              <w:lastRenderedPageBreak/>
              <w:t>3</w:t>
            </w:r>
          </w:p>
        </w:tc>
        <w:tc>
          <w:tcPr>
            <w:tcW w:w="1611" w:type="dxa"/>
            <w:vAlign w:val="center"/>
          </w:tcPr>
          <w:p w:rsidR="00E27092" w:rsidRDefault="00E27092" w:rsidP="00C02784">
            <w:r w:rsidRPr="001B79E7">
              <w:t>Контроль производственных  физических факторов</w:t>
            </w:r>
          </w:p>
        </w:tc>
        <w:tc>
          <w:tcPr>
            <w:tcW w:w="3260" w:type="dxa"/>
            <w:vAlign w:val="center"/>
          </w:tcPr>
          <w:p w:rsidR="00E27092" w:rsidRDefault="00E27092" w:rsidP="00C02784">
            <w:r>
              <w:t xml:space="preserve">Рентген. кабинет </w:t>
            </w:r>
          </w:p>
          <w:p w:rsidR="00E27092" w:rsidRDefault="00E27092" w:rsidP="00C02784"/>
          <w:p w:rsidR="00E27092" w:rsidRDefault="00E27092" w:rsidP="00C02784"/>
        </w:tc>
        <w:tc>
          <w:tcPr>
            <w:tcW w:w="2126" w:type="dxa"/>
            <w:vAlign w:val="center"/>
          </w:tcPr>
          <w:p w:rsidR="00E27092" w:rsidRPr="00F44F6E" w:rsidRDefault="00E27092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F44F6E" w:rsidRDefault="00E27092" w:rsidP="00C02784">
            <w:pPr>
              <w:jc w:val="center"/>
            </w:pPr>
            <w:r>
              <w:t>шт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jc w:val="center"/>
            </w:pPr>
            <w:r>
              <w:t>1</w:t>
            </w:r>
          </w:p>
        </w:tc>
      </w:tr>
    </w:tbl>
    <w:p w:rsidR="00E27092" w:rsidRDefault="00E27092" w:rsidP="00E27092">
      <w:pPr>
        <w:ind w:firstLine="708"/>
        <w:jc w:val="center"/>
        <w:rPr>
          <w:b/>
          <w:bCs/>
        </w:rPr>
      </w:pPr>
    </w:p>
    <w:p w:rsidR="00E27092" w:rsidRDefault="00E27092" w:rsidP="00E27092">
      <w:pPr>
        <w:tabs>
          <w:tab w:val="left" w:pos="0"/>
        </w:tabs>
        <w:jc w:val="center"/>
        <w:rPr>
          <w:b/>
          <w:bCs/>
        </w:rPr>
      </w:pPr>
      <w:r w:rsidRPr="00F44F6E">
        <w:rPr>
          <w:b/>
          <w:bCs/>
        </w:rPr>
        <w:t>Перечень объектов для оказания услуг по контролю производственных физических факторов поликлиники №3 на ст. Лодейное Поле</w:t>
      </w:r>
    </w:p>
    <w:tbl>
      <w:tblPr>
        <w:tblW w:w="10173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600"/>
        <w:gridCol w:w="3260"/>
        <w:gridCol w:w="2126"/>
        <w:gridCol w:w="1418"/>
        <w:gridCol w:w="1276"/>
      </w:tblGrid>
      <w:tr w:rsidR="00E27092" w:rsidRPr="00F44F6E" w:rsidTr="00E27092">
        <w:trPr>
          <w:trHeight w:val="20"/>
        </w:trPr>
        <w:tc>
          <w:tcPr>
            <w:tcW w:w="493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№</w:t>
            </w:r>
          </w:p>
        </w:tc>
        <w:tc>
          <w:tcPr>
            <w:tcW w:w="1600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2126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418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E27092" w:rsidRPr="00F44F6E" w:rsidTr="00E27092">
        <w:trPr>
          <w:trHeight w:val="1837"/>
        </w:trPr>
        <w:tc>
          <w:tcPr>
            <w:tcW w:w="493" w:type="dxa"/>
            <w:vAlign w:val="center"/>
          </w:tcPr>
          <w:p w:rsidR="00E27092" w:rsidRPr="00F44F6E" w:rsidRDefault="00E27092" w:rsidP="00C02784">
            <w:pPr>
              <w:jc w:val="center"/>
            </w:pPr>
            <w:r>
              <w:t>1</w:t>
            </w:r>
          </w:p>
        </w:tc>
        <w:tc>
          <w:tcPr>
            <w:tcW w:w="1600" w:type="dxa"/>
            <w:vAlign w:val="center"/>
          </w:tcPr>
          <w:p w:rsidR="00E27092" w:rsidRPr="006C4E2F" w:rsidRDefault="00E27092" w:rsidP="00C02784">
            <w:r w:rsidRPr="00D75919">
              <w:t>Контроль производственных  физических факторов</w:t>
            </w:r>
          </w:p>
        </w:tc>
        <w:tc>
          <w:tcPr>
            <w:tcW w:w="3260" w:type="dxa"/>
            <w:vAlign w:val="center"/>
          </w:tcPr>
          <w:p w:rsidR="00E27092" w:rsidRDefault="00E27092" w:rsidP="00C02784">
            <w:r>
              <w:t>Рентген. кабинет</w:t>
            </w:r>
          </w:p>
          <w:p w:rsidR="00E27092" w:rsidRDefault="00E27092" w:rsidP="00C02784"/>
          <w:p w:rsidR="00E27092" w:rsidRPr="00F44F6E" w:rsidRDefault="00E27092" w:rsidP="00C02784"/>
        </w:tc>
        <w:tc>
          <w:tcPr>
            <w:tcW w:w="2126" w:type="dxa"/>
            <w:vAlign w:val="center"/>
          </w:tcPr>
          <w:p w:rsidR="00E27092" w:rsidRPr="00F44F6E" w:rsidRDefault="00E27092" w:rsidP="00C02784">
            <w:r w:rsidRPr="00F44F6E">
              <w:t>г. Лодейное Поле, ул.Свердлова 6</w:t>
            </w:r>
          </w:p>
        </w:tc>
        <w:tc>
          <w:tcPr>
            <w:tcW w:w="1418" w:type="dxa"/>
            <w:noWrap/>
            <w:vAlign w:val="center"/>
          </w:tcPr>
          <w:p w:rsidR="00E27092" w:rsidRPr="00F44F6E" w:rsidRDefault="00E27092" w:rsidP="00C02784">
            <w:pPr>
              <w:jc w:val="center"/>
            </w:pPr>
            <w:r w:rsidRPr="00F44F6E">
              <w:t>шт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jc w:val="center"/>
            </w:pPr>
            <w:r w:rsidRPr="00F44F6E">
              <w:t>1</w:t>
            </w:r>
          </w:p>
        </w:tc>
      </w:tr>
    </w:tbl>
    <w:p w:rsidR="00E15BAF" w:rsidRDefault="00E15BAF" w:rsidP="004F470A"/>
    <w:p w:rsidR="001760A6" w:rsidRDefault="001760A6" w:rsidP="00362814">
      <w:pPr>
        <w:ind w:firstLine="709"/>
        <w:jc w:val="right"/>
      </w:pPr>
    </w:p>
    <w:p w:rsidR="00E27092" w:rsidRPr="00E27092" w:rsidRDefault="00E27092" w:rsidP="00E27092">
      <w:pPr>
        <w:pStyle w:val="3"/>
        <w:tabs>
          <w:tab w:val="left" w:pos="0"/>
          <w:tab w:val="left" w:pos="162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E27092" w:rsidRPr="0063027E" w:rsidRDefault="00E27092" w:rsidP="00E27092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63027E">
        <w:rPr>
          <w:b/>
          <w:bCs/>
          <w:sz w:val="24"/>
          <w:szCs w:val="24"/>
        </w:rPr>
        <w:t>Перечень объектов, подлежащих радиационно</w:t>
      </w:r>
      <w:r>
        <w:rPr>
          <w:b/>
          <w:bCs/>
          <w:sz w:val="24"/>
          <w:szCs w:val="24"/>
        </w:rPr>
        <w:t>му контролю в рентген.кабинетах</w:t>
      </w:r>
    </w:p>
    <w:p w:rsidR="00E27092" w:rsidRPr="00F44F6E" w:rsidRDefault="00E27092" w:rsidP="00E27092">
      <w:pPr>
        <w:jc w:val="center"/>
        <w:rPr>
          <w:b/>
          <w:bCs/>
        </w:rPr>
      </w:pPr>
      <w:r w:rsidRPr="00F44F6E">
        <w:rPr>
          <w:b/>
          <w:bCs/>
        </w:rPr>
        <w:t>поликлиники №1 на ст. Волховстрой</w:t>
      </w:r>
    </w:p>
    <w:tbl>
      <w:tblPr>
        <w:tblW w:w="10173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520"/>
        <w:gridCol w:w="2511"/>
        <w:gridCol w:w="1418"/>
        <w:gridCol w:w="1276"/>
      </w:tblGrid>
      <w:tr w:rsidR="00E27092" w:rsidRPr="00F44F6E" w:rsidTr="00E27092">
        <w:trPr>
          <w:trHeight w:val="20"/>
        </w:trPr>
        <w:tc>
          <w:tcPr>
            <w:tcW w:w="560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№ п/п</w:t>
            </w:r>
          </w:p>
        </w:tc>
        <w:tc>
          <w:tcPr>
            <w:tcW w:w="1888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услуги</w:t>
            </w:r>
          </w:p>
        </w:tc>
        <w:tc>
          <w:tcPr>
            <w:tcW w:w="2520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Наименование ИМТ</w:t>
            </w:r>
          </w:p>
        </w:tc>
        <w:tc>
          <w:tcPr>
            <w:tcW w:w="2511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Адрес оказания услуг</w:t>
            </w:r>
          </w:p>
        </w:tc>
        <w:tc>
          <w:tcPr>
            <w:tcW w:w="1418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jc w:val="center"/>
              <w:rPr>
                <w:b/>
                <w:bCs/>
              </w:rPr>
            </w:pPr>
            <w:r w:rsidRPr="00F44F6E">
              <w:rPr>
                <w:b/>
                <w:bCs/>
              </w:rPr>
              <w:t>Кол-во</w:t>
            </w:r>
          </w:p>
        </w:tc>
      </w:tr>
      <w:tr w:rsidR="00E27092" w:rsidRPr="00C0164E" w:rsidTr="00E27092">
        <w:trPr>
          <w:trHeight w:val="20"/>
        </w:trPr>
        <w:tc>
          <w:tcPr>
            <w:tcW w:w="560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1</w:t>
            </w:r>
          </w:p>
        </w:tc>
        <w:tc>
          <w:tcPr>
            <w:tcW w:w="1888" w:type="dxa"/>
            <w:vAlign w:val="center"/>
          </w:tcPr>
          <w:p w:rsidR="00E27092" w:rsidRPr="00C0164E" w:rsidRDefault="00E27092" w:rsidP="00C02784">
            <w:r w:rsidRPr="00C0164E"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E27092" w:rsidRPr="00C0164E" w:rsidRDefault="00E27092" w:rsidP="00C02784">
            <w:r w:rsidRPr="00C0164E">
              <w:t>Аппарат рентгеновский диагностический 10Л6АРМАН №90, 2008 г.в.</w:t>
            </w:r>
          </w:p>
        </w:tc>
        <w:tc>
          <w:tcPr>
            <w:tcW w:w="2511" w:type="dxa"/>
            <w:vAlign w:val="center"/>
          </w:tcPr>
          <w:p w:rsidR="00E27092" w:rsidRPr="00C0164E" w:rsidRDefault="00E27092" w:rsidP="00C02784">
            <w:r w:rsidRPr="00C0164E">
              <w:t>г.Волхов-1, ул. 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шт</w:t>
            </w:r>
          </w:p>
        </w:tc>
        <w:tc>
          <w:tcPr>
            <w:tcW w:w="1276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1</w:t>
            </w:r>
          </w:p>
        </w:tc>
      </w:tr>
      <w:tr w:rsidR="00E27092" w:rsidRPr="00C0164E" w:rsidTr="00E27092">
        <w:trPr>
          <w:trHeight w:val="20"/>
        </w:trPr>
        <w:tc>
          <w:tcPr>
            <w:tcW w:w="560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2</w:t>
            </w:r>
          </w:p>
        </w:tc>
        <w:tc>
          <w:tcPr>
            <w:tcW w:w="1888" w:type="dxa"/>
            <w:vAlign w:val="center"/>
          </w:tcPr>
          <w:p w:rsidR="00E27092" w:rsidRPr="00C0164E" w:rsidRDefault="00E27092" w:rsidP="00C02784">
            <w:r w:rsidRPr="00C0164E"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E27092" w:rsidRPr="00C0164E" w:rsidRDefault="00E27092" w:rsidP="00C02784">
            <w:r w:rsidRPr="00C0164E">
              <w:t>Аппарат дентальный MAX-70HF №</w:t>
            </w:r>
            <w:r w:rsidRPr="00C0164E">
              <w:rPr>
                <w:lang w:val="en-US"/>
              </w:rPr>
              <w:t>E</w:t>
            </w:r>
            <w:r w:rsidRPr="00C0164E">
              <w:t>7</w:t>
            </w:r>
            <w:r w:rsidRPr="00C0164E">
              <w:rPr>
                <w:lang w:val="en-US"/>
              </w:rPr>
              <w:t>R</w:t>
            </w:r>
            <w:r w:rsidRPr="00C0164E">
              <w:t>735, 2015 г.в.</w:t>
            </w:r>
          </w:p>
        </w:tc>
        <w:tc>
          <w:tcPr>
            <w:tcW w:w="2511" w:type="dxa"/>
            <w:vAlign w:val="center"/>
          </w:tcPr>
          <w:p w:rsidR="00E27092" w:rsidRPr="00C0164E" w:rsidRDefault="00E27092" w:rsidP="00C02784">
            <w:r w:rsidRPr="00C0164E">
              <w:t>г.Волхов-1, ул. 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шт</w:t>
            </w:r>
          </w:p>
        </w:tc>
        <w:tc>
          <w:tcPr>
            <w:tcW w:w="1276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1</w:t>
            </w:r>
          </w:p>
        </w:tc>
      </w:tr>
      <w:tr w:rsidR="00E27092" w:rsidRPr="00C0164E" w:rsidTr="00E27092">
        <w:trPr>
          <w:trHeight w:val="20"/>
        </w:trPr>
        <w:tc>
          <w:tcPr>
            <w:tcW w:w="560" w:type="dxa"/>
            <w:vAlign w:val="center"/>
          </w:tcPr>
          <w:p w:rsidR="00E27092" w:rsidRPr="00C0164E" w:rsidRDefault="00E27092" w:rsidP="00C02784">
            <w:pPr>
              <w:jc w:val="center"/>
            </w:pPr>
            <w:r>
              <w:t>3</w:t>
            </w:r>
          </w:p>
        </w:tc>
        <w:tc>
          <w:tcPr>
            <w:tcW w:w="1888" w:type="dxa"/>
            <w:vAlign w:val="center"/>
          </w:tcPr>
          <w:p w:rsidR="00E27092" w:rsidRPr="00C0164E" w:rsidRDefault="00E27092" w:rsidP="00C02784">
            <w:r w:rsidRPr="00C0164E"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E27092" w:rsidRPr="00C0164E" w:rsidRDefault="00E27092" w:rsidP="00C02784">
            <w:r w:rsidRPr="00C0164E">
              <w:t>Маммограф МАММО-4-МТ, №ЛМТ-761-17, 2017 г.в.</w:t>
            </w:r>
          </w:p>
        </w:tc>
        <w:tc>
          <w:tcPr>
            <w:tcW w:w="2511" w:type="dxa"/>
            <w:vAlign w:val="center"/>
          </w:tcPr>
          <w:p w:rsidR="00E27092" w:rsidRPr="00C0164E" w:rsidRDefault="00E27092" w:rsidP="00C02784">
            <w:r w:rsidRPr="00C0164E">
              <w:t>г.Волхов-1, ул. 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шт</w:t>
            </w:r>
          </w:p>
        </w:tc>
        <w:tc>
          <w:tcPr>
            <w:tcW w:w="1276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1</w:t>
            </w:r>
          </w:p>
        </w:tc>
      </w:tr>
      <w:tr w:rsidR="00E27092" w:rsidRPr="00C0164E" w:rsidTr="00E27092">
        <w:trPr>
          <w:trHeight w:val="20"/>
        </w:trPr>
        <w:tc>
          <w:tcPr>
            <w:tcW w:w="560" w:type="dxa"/>
            <w:vAlign w:val="center"/>
          </w:tcPr>
          <w:p w:rsidR="00E27092" w:rsidRPr="00C0164E" w:rsidRDefault="00E27092" w:rsidP="00C02784">
            <w:pPr>
              <w:jc w:val="center"/>
            </w:pPr>
            <w:r>
              <w:t>4</w:t>
            </w:r>
          </w:p>
        </w:tc>
        <w:tc>
          <w:tcPr>
            <w:tcW w:w="1888" w:type="dxa"/>
            <w:vAlign w:val="center"/>
          </w:tcPr>
          <w:p w:rsidR="00E27092" w:rsidRPr="00C0164E" w:rsidRDefault="00E27092" w:rsidP="00C02784">
            <w:r w:rsidRPr="00C0164E"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E27092" w:rsidRPr="00C0164E" w:rsidRDefault="00E27092" w:rsidP="00C02784">
            <w:r w:rsidRPr="00C0164E">
              <w:t>Флюорограф цифровой АПЦФ-01, ПРОМАТРИКС, №16-17802, 2016 г.в.</w:t>
            </w:r>
          </w:p>
        </w:tc>
        <w:tc>
          <w:tcPr>
            <w:tcW w:w="2511" w:type="dxa"/>
            <w:vAlign w:val="center"/>
          </w:tcPr>
          <w:p w:rsidR="00E27092" w:rsidRPr="00C0164E" w:rsidRDefault="00E27092" w:rsidP="00C02784">
            <w:r w:rsidRPr="00C0164E">
              <w:t>г.Волхов-1, ул. 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шт</w:t>
            </w:r>
          </w:p>
        </w:tc>
        <w:tc>
          <w:tcPr>
            <w:tcW w:w="1276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1</w:t>
            </w:r>
          </w:p>
        </w:tc>
      </w:tr>
      <w:tr w:rsidR="00E27092" w:rsidRPr="00C0164E" w:rsidTr="00E27092">
        <w:trPr>
          <w:trHeight w:val="20"/>
        </w:trPr>
        <w:tc>
          <w:tcPr>
            <w:tcW w:w="560" w:type="dxa"/>
            <w:vAlign w:val="center"/>
          </w:tcPr>
          <w:p w:rsidR="00E27092" w:rsidRDefault="00E27092" w:rsidP="00C02784">
            <w:pPr>
              <w:jc w:val="center"/>
            </w:pPr>
            <w:r>
              <w:t>5</w:t>
            </w:r>
          </w:p>
        </w:tc>
        <w:tc>
          <w:tcPr>
            <w:tcW w:w="1888" w:type="dxa"/>
            <w:vAlign w:val="center"/>
          </w:tcPr>
          <w:p w:rsidR="00E27092" w:rsidRPr="00C0164E" w:rsidRDefault="00E27092" w:rsidP="00C02784">
            <w:r w:rsidRPr="00C0164E"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E27092" w:rsidRDefault="00E27092" w:rsidP="00C02784">
            <w:r>
              <w:t>Комплекс рентгеновский диагностический «УниКоРД-Плюс», 2018 г., №600192</w:t>
            </w:r>
          </w:p>
        </w:tc>
        <w:tc>
          <w:tcPr>
            <w:tcW w:w="2511" w:type="dxa"/>
            <w:vAlign w:val="center"/>
          </w:tcPr>
          <w:p w:rsidR="00E27092" w:rsidRPr="00F44F6E" w:rsidRDefault="00E27092" w:rsidP="00C02784">
            <w:r w:rsidRPr="00F44F6E">
              <w:t>г.Волхов-1, ул.</w:t>
            </w:r>
            <w:r>
              <w:t xml:space="preserve"> </w:t>
            </w:r>
            <w:r w:rsidRPr="00F44F6E">
              <w:t>Воpонежская,1</w:t>
            </w:r>
          </w:p>
        </w:tc>
        <w:tc>
          <w:tcPr>
            <w:tcW w:w="1418" w:type="dxa"/>
            <w:noWrap/>
            <w:vAlign w:val="center"/>
          </w:tcPr>
          <w:p w:rsidR="00E27092" w:rsidRPr="00F44F6E" w:rsidRDefault="00E27092" w:rsidP="00C02784">
            <w:pPr>
              <w:jc w:val="center"/>
            </w:pPr>
            <w:r>
              <w:t>шт</w:t>
            </w:r>
          </w:p>
        </w:tc>
        <w:tc>
          <w:tcPr>
            <w:tcW w:w="1276" w:type="dxa"/>
            <w:vAlign w:val="center"/>
          </w:tcPr>
          <w:p w:rsidR="00E27092" w:rsidRPr="00F44F6E" w:rsidRDefault="00E27092" w:rsidP="00C02784">
            <w:pPr>
              <w:jc w:val="center"/>
            </w:pPr>
            <w:r>
              <w:t>1</w:t>
            </w:r>
          </w:p>
        </w:tc>
      </w:tr>
    </w:tbl>
    <w:p w:rsidR="00E27092" w:rsidRPr="00C0164E" w:rsidRDefault="00E27092" w:rsidP="00E27092">
      <w:pPr>
        <w:ind w:firstLine="708"/>
      </w:pPr>
    </w:p>
    <w:p w:rsidR="00E27092" w:rsidRPr="0063027E" w:rsidRDefault="00E27092" w:rsidP="00E27092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63027E">
        <w:rPr>
          <w:b/>
          <w:bCs/>
          <w:sz w:val="24"/>
          <w:szCs w:val="24"/>
        </w:rPr>
        <w:t>Перечень объектов, подлежащих радиационно</w:t>
      </w:r>
      <w:r>
        <w:rPr>
          <w:b/>
          <w:bCs/>
          <w:sz w:val="24"/>
          <w:szCs w:val="24"/>
        </w:rPr>
        <w:t>му контролю в рентген.кабинетах</w:t>
      </w:r>
    </w:p>
    <w:p w:rsidR="00E27092" w:rsidRPr="00C0164E" w:rsidRDefault="00E27092" w:rsidP="00E27092">
      <w:pPr>
        <w:tabs>
          <w:tab w:val="left" w:pos="0"/>
        </w:tabs>
        <w:jc w:val="center"/>
        <w:rPr>
          <w:b/>
          <w:bCs/>
        </w:rPr>
      </w:pPr>
      <w:r w:rsidRPr="00F44F6E">
        <w:rPr>
          <w:b/>
          <w:bCs/>
        </w:rPr>
        <w:t>поликлиники №3 на ст. Лодейное Поле</w:t>
      </w:r>
    </w:p>
    <w:tbl>
      <w:tblPr>
        <w:tblW w:w="10173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947"/>
        <w:gridCol w:w="2520"/>
        <w:gridCol w:w="2511"/>
        <w:gridCol w:w="1418"/>
        <w:gridCol w:w="1276"/>
      </w:tblGrid>
      <w:tr w:rsidR="00E27092" w:rsidRPr="00C0164E" w:rsidTr="00E27092">
        <w:trPr>
          <w:trHeight w:val="20"/>
        </w:trPr>
        <w:tc>
          <w:tcPr>
            <w:tcW w:w="501" w:type="dxa"/>
            <w:vAlign w:val="center"/>
          </w:tcPr>
          <w:p w:rsidR="00E27092" w:rsidRPr="00C0164E" w:rsidRDefault="00E27092" w:rsidP="00C02784">
            <w:pPr>
              <w:jc w:val="center"/>
              <w:rPr>
                <w:b/>
                <w:bCs/>
              </w:rPr>
            </w:pPr>
            <w:r w:rsidRPr="00C0164E">
              <w:rPr>
                <w:b/>
                <w:bCs/>
              </w:rPr>
              <w:lastRenderedPageBreak/>
              <w:t>№</w:t>
            </w:r>
          </w:p>
        </w:tc>
        <w:tc>
          <w:tcPr>
            <w:tcW w:w="1947" w:type="dxa"/>
            <w:vAlign w:val="center"/>
          </w:tcPr>
          <w:p w:rsidR="00E27092" w:rsidRPr="00C0164E" w:rsidRDefault="00E27092" w:rsidP="00C02784">
            <w:pPr>
              <w:jc w:val="center"/>
              <w:rPr>
                <w:b/>
                <w:bCs/>
              </w:rPr>
            </w:pPr>
            <w:r w:rsidRPr="00C0164E">
              <w:rPr>
                <w:b/>
                <w:bCs/>
              </w:rPr>
              <w:t>Наименование услуги</w:t>
            </w:r>
          </w:p>
        </w:tc>
        <w:tc>
          <w:tcPr>
            <w:tcW w:w="2520" w:type="dxa"/>
            <w:vAlign w:val="center"/>
          </w:tcPr>
          <w:p w:rsidR="00E27092" w:rsidRPr="00C0164E" w:rsidRDefault="00E27092" w:rsidP="00C02784">
            <w:pPr>
              <w:jc w:val="center"/>
              <w:rPr>
                <w:b/>
                <w:bCs/>
              </w:rPr>
            </w:pPr>
            <w:r w:rsidRPr="00C0164E">
              <w:rPr>
                <w:b/>
                <w:bCs/>
              </w:rPr>
              <w:t>Наименование ИМТ</w:t>
            </w:r>
          </w:p>
        </w:tc>
        <w:tc>
          <w:tcPr>
            <w:tcW w:w="2511" w:type="dxa"/>
            <w:vAlign w:val="center"/>
          </w:tcPr>
          <w:p w:rsidR="00E27092" w:rsidRPr="00C0164E" w:rsidRDefault="00E27092" w:rsidP="00C02784">
            <w:pPr>
              <w:jc w:val="center"/>
              <w:rPr>
                <w:b/>
                <w:bCs/>
              </w:rPr>
            </w:pPr>
            <w:r w:rsidRPr="00C0164E">
              <w:rPr>
                <w:b/>
                <w:bCs/>
              </w:rPr>
              <w:t>Адрес оказания услуг</w:t>
            </w:r>
          </w:p>
        </w:tc>
        <w:tc>
          <w:tcPr>
            <w:tcW w:w="1418" w:type="dxa"/>
            <w:vAlign w:val="center"/>
          </w:tcPr>
          <w:p w:rsidR="00E27092" w:rsidRPr="00C0164E" w:rsidRDefault="00E27092" w:rsidP="00C02784">
            <w:pPr>
              <w:jc w:val="center"/>
              <w:rPr>
                <w:b/>
                <w:bCs/>
              </w:rPr>
            </w:pPr>
            <w:r w:rsidRPr="00C0164E">
              <w:rPr>
                <w:b/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E27092" w:rsidRPr="00C0164E" w:rsidRDefault="00E27092" w:rsidP="00C02784">
            <w:pPr>
              <w:jc w:val="center"/>
              <w:rPr>
                <w:b/>
                <w:bCs/>
              </w:rPr>
            </w:pPr>
            <w:r w:rsidRPr="00C0164E">
              <w:rPr>
                <w:b/>
                <w:bCs/>
              </w:rPr>
              <w:t>Кол-во</w:t>
            </w:r>
          </w:p>
        </w:tc>
      </w:tr>
      <w:tr w:rsidR="00E27092" w:rsidRPr="00C0164E" w:rsidTr="00E27092">
        <w:trPr>
          <w:trHeight w:val="20"/>
        </w:trPr>
        <w:tc>
          <w:tcPr>
            <w:tcW w:w="501" w:type="dxa"/>
            <w:vAlign w:val="center"/>
          </w:tcPr>
          <w:p w:rsidR="00E27092" w:rsidRPr="00C0164E" w:rsidRDefault="00E27092" w:rsidP="00C02784">
            <w:pPr>
              <w:jc w:val="center"/>
              <w:rPr>
                <w:lang w:val="en-US"/>
              </w:rPr>
            </w:pPr>
            <w:r w:rsidRPr="00C0164E">
              <w:rPr>
                <w:lang w:val="en-US"/>
              </w:rPr>
              <w:t>1</w:t>
            </w:r>
          </w:p>
        </w:tc>
        <w:tc>
          <w:tcPr>
            <w:tcW w:w="1947" w:type="dxa"/>
            <w:vAlign w:val="center"/>
          </w:tcPr>
          <w:p w:rsidR="00E27092" w:rsidRPr="00C0164E" w:rsidRDefault="00E27092" w:rsidP="00C02784">
            <w:r w:rsidRPr="00C0164E"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E27092" w:rsidRPr="00C0164E" w:rsidRDefault="00E27092" w:rsidP="00C02784">
            <w:r w:rsidRPr="00C0164E">
              <w:t>Комплекс рентгеновский диагностический РЕНТГЕН-40 №401, 1987 г.в.</w:t>
            </w:r>
          </w:p>
        </w:tc>
        <w:tc>
          <w:tcPr>
            <w:tcW w:w="2511" w:type="dxa"/>
            <w:vAlign w:val="center"/>
          </w:tcPr>
          <w:p w:rsidR="00E27092" w:rsidRPr="00C0164E" w:rsidRDefault="00E27092" w:rsidP="00C02784">
            <w:r w:rsidRPr="00C0164E">
              <w:t>г. Лодейное Поле, ул.Свердлова 6</w:t>
            </w:r>
          </w:p>
        </w:tc>
        <w:tc>
          <w:tcPr>
            <w:tcW w:w="1418" w:type="dxa"/>
            <w:noWrap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шт</w:t>
            </w:r>
          </w:p>
        </w:tc>
        <w:tc>
          <w:tcPr>
            <w:tcW w:w="1276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1</w:t>
            </w:r>
          </w:p>
        </w:tc>
      </w:tr>
      <w:tr w:rsidR="00E27092" w:rsidRPr="00F44F6E" w:rsidTr="00E27092">
        <w:trPr>
          <w:trHeight w:val="20"/>
        </w:trPr>
        <w:tc>
          <w:tcPr>
            <w:tcW w:w="501" w:type="dxa"/>
            <w:vAlign w:val="center"/>
          </w:tcPr>
          <w:p w:rsidR="00E27092" w:rsidRPr="00C0164E" w:rsidRDefault="00E27092" w:rsidP="00C02784">
            <w:pPr>
              <w:jc w:val="center"/>
              <w:rPr>
                <w:lang w:val="en-US"/>
              </w:rPr>
            </w:pPr>
            <w:r w:rsidRPr="00C0164E">
              <w:rPr>
                <w:lang w:val="en-US"/>
              </w:rPr>
              <w:t>2</w:t>
            </w:r>
          </w:p>
        </w:tc>
        <w:tc>
          <w:tcPr>
            <w:tcW w:w="1947" w:type="dxa"/>
            <w:vAlign w:val="center"/>
          </w:tcPr>
          <w:p w:rsidR="00E27092" w:rsidRPr="00C0164E" w:rsidRDefault="00E27092" w:rsidP="00C02784">
            <w:r w:rsidRPr="00C0164E"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E27092" w:rsidRPr="00C0164E" w:rsidRDefault="00E27092" w:rsidP="00C02784">
            <w:r w:rsidRPr="00C0164E">
              <w:t>Аппарат дентальный MAX-70HF, №E7W109</w:t>
            </w:r>
          </w:p>
        </w:tc>
        <w:tc>
          <w:tcPr>
            <w:tcW w:w="2511" w:type="dxa"/>
            <w:vAlign w:val="center"/>
          </w:tcPr>
          <w:p w:rsidR="00E27092" w:rsidRPr="00C0164E" w:rsidRDefault="00E27092" w:rsidP="00C02784">
            <w:r w:rsidRPr="00C0164E">
              <w:t>г. Лодейное Поле, ул.Свердлова 6</w:t>
            </w:r>
          </w:p>
        </w:tc>
        <w:tc>
          <w:tcPr>
            <w:tcW w:w="1418" w:type="dxa"/>
            <w:noWrap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шт</w:t>
            </w:r>
          </w:p>
        </w:tc>
        <w:tc>
          <w:tcPr>
            <w:tcW w:w="1276" w:type="dxa"/>
            <w:vAlign w:val="center"/>
          </w:tcPr>
          <w:p w:rsidR="00E27092" w:rsidRPr="00C0164E" w:rsidRDefault="00E27092" w:rsidP="00C02784">
            <w:pPr>
              <w:jc w:val="center"/>
            </w:pPr>
            <w:r w:rsidRPr="00C0164E">
              <w:t>1</w:t>
            </w:r>
          </w:p>
        </w:tc>
      </w:tr>
    </w:tbl>
    <w:p w:rsidR="001760A6" w:rsidRDefault="001760A6" w:rsidP="004F470A"/>
    <w:p w:rsidR="00E15BAF" w:rsidRPr="00F44F6E" w:rsidRDefault="00E15BAF" w:rsidP="00E15BAF">
      <w:pPr>
        <w:jc w:val="right"/>
      </w:pPr>
      <w:r w:rsidRPr="00F44F6E">
        <w:t>Приложение №</w:t>
      </w:r>
      <w:r>
        <w:t>7</w:t>
      </w:r>
    </w:p>
    <w:p w:rsidR="00E15BAF" w:rsidRPr="0063027E" w:rsidRDefault="00E15BAF" w:rsidP="00E15BAF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63027E">
        <w:rPr>
          <w:b/>
          <w:bCs/>
          <w:sz w:val="24"/>
          <w:szCs w:val="24"/>
        </w:rPr>
        <w:t>Объем услуг по обслуживанию систем медгазоснабжения;</w:t>
      </w:r>
    </w:p>
    <w:p w:rsidR="00E15BAF" w:rsidRPr="00F44F6E" w:rsidRDefault="00E15BAF" w:rsidP="00E15BAF">
      <w:pPr>
        <w:ind w:firstLine="708"/>
        <w:jc w:val="center"/>
      </w:pPr>
    </w:p>
    <w:tbl>
      <w:tblPr>
        <w:tblW w:w="9263" w:type="dxa"/>
        <w:jc w:val="center"/>
        <w:tblLook w:val="0000" w:firstRow="0" w:lastRow="0" w:firstColumn="0" w:lastColumn="0" w:noHBand="0" w:noVBand="0"/>
      </w:tblPr>
      <w:tblGrid>
        <w:gridCol w:w="996"/>
        <w:gridCol w:w="5448"/>
        <w:gridCol w:w="1783"/>
        <w:gridCol w:w="1036"/>
      </w:tblGrid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Наименование работ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Ед.Изм.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Кол-во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pPr>
              <w:ind w:firstLine="708"/>
            </w:pPr>
            <w:r w:rsidRPr="00F44F6E">
              <w:t>Контроль технического состояния системы медгазоснабжения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Трубопровод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метр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110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Редукторы закиси азота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Вентили магистральные с манометром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вентиль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Редукторы кислородные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Манометры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шт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12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Рампы ЦСР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рампа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Змеевики кислородные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шт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6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Вентили палатные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вентиль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8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Редукторы углекислоты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1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pPr>
              <w:ind w:firstLine="708"/>
            </w:pPr>
            <w:r w:rsidRPr="00F44F6E">
              <w:t>Системы медгазоснабжения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Пневматическое испытание на прочность под давлением Р-1,25Р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Пневматическое испытание на плотность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pPr>
              <w:ind w:firstLine="708"/>
            </w:pPr>
            <w:r w:rsidRPr="00F44F6E">
              <w:t>Оформление документов</w:t>
            </w:r>
          </w:p>
        </w:tc>
      </w:tr>
      <w:tr w:rsidR="00E15BAF" w:rsidRPr="00F44F6E" w:rsidTr="00C0278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Сдача системы заказчику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2 часа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BAF" w:rsidRPr="00F44F6E" w:rsidRDefault="00E15BAF" w:rsidP="00C02784">
            <w:r w:rsidRPr="00F44F6E">
              <w:t>1</w:t>
            </w:r>
          </w:p>
        </w:tc>
      </w:tr>
    </w:tbl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1760A6" w:rsidRDefault="001760A6" w:rsidP="00362814">
      <w:pPr>
        <w:ind w:firstLine="709"/>
        <w:jc w:val="right"/>
      </w:pPr>
    </w:p>
    <w:p w:rsidR="00E15BAF" w:rsidRDefault="00E15BAF" w:rsidP="00003BCE">
      <w:pPr>
        <w:tabs>
          <w:tab w:val="left" w:pos="1312"/>
        </w:tabs>
      </w:pPr>
    </w:p>
    <w:p w:rsidR="00F43C28" w:rsidRDefault="00F43C28" w:rsidP="00362814"/>
    <w:p w:rsidR="00E15BAF" w:rsidRDefault="00E15BAF" w:rsidP="00E15BAF">
      <w:pPr>
        <w:jc w:val="right"/>
      </w:pPr>
      <w:r>
        <w:t>Приложение №</w:t>
      </w:r>
      <w:r w:rsidR="004F470A">
        <w:t xml:space="preserve"> </w:t>
      </w:r>
      <w:r>
        <w:t>8</w:t>
      </w:r>
      <w:r w:rsidR="004F470A">
        <w:t xml:space="preserve"> </w:t>
      </w:r>
    </w:p>
    <w:p w:rsidR="007273D2" w:rsidRPr="00F43C28" w:rsidRDefault="00A80217" w:rsidP="00F43C28">
      <w:pPr>
        <w:ind w:firstLine="709"/>
        <w:jc w:val="center"/>
        <w:rPr>
          <w:b/>
        </w:rPr>
      </w:pPr>
      <w:r w:rsidRPr="00F43C28">
        <w:rPr>
          <w:b/>
        </w:rPr>
        <w:t>Сводный календарный г</w:t>
      </w:r>
      <w:r w:rsidR="007273D2" w:rsidRPr="00F43C28">
        <w:rPr>
          <w:b/>
        </w:rPr>
        <w:t>рафик посещений</w:t>
      </w:r>
    </w:p>
    <w:tbl>
      <w:tblPr>
        <w:tblW w:w="9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7324"/>
        <w:gridCol w:w="425"/>
        <w:gridCol w:w="425"/>
        <w:gridCol w:w="425"/>
        <w:gridCol w:w="425"/>
        <w:gridCol w:w="425"/>
      </w:tblGrid>
      <w:tr w:rsidR="00667583">
        <w:trPr>
          <w:trHeight w:val="94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67583" w:rsidRPr="00667583" w:rsidRDefault="00667583" w:rsidP="001F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324" w:type="dxa"/>
            <w:vMerge w:val="restart"/>
            <w:shd w:val="clear" w:color="auto" w:fill="auto"/>
            <w:vAlign w:val="center"/>
          </w:tcPr>
          <w:p w:rsidR="00667583" w:rsidRDefault="00667583" w:rsidP="00B66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услуг</w:t>
            </w:r>
            <w:r w:rsidRPr="00053A2F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gridSpan w:val="5"/>
            <w:shd w:val="clear" w:color="auto" w:fill="auto"/>
            <w:noWrap/>
            <w:vAlign w:val="center"/>
          </w:tcPr>
          <w:p w:rsidR="00667583" w:rsidRPr="00667583" w:rsidRDefault="00667583" w:rsidP="001F10A7">
            <w:pPr>
              <w:jc w:val="center"/>
              <w:rPr>
                <w:sz w:val="16"/>
                <w:szCs w:val="16"/>
              </w:rPr>
            </w:pPr>
            <w:r w:rsidRPr="00667583">
              <w:rPr>
                <w:sz w:val="16"/>
                <w:szCs w:val="16"/>
              </w:rPr>
              <w:t>Наименование месяцев</w:t>
            </w:r>
          </w:p>
        </w:tc>
      </w:tr>
      <w:tr w:rsidR="00667583">
        <w:trPr>
          <w:trHeight w:val="720"/>
        </w:trPr>
        <w:tc>
          <w:tcPr>
            <w:tcW w:w="416" w:type="dxa"/>
            <w:vMerge/>
            <w:shd w:val="clear" w:color="auto" w:fill="auto"/>
            <w:vAlign w:val="center"/>
          </w:tcPr>
          <w:p w:rsidR="00667583" w:rsidRDefault="00667583" w:rsidP="001F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4" w:type="dxa"/>
            <w:vMerge/>
            <w:shd w:val="clear" w:color="auto" w:fill="auto"/>
            <w:vAlign w:val="center"/>
          </w:tcPr>
          <w:p w:rsidR="00667583" w:rsidRDefault="00667583" w:rsidP="00B663C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667583" w:rsidRPr="00667583" w:rsidRDefault="00667583" w:rsidP="001F10A7">
            <w:pPr>
              <w:jc w:val="center"/>
              <w:rPr>
                <w:sz w:val="16"/>
                <w:szCs w:val="16"/>
              </w:rPr>
            </w:pPr>
            <w:r w:rsidRPr="00667583">
              <w:rPr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667583" w:rsidRPr="00667583" w:rsidRDefault="00667583" w:rsidP="001F10A7">
            <w:pPr>
              <w:jc w:val="center"/>
              <w:rPr>
                <w:sz w:val="16"/>
                <w:szCs w:val="16"/>
              </w:rPr>
            </w:pPr>
            <w:r w:rsidRPr="00667583">
              <w:rPr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667583" w:rsidRPr="00667583" w:rsidRDefault="00667583" w:rsidP="001F10A7">
            <w:pPr>
              <w:jc w:val="center"/>
              <w:rPr>
                <w:sz w:val="16"/>
                <w:szCs w:val="16"/>
              </w:rPr>
            </w:pPr>
            <w:r w:rsidRPr="00667583">
              <w:rPr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667583" w:rsidRPr="00667583" w:rsidRDefault="00667583" w:rsidP="001F10A7">
            <w:pPr>
              <w:jc w:val="center"/>
              <w:rPr>
                <w:sz w:val="16"/>
                <w:szCs w:val="16"/>
              </w:rPr>
            </w:pPr>
            <w:r w:rsidRPr="00667583">
              <w:rPr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667583" w:rsidRPr="00667583" w:rsidRDefault="00667583" w:rsidP="001F10A7">
            <w:pPr>
              <w:jc w:val="center"/>
              <w:rPr>
                <w:sz w:val="16"/>
                <w:szCs w:val="16"/>
              </w:rPr>
            </w:pPr>
            <w:r w:rsidRPr="00667583">
              <w:rPr>
                <w:sz w:val="16"/>
                <w:szCs w:val="16"/>
              </w:rPr>
              <w:t>декабрь</w:t>
            </w: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1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EF0DA5" w:rsidRDefault="00667583" w:rsidP="00B663CD">
            <w:pPr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Электротехнические измерения, по адресу: г.Волхов-1, ул.Воpонежская,1 - Протоколы 2-4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2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EF0DA5" w:rsidRDefault="00667583" w:rsidP="00B663CD">
            <w:pPr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Электротехнические измерения, по адресу: г. Лодейное Поле, ул.Свердлова 6 - Протоколы 2-7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1F10A7">
            <w:pPr>
              <w:jc w:val="center"/>
            </w:pPr>
            <w:r w:rsidRPr="00EF0DA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3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EF0DA5" w:rsidRDefault="00667583" w:rsidP="00B663CD">
            <w:pPr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Электротехнические измерения, по адресу: г. Волхов-1, ул.Профсоюзов, 7 (стоматология) - Протоколы 2-7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1F10A7">
            <w:pPr>
              <w:jc w:val="center"/>
            </w:pPr>
            <w:r w:rsidRPr="00EF0DA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4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053A2F" w:rsidRDefault="00667583" w:rsidP="00B663CD">
            <w:pPr>
              <w:rPr>
                <w:sz w:val="20"/>
                <w:szCs w:val="20"/>
              </w:rPr>
            </w:pPr>
            <w:r w:rsidRPr="00053A2F">
              <w:rPr>
                <w:sz w:val="20"/>
                <w:szCs w:val="20"/>
              </w:rPr>
              <w:t>Периодическая поверка и ремонт средств измерения, по адресу: г.Волхов-1, ул.Воpонежская,1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</w:pPr>
            <w:r w:rsidRPr="00053A2F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5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053A2F" w:rsidRDefault="00667583" w:rsidP="00B663CD">
            <w:pPr>
              <w:rPr>
                <w:sz w:val="20"/>
                <w:szCs w:val="20"/>
              </w:rPr>
            </w:pPr>
            <w:r w:rsidRPr="00053A2F">
              <w:rPr>
                <w:sz w:val="20"/>
                <w:szCs w:val="20"/>
              </w:rPr>
              <w:t>Периодическая поверка и ремонт средств измерения, по адресу: г. Лодейное Поле, ул.Свердлова 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</w:pPr>
            <w:r w:rsidRPr="00053A2F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sz w:val="20"/>
                <w:szCs w:val="20"/>
              </w:rPr>
            </w:pPr>
          </w:p>
        </w:tc>
      </w:tr>
      <w:tr w:rsidR="00667583">
        <w:trPr>
          <w:trHeight w:val="792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6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Инженерное обеспечение: Инструктаж по правилам устройства и безопасной эксплуатации сосудов, работ</w:t>
            </w:r>
            <w:r>
              <w:rPr>
                <w:sz w:val="20"/>
                <w:szCs w:val="20"/>
              </w:rPr>
              <w:t>ающих под давлением -</w:t>
            </w:r>
            <w:r w:rsidRPr="00B66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B663CD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  <w:r w:rsidRPr="00053A2F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 xml:space="preserve">Контроль технических параметров (рентген) по адресу: г.Волхов-1, ул.Воpонежская,1 - </w:t>
            </w:r>
            <w:r>
              <w:rPr>
                <w:sz w:val="20"/>
                <w:szCs w:val="20"/>
              </w:rPr>
              <w:t>3</w:t>
            </w:r>
            <w:r w:rsidRPr="00B663CD">
              <w:rPr>
                <w:sz w:val="20"/>
                <w:szCs w:val="20"/>
              </w:rPr>
              <w:t xml:space="preserve"> РА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Контроль технических параметров (рентген) по адресу: г. Лодейное Поле, ул.Свердлова 6 - 3 РА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EF0DA5" w:rsidRDefault="00667583" w:rsidP="00B663CD">
            <w:pPr>
              <w:jc w:val="center"/>
            </w:pPr>
            <w:r w:rsidRPr="00EF0DA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 xml:space="preserve">Контроль  физических факторов по адресу: г. Лодейное Поле, ул.Свердлова 6 </w:t>
            </w:r>
            <w:r>
              <w:rPr>
                <w:sz w:val="20"/>
                <w:szCs w:val="20"/>
              </w:rPr>
              <w:t>–</w:t>
            </w:r>
            <w:r w:rsidRPr="00B66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кабинета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747073" w:rsidRDefault="00667583" w:rsidP="00B663CD">
            <w:pPr>
              <w:jc w:val="center"/>
            </w:pPr>
            <w:r w:rsidRPr="00747073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 xml:space="preserve">Контроль физических факторов, по адресу: г.Волхов-1, ул.Воpонежская,1 </w:t>
            </w:r>
            <w:r>
              <w:rPr>
                <w:sz w:val="20"/>
                <w:szCs w:val="20"/>
              </w:rPr>
              <w:t>–</w:t>
            </w:r>
            <w:r w:rsidRPr="00B66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кабинетов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747073" w:rsidRDefault="00667583" w:rsidP="00B663CD">
            <w:pPr>
              <w:jc w:val="center"/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583">
        <w:trPr>
          <w:trHeight w:val="552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Радиац.контроль рентген кабинетов по адресу: г. Лодейное Поле, ул.Свердлова 6 - 3 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583">
        <w:trPr>
          <w:trHeight w:val="516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 xml:space="preserve">Радиац.контроль рентген кабинетов по адресу: г.Волхов-1, ул.Воpонежская,1 - </w:t>
            </w:r>
            <w:r>
              <w:rPr>
                <w:sz w:val="20"/>
                <w:szCs w:val="20"/>
              </w:rPr>
              <w:t>3</w:t>
            </w:r>
            <w:r w:rsidRPr="00B663CD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583">
        <w:trPr>
          <w:trHeight w:val="528"/>
        </w:trPr>
        <w:tc>
          <w:tcPr>
            <w:tcW w:w="416" w:type="dxa"/>
            <w:shd w:val="clear" w:color="auto" w:fill="auto"/>
            <w:noWrap/>
            <w:vAlign w:val="center"/>
          </w:tcPr>
          <w:p w:rsidR="00667583" w:rsidRPr="00B663CD" w:rsidRDefault="00667583" w:rsidP="00B6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667583" w:rsidRPr="00B663CD" w:rsidRDefault="00667583" w:rsidP="00B663CD">
            <w:pPr>
              <w:rPr>
                <w:sz w:val="20"/>
                <w:szCs w:val="20"/>
              </w:rPr>
            </w:pPr>
            <w:r w:rsidRPr="00B663CD">
              <w:rPr>
                <w:sz w:val="20"/>
                <w:szCs w:val="20"/>
              </w:rPr>
              <w:t>Комплексное техническое обслуживание систем медгазоснабжения, по адресу: г.Волхов-1, ул.Воpонежская,1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053A2F" w:rsidRDefault="00667583" w:rsidP="00B663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7583" w:rsidRPr="00EF0DA5" w:rsidRDefault="00667583" w:rsidP="00B663CD">
            <w:pPr>
              <w:jc w:val="center"/>
              <w:rPr>
                <w:sz w:val="20"/>
                <w:szCs w:val="20"/>
              </w:rPr>
            </w:pPr>
            <w:r w:rsidRPr="00EF0DA5">
              <w:rPr>
                <w:sz w:val="20"/>
                <w:szCs w:val="20"/>
              </w:rPr>
              <w:t>Х</w:t>
            </w:r>
          </w:p>
        </w:tc>
      </w:tr>
    </w:tbl>
    <w:p w:rsidR="00930377" w:rsidRDefault="00930377" w:rsidP="00EB65AE">
      <w:pPr>
        <w:ind w:firstLine="709"/>
      </w:pPr>
    </w:p>
    <w:p w:rsidR="007273D2" w:rsidRPr="00EB65AE" w:rsidRDefault="007273D2" w:rsidP="00EB65AE"/>
    <w:p w:rsidR="00362814" w:rsidRDefault="00F772FB" w:rsidP="00362814">
      <w:pPr>
        <w:ind w:firstLine="709"/>
        <w:jc w:val="right"/>
      </w:pPr>
      <w:r>
        <w:br w:type="page"/>
      </w:r>
      <w:r w:rsidR="008F0972">
        <w:lastRenderedPageBreak/>
        <w:t>Приложение №</w:t>
      </w:r>
      <w:r w:rsidR="00E15BAF">
        <w:t xml:space="preserve"> 9</w:t>
      </w:r>
      <w:r w:rsidR="004F470A">
        <w:t xml:space="preserve"> </w:t>
      </w:r>
    </w:p>
    <w:p w:rsidR="00362814" w:rsidRDefault="00362814" w:rsidP="00747073">
      <w:pPr>
        <w:ind w:firstLine="709"/>
      </w:pPr>
    </w:p>
    <w:p w:rsidR="007273D2" w:rsidRPr="00362814" w:rsidRDefault="007273D2" w:rsidP="00362814">
      <w:pPr>
        <w:ind w:firstLine="709"/>
        <w:jc w:val="center"/>
        <w:rPr>
          <w:b/>
        </w:rPr>
      </w:pPr>
      <w:r w:rsidRPr="00362814">
        <w:rPr>
          <w:b/>
        </w:rPr>
        <w:t>Форм</w:t>
      </w:r>
      <w:r w:rsidR="009E361D" w:rsidRPr="00362814">
        <w:rPr>
          <w:b/>
        </w:rPr>
        <w:t xml:space="preserve">а акта </w:t>
      </w:r>
      <w:r w:rsidR="00743428" w:rsidRPr="00362814">
        <w:rPr>
          <w:b/>
        </w:rPr>
        <w:t xml:space="preserve">оказания </w:t>
      </w:r>
      <w:r w:rsidRPr="00362814">
        <w:rPr>
          <w:b/>
        </w:rPr>
        <w:t>услуг</w:t>
      </w:r>
    </w:p>
    <w:p w:rsidR="007273D2" w:rsidRPr="00EB65AE" w:rsidRDefault="007273D2" w:rsidP="00EB65AE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256"/>
      </w:tblGrid>
      <w:tr w:rsidR="007273D2" w:rsidRPr="00EB65AE" w:rsidTr="00A75A14">
        <w:tc>
          <w:tcPr>
            <w:tcW w:w="4952" w:type="dxa"/>
          </w:tcPr>
          <w:p w:rsidR="007273D2" w:rsidRPr="00EB65AE" w:rsidRDefault="007273D2" w:rsidP="00EB65AE">
            <w:r w:rsidRPr="00EB65AE">
              <w:t>Реквизиты   "ИСПОЛНИТЕЛЯ"</w:t>
            </w:r>
          </w:p>
          <w:p w:rsidR="007273D2" w:rsidRPr="00EB65AE" w:rsidRDefault="007273D2" w:rsidP="00EB65AE">
            <w:r w:rsidRPr="00EB65AE">
              <w:t xml:space="preserve">ИНН  </w:t>
            </w:r>
            <w:r w:rsidRPr="00EB65AE">
              <w:tab/>
            </w:r>
          </w:p>
          <w:p w:rsidR="007273D2" w:rsidRPr="00EB65AE" w:rsidRDefault="007273D2" w:rsidP="00EB65AE">
            <w:r w:rsidRPr="00EB65AE">
              <w:t xml:space="preserve">Р/счет </w:t>
            </w:r>
          </w:p>
          <w:p w:rsidR="007273D2" w:rsidRPr="00EB65AE" w:rsidRDefault="007273D2" w:rsidP="00EB65AE">
            <w:r w:rsidRPr="00EB65AE">
              <w:t>Банк:</w:t>
            </w:r>
          </w:p>
          <w:p w:rsidR="007273D2" w:rsidRPr="00EB65AE" w:rsidRDefault="007273D2" w:rsidP="00EB65AE">
            <w:r w:rsidRPr="00EB65AE">
              <w:t xml:space="preserve">БИК  </w:t>
            </w:r>
          </w:p>
          <w:p w:rsidR="007273D2" w:rsidRPr="00EB65AE" w:rsidRDefault="007273D2" w:rsidP="00EB65AE">
            <w:r w:rsidRPr="00EB65AE">
              <w:t>Телефоны для связи:</w:t>
            </w:r>
          </w:p>
          <w:p w:rsidR="007273D2" w:rsidRPr="00EB65AE" w:rsidRDefault="007273D2" w:rsidP="00EB65AE">
            <w:r w:rsidRPr="00EB65AE">
              <w:t xml:space="preserve">Адрес эл..почты </w:t>
            </w:r>
          </w:p>
        </w:tc>
        <w:tc>
          <w:tcPr>
            <w:tcW w:w="4952" w:type="dxa"/>
          </w:tcPr>
          <w:p w:rsidR="007273D2" w:rsidRPr="00EB65AE" w:rsidRDefault="007273D2" w:rsidP="00EB65AE">
            <w:r w:rsidRPr="00EB65AE">
              <w:t>Наименование Исполнителя</w:t>
            </w:r>
          </w:p>
          <w:p w:rsidR="007273D2" w:rsidRPr="00EB65AE" w:rsidRDefault="007273D2" w:rsidP="00EB65AE">
            <w:r w:rsidRPr="00EB65AE">
              <w:t xml:space="preserve">Акт приема </w:t>
            </w:r>
            <w:r w:rsidR="00743428" w:rsidRPr="00EB65AE">
              <w:t xml:space="preserve">оказанных услуг </w:t>
            </w:r>
            <w:r w:rsidRPr="00EB65AE">
              <w:t xml:space="preserve"> по </w:t>
            </w:r>
          </w:p>
          <w:p w:rsidR="007273D2" w:rsidRPr="00EB65AE" w:rsidRDefault="007273D2" w:rsidP="00EB65AE">
            <w:r w:rsidRPr="00EB65AE">
              <w:t>____________</w:t>
            </w:r>
            <w:r w:rsidR="00743428" w:rsidRPr="00EB65AE">
              <w:t xml:space="preserve">__,согласно  договора </w:t>
            </w:r>
            <w:r w:rsidRPr="00EB65AE">
              <w:t>№ __от "__" ____________г.</w:t>
            </w:r>
          </w:p>
          <w:p w:rsidR="007273D2" w:rsidRPr="00EB65AE" w:rsidRDefault="007273D2" w:rsidP="00A75A14">
            <w:pPr>
              <w:ind w:firstLine="709"/>
            </w:pPr>
            <w:r w:rsidRPr="00EB65AE">
              <w:t xml:space="preserve">в ________________________________________ __________________________________________ </w:t>
            </w:r>
          </w:p>
          <w:p w:rsidR="007273D2" w:rsidRPr="00EB65AE" w:rsidRDefault="007273D2" w:rsidP="00A75A14">
            <w:pPr>
              <w:ind w:firstLine="709"/>
            </w:pPr>
            <w:r w:rsidRPr="00EB65AE">
              <w:t>в _____________   месяце  ____г.</w:t>
            </w:r>
          </w:p>
          <w:p w:rsidR="007273D2" w:rsidRPr="00EB65AE" w:rsidRDefault="007273D2" w:rsidP="00A75A14">
            <w:pPr>
              <w:ind w:firstLine="709"/>
            </w:pPr>
            <w:r w:rsidRPr="00EB65AE">
              <w:t>Ф.И.О. бригадира:  ______________</w:t>
            </w:r>
          </w:p>
        </w:tc>
      </w:tr>
    </w:tbl>
    <w:p w:rsidR="007273D2" w:rsidRPr="00EB65AE" w:rsidRDefault="007273D2" w:rsidP="00EB65AE">
      <w:pPr>
        <w:ind w:firstLine="709"/>
      </w:pPr>
    </w:p>
    <w:p w:rsidR="007273D2" w:rsidRPr="00EB65AE" w:rsidRDefault="007273D2" w:rsidP="00EB65AE">
      <w:pPr>
        <w:ind w:firstLine="709"/>
      </w:pPr>
    </w:p>
    <w:p w:rsidR="00743428" w:rsidRPr="00F43C28" w:rsidRDefault="00743428" w:rsidP="00EB65AE">
      <w:pPr>
        <w:ind w:firstLine="708"/>
        <w:jc w:val="both"/>
      </w:pPr>
      <w:r w:rsidRPr="00EB65AE">
        <w:t xml:space="preserve">Услуги  по _____________________________ выполнены в соответствии с условиями договора  </w:t>
      </w:r>
      <w:r w:rsidRPr="00F43C28">
        <w:t>согласно  Приложения №</w:t>
      </w:r>
      <w:r w:rsidR="00270FCB">
        <w:t xml:space="preserve"> </w:t>
      </w:r>
      <w:r w:rsidR="00F43C28" w:rsidRPr="00F43C28">
        <w:t>5</w:t>
      </w:r>
      <w:r w:rsidRPr="00F43C28">
        <w:t xml:space="preserve"> (Сводный календарный график посещений).</w:t>
      </w:r>
    </w:p>
    <w:p w:rsidR="00743428" w:rsidRPr="00EB65AE" w:rsidRDefault="00743428" w:rsidP="00EB65AE">
      <w:pPr>
        <w:ind w:firstLine="708"/>
        <w:jc w:val="both"/>
      </w:pPr>
      <w:r w:rsidRPr="00F43C28">
        <w:t>Претензий к качеству и объему</w:t>
      </w:r>
      <w:r w:rsidRPr="00EB65AE">
        <w:t xml:space="preserve"> оказанных услуг у Заказчика не имеется.</w:t>
      </w:r>
    </w:p>
    <w:p w:rsidR="00743428" w:rsidRPr="00EB65AE" w:rsidRDefault="00743428" w:rsidP="00EB65AE">
      <w:pPr>
        <w:ind w:firstLine="708"/>
        <w:jc w:val="both"/>
      </w:pPr>
      <w:r w:rsidRPr="00EB65AE">
        <w:t>В соответствии с договором/контрактом  №____________ от  __________ 201_ г. стоимость услуг (работ) составляет - _______ р</w:t>
      </w:r>
      <w:r w:rsidR="00270FCB">
        <w:t xml:space="preserve">уб. ____ коп.  - </w:t>
      </w:r>
      <w:r w:rsidRPr="00EB65AE">
        <w:t>НДС 20% _______ руб. ___ коп.</w:t>
      </w:r>
    </w:p>
    <w:p w:rsidR="00743428" w:rsidRPr="00EB65AE" w:rsidRDefault="00743428" w:rsidP="00EB65AE">
      <w:pPr>
        <w:ind w:firstLine="708"/>
        <w:jc w:val="both"/>
      </w:pPr>
    </w:p>
    <w:p w:rsidR="00743428" w:rsidRPr="00EB65AE" w:rsidRDefault="00743428" w:rsidP="00EB65AE">
      <w:pPr>
        <w:rPr>
          <w:b/>
        </w:rPr>
      </w:pPr>
      <w:r w:rsidRPr="00EB65AE">
        <w:rPr>
          <w:b/>
        </w:rPr>
        <w:t>Итого: _________ руб. _______ коп.</w:t>
      </w:r>
    </w:p>
    <w:p w:rsidR="007273D2" w:rsidRPr="00EB65AE" w:rsidRDefault="007273D2" w:rsidP="00EB65AE">
      <w:pPr>
        <w:ind w:firstLine="709"/>
      </w:pPr>
    </w:p>
    <w:p w:rsidR="007273D2" w:rsidRPr="00EB65AE" w:rsidRDefault="007273D2" w:rsidP="00EB65AE">
      <w:pPr>
        <w:ind w:firstLine="709"/>
      </w:pPr>
    </w:p>
    <w:tbl>
      <w:tblPr>
        <w:tblpPr w:leftFromText="180" w:rightFromText="180" w:vertAnchor="text" w:horzAnchor="margin" w:tblpX="-252" w:tblpY="182"/>
        <w:tblW w:w="10008" w:type="dxa"/>
        <w:tblLayout w:type="fixed"/>
        <w:tblLook w:val="0000" w:firstRow="0" w:lastRow="0" w:firstColumn="0" w:lastColumn="0" w:noHBand="0" w:noVBand="0"/>
      </w:tblPr>
      <w:tblGrid>
        <w:gridCol w:w="5170"/>
        <w:gridCol w:w="4838"/>
      </w:tblGrid>
      <w:tr w:rsidR="007273D2" w:rsidRPr="00EB65AE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5170" w:type="dxa"/>
          </w:tcPr>
          <w:p w:rsidR="007273D2" w:rsidRPr="00EB65AE" w:rsidRDefault="007273D2" w:rsidP="00F772FB">
            <w:r w:rsidRPr="00EB65AE">
              <w:t>Исполнитель</w:t>
            </w:r>
          </w:p>
          <w:p w:rsidR="007273D2" w:rsidRPr="00EB65AE" w:rsidRDefault="007273D2" w:rsidP="00F772FB">
            <w:r w:rsidRPr="00EB65AE">
              <w:t>Руководитель ______________ФИО</w:t>
            </w:r>
          </w:p>
          <w:p w:rsidR="007273D2" w:rsidRPr="00EB65AE" w:rsidRDefault="007273D2" w:rsidP="00F772FB">
            <w:r w:rsidRPr="00EB65AE">
              <w:t>(по доверенности № ____ от________.)</w:t>
            </w:r>
          </w:p>
          <w:p w:rsidR="007273D2" w:rsidRPr="00EB65AE" w:rsidRDefault="007273D2" w:rsidP="00F772FB"/>
          <w:p w:rsidR="007273D2" w:rsidRPr="00EB65AE" w:rsidRDefault="007273D2" w:rsidP="00F772FB">
            <w:r w:rsidRPr="00EB65AE">
              <w:t>_________________________ФИО</w:t>
            </w:r>
          </w:p>
          <w:p w:rsidR="007273D2" w:rsidRPr="00EB65AE" w:rsidRDefault="007273D2" w:rsidP="00F772FB">
            <w:r w:rsidRPr="00EB65AE">
              <w:t>______________________________________</w:t>
            </w:r>
          </w:p>
          <w:p w:rsidR="007273D2" w:rsidRPr="00EB65AE" w:rsidRDefault="007273D2" w:rsidP="00F772FB">
            <w:r w:rsidRPr="00EB65AE">
              <w:t>(по доверенности № -         от -      )</w:t>
            </w:r>
          </w:p>
          <w:p w:rsidR="007273D2" w:rsidRPr="00EB65AE" w:rsidRDefault="007273D2" w:rsidP="00F772FB">
            <w:r w:rsidRPr="00EB65AE">
              <w:t>______________________________________</w:t>
            </w:r>
          </w:p>
          <w:p w:rsidR="007273D2" w:rsidRPr="00EB65AE" w:rsidRDefault="007273D2" w:rsidP="00F772FB">
            <w:r w:rsidRPr="00EB65AE">
              <w:t>____________________________________</w:t>
            </w:r>
            <w:r w:rsidRPr="00EB65AE">
              <w:softHyphen/>
            </w:r>
            <w:r w:rsidRPr="00EB65AE">
              <w:softHyphen/>
            </w:r>
            <w:r w:rsidRPr="00EB65AE">
              <w:softHyphen/>
              <w:t>_</w:t>
            </w:r>
          </w:p>
          <w:p w:rsidR="007273D2" w:rsidRPr="00EB65AE" w:rsidRDefault="007273D2" w:rsidP="00F772FB">
            <w:r w:rsidRPr="00EB65AE">
              <w:t>______________________________________</w:t>
            </w:r>
          </w:p>
          <w:p w:rsidR="007273D2" w:rsidRPr="00EB65AE" w:rsidRDefault="007273D2" w:rsidP="00F772FB"/>
          <w:p w:rsidR="007273D2" w:rsidRPr="00EB65AE" w:rsidRDefault="007273D2" w:rsidP="00F772FB">
            <w:r w:rsidRPr="00EB65AE">
              <w:t>"__</w:t>
            </w:r>
            <w:r w:rsidR="00270FCB">
              <w:t>_"___________________________20</w:t>
            </w:r>
            <w:r w:rsidR="00743428" w:rsidRPr="00EB65AE">
              <w:t>__</w:t>
            </w:r>
            <w:r w:rsidRPr="00EB65AE">
              <w:t>г</w:t>
            </w:r>
          </w:p>
          <w:p w:rsidR="007273D2" w:rsidRPr="00EB65AE" w:rsidRDefault="007273D2" w:rsidP="00F772FB"/>
          <w:p w:rsidR="007273D2" w:rsidRPr="00EB65AE" w:rsidRDefault="007273D2" w:rsidP="00F772FB">
            <w:r w:rsidRPr="00EB65AE">
              <w:t>М.П.</w:t>
            </w:r>
          </w:p>
        </w:tc>
        <w:tc>
          <w:tcPr>
            <w:tcW w:w="4838" w:type="dxa"/>
          </w:tcPr>
          <w:p w:rsidR="007273D2" w:rsidRPr="00EB65AE" w:rsidRDefault="007273D2" w:rsidP="00F772FB">
            <w:r w:rsidRPr="00EB65AE">
              <w:t>Заказчик</w:t>
            </w:r>
          </w:p>
          <w:p w:rsidR="007273D2" w:rsidRPr="00EB65AE" w:rsidRDefault="007273D2" w:rsidP="00F772FB">
            <w:r w:rsidRPr="00EB65AE">
              <w:t xml:space="preserve"> Руководитель/ФИО</w:t>
            </w:r>
          </w:p>
          <w:p w:rsidR="007273D2" w:rsidRPr="00EB65AE" w:rsidRDefault="007273D2" w:rsidP="00F772FB"/>
          <w:p w:rsidR="007273D2" w:rsidRPr="00EB65AE" w:rsidRDefault="007273D2" w:rsidP="00F772FB">
            <w:r w:rsidRPr="00EB65AE">
              <w:t>____________________________________</w:t>
            </w:r>
          </w:p>
          <w:p w:rsidR="007273D2" w:rsidRPr="00EB65AE" w:rsidRDefault="007273D2" w:rsidP="00F772FB">
            <w:r w:rsidRPr="00EB65AE">
              <w:t>(подпись с расшифровкой)</w:t>
            </w:r>
          </w:p>
          <w:p w:rsidR="007273D2" w:rsidRPr="00EB65AE" w:rsidRDefault="007273D2" w:rsidP="00F772FB">
            <w:r w:rsidRPr="00EB65AE">
              <w:t>___________________________________</w:t>
            </w:r>
          </w:p>
          <w:p w:rsidR="007273D2" w:rsidRPr="00EB65AE" w:rsidRDefault="007273D2" w:rsidP="00F772FB">
            <w:r w:rsidRPr="00EB65AE">
              <w:t>(по доверенности № -      от -   )</w:t>
            </w:r>
          </w:p>
          <w:p w:rsidR="007273D2" w:rsidRPr="00EB65AE" w:rsidRDefault="007273D2" w:rsidP="00F772FB">
            <w:r w:rsidRPr="00EB65AE">
              <w:t>____________________________________</w:t>
            </w:r>
          </w:p>
          <w:p w:rsidR="007273D2" w:rsidRPr="00EB65AE" w:rsidRDefault="007273D2" w:rsidP="00F772FB">
            <w:r w:rsidRPr="00EB65AE">
              <w:t>(по доверенности № -      от -   )</w:t>
            </w:r>
          </w:p>
          <w:p w:rsidR="007273D2" w:rsidRPr="00EB65AE" w:rsidRDefault="007273D2" w:rsidP="00F772FB">
            <w:r w:rsidRPr="00EB65AE">
              <w:t>________</w:t>
            </w:r>
            <w:r w:rsidR="00F772FB">
              <w:t>______________________________</w:t>
            </w:r>
          </w:p>
          <w:p w:rsidR="007273D2" w:rsidRDefault="007273D2" w:rsidP="00F772FB">
            <w:r w:rsidRPr="00EB65AE">
              <w:t>_________</w:t>
            </w:r>
            <w:r w:rsidR="00F772FB">
              <w:t>_____________________________</w:t>
            </w:r>
          </w:p>
          <w:p w:rsidR="00F772FB" w:rsidRPr="00EB65AE" w:rsidRDefault="00F772FB" w:rsidP="00F772FB"/>
          <w:p w:rsidR="007273D2" w:rsidRPr="00EB65AE" w:rsidRDefault="007273D2" w:rsidP="00F772FB">
            <w:r w:rsidRPr="00EB65AE">
              <w:t>"___"_________________________201</w:t>
            </w:r>
            <w:r w:rsidR="00743428" w:rsidRPr="00EB65AE">
              <w:t>__</w:t>
            </w:r>
            <w:r w:rsidRPr="00EB65AE">
              <w:t>г.</w:t>
            </w:r>
          </w:p>
          <w:p w:rsidR="007273D2" w:rsidRPr="00EB65AE" w:rsidRDefault="007273D2" w:rsidP="00F772FB"/>
          <w:p w:rsidR="007273D2" w:rsidRPr="00EB65AE" w:rsidRDefault="007273D2" w:rsidP="00F772FB">
            <w:r w:rsidRPr="00EB65AE">
              <w:t>М.П.</w:t>
            </w:r>
          </w:p>
        </w:tc>
      </w:tr>
    </w:tbl>
    <w:p w:rsidR="00667583" w:rsidRDefault="00667583" w:rsidP="00747073">
      <w:pPr>
        <w:jc w:val="both"/>
      </w:pPr>
    </w:p>
    <w:p w:rsidR="00003BCE" w:rsidRDefault="00003BCE" w:rsidP="00362814">
      <w:pPr>
        <w:jc w:val="right"/>
      </w:pPr>
    </w:p>
    <w:p w:rsidR="00003BCE" w:rsidRDefault="00003BCE" w:rsidP="00003BCE">
      <w:pPr>
        <w:tabs>
          <w:tab w:val="left" w:pos="3232"/>
        </w:tabs>
      </w:pPr>
      <w:r>
        <w:tab/>
      </w:r>
    </w:p>
    <w:p w:rsidR="00003BCE" w:rsidRDefault="00003BCE" w:rsidP="00003BCE">
      <w:pPr>
        <w:tabs>
          <w:tab w:val="left" w:pos="3232"/>
        </w:tabs>
      </w:pPr>
    </w:p>
    <w:p w:rsidR="00362814" w:rsidRDefault="00667583" w:rsidP="00362814">
      <w:pPr>
        <w:jc w:val="right"/>
      </w:pPr>
      <w:r w:rsidRPr="00003BCE">
        <w:br w:type="page"/>
      </w:r>
      <w:r w:rsidR="006216A9" w:rsidRPr="008A7BE6">
        <w:lastRenderedPageBreak/>
        <w:t xml:space="preserve">Приложение № </w:t>
      </w:r>
      <w:r w:rsidR="00E15BAF">
        <w:t>10</w:t>
      </w:r>
      <w:r w:rsidR="006216A9" w:rsidRPr="008A7BE6">
        <w:t xml:space="preserve"> </w:t>
      </w:r>
    </w:p>
    <w:p w:rsidR="00362814" w:rsidRDefault="00362814" w:rsidP="00747073">
      <w:pPr>
        <w:jc w:val="both"/>
      </w:pPr>
    </w:p>
    <w:p w:rsidR="006216A9" w:rsidRPr="00362814" w:rsidRDefault="006216A9" w:rsidP="00362814">
      <w:pPr>
        <w:jc w:val="center"/>
        <w:rPr>
          <w:b/>
          <w:bCs/>
        </w:rPr>
      </w:pPr>
      <w:r w:rsidRPr="00362814">
        <w:rPr>
          <w:b/>
        </w:rPr>
        <w:t>Форма акта приема оказанных услуг по комплексному техническому обслу</w:t>
      </w:r>
      <w:r w:rsidR="00747073" w:rsidRPr="00362814">
        <w:rPr>
          <w:b/>
        </w:rPr>
        <w:t>живанию систем медгазоснабжения</w:t>
      </w:r>
    </w:p>
    <w:p w:rsidR="006216A9" w:rsidRPr="006216A9" w:rsidRDefault="006216A9" w:rsidP="00621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256"/>
      </w:tblGrid>
      <w:tr w:rsidR="006216A9" w:rsidRPr="006216A9" w:rsidTr="00A75A14">
        <w:tc>
          <w:tcPr>
            <w:tcW w:w="4952" w:type="dxa"/>
          </w:tcPr>
          <w:p w:rsidR="006216A9" w:rsidRPr="006216A9" w:rsidRDefault="006216A9" w:rsidP="00C87F6F">
            <w:r w:rsidRPr="006216A9">
              <w:t>Реквизиты   "ИСПОЛНИТЕЛЯ"</w:t>
            </w:r>
          </w:p>
          <w:p w:rsidR="006216A9" w:rsidRPr="006216A9" w:rsidRDefault="006216A9" w:rsidP="00C87F6F">
            <w:r w:rsidRPr="006216A9">
              <w:t xml:space="preserve">ИНН  </w:t>
            </w:r>
            <w:r w:rsidRPr="006216A9">
              <w:tab/>
            </w:r>
          </w:p>
          <w:p w:rsidR="006216A9" w:rsidRPr="006216A9" w:rsidRDefault="006216A9" w:rsidP="00C87F6F">
            <w:r w:rsidRPr="006216A9">
              <w:t xml:space="preserve">Р/счет </w:t>
            </w:r>
          </w:p>
          <w:p w:rsidR="006216A9" w:rsidRPr="006216A9" w:rsidRDefault="006216A9" w:rsidP="00C87F6F">
            <w:r w:rsidRPr="006216A9">
              <w:t>Банк:</w:t>
            </w:r>
          </w:p>
          <w:p w:rsidR="006216A9" w:rsidRPr="006216A9" w:rsidRDefault="006216A9" w:rsidP="00C87F6F">
            <w:r w:rsidRPr="006216A9">
              <w:t xml:space="preserve">БИК  </w:t>
            </w:r>
          </w:p>
          <w:p w:rsidR="006216A9" w:rsidRPr="006216A9" w:rsidRDefault="006216A9" w:rsidP="00C87F6F">
            <w:r w:rsidRPr="006216A9">
              <w:t>Телефоны для связи:</w:t>
            </w:r>
          </w:p>
          <w:p w:rsidR="006216A9" w:rsidRPr="006216A9" w:rsidRDefault="006216A9" w:rsidP="00C87F6F">
            <w:r w:rsidRPr="006216A9">
              <w:t xml:space="preserve">Адрес эл..почты </w:t>
            </w:r>
          </w:p>
        </w:tc>
        <w:tc>
          <w:tcPr>
            <w:tcW w:w="4952" w:type="dxa"/>
          </w:tcPr>
          <w:p w:rsidR="006216A9" w:rsidRPr="006216A9" w:rsidRDefault="006216A9" w:rsidP="00C87F6F">
            <w:r w:rsidRPr="006216A9">
              <w:t>Наименование Исполнителя</w:t>
            </w:r>
          </w:p>
          <w:p w:rsidR="006216A9" w:rsidRPr="006216A9" w:rsidRDefault="006216A9" w:rsidP="00C87F6F">
            <w:r w:rsidRPr="006216A9">
              <w:t xml:space="preserve">Акт приема оказанных услуг </w:t>
            </w:r>
          </w:p>
          <w:p w:rsidR="006216A9" w:rsidRPr="006216A9" w:rsidRDefault="006216A9" w:rsidP="00C87F6F">
            <w:r w:rsidRPr="006216A9">
              <w:t xml:space="preserve">по комплексному техническому обслуживанию </w:t>
            </w:r>
          </w:p>
          <w:p w:rsidR="006216A9" w:rsidRPr="006216A9" w:rsidRDefault="006216A9" w:rsidP="00C87F6F">
            <w:r w:rsidRPr="006216A9">
              <w:t>медицинской техники,  выполняемому  согласно  договора/контракта № __от "__" ____________г.</w:t>
            </w:r>
          </w:p>
          <w:p w:rsidR="006216A9" w:rsidRPr="006216A9" w:rsidRDefault="006216A9" w:rsidP="00C87F6F">
            <w:r w:rsidRPr="006216A9">
              <w:t xml:space="preserve">в _________________________________________ __________________________________________ </w:t>
            </w:r>
          </w:p>
          <w:p w:rsidR="006216A9" w:rsidRPr="006216A9" w:rsidRDefault="006216A9" w:rsidP="00C87F6F">
            <w:r w:rsidRPr="006216A9">
              <w:t>в _____________   месяце  ____г.</w:t>
            </w:r>
          </w:p>
          <w:p w:rsidR="006216A9" w:rsidRPr="006216A9" w:rsidRDefault="006216A9" w:rsidP="00C87F6F">
            <w:r w:rsidRPr="006216A9">
              <w:t>Ф.И.О. бригадира:  ______________</w:t>
            </w:r>
          </w:p>
        </w:tc>
      </w:tr>
    </w:tbl>
    <w:p w:rsidR="006216A9" w:rsidRPr="00F43C28" w:rsidRDefault="006216A9" w:rsidP="006216A9">
      <w:pPr>
        <w:spacing w:line="360" w:lineRule="auto"/>
        <w:ind w:firstLine="708"/>
        <w:jc w:val="both"/>
      </w:pPr>
      <w:r w:rsidRPr="006216A9">
        <w:t>Услуги по КТО МГ  выполнены в соответствии с условиями договора/контракта                                        №__</w:t>
      </w:r>
      <w:r w:rsidR="00270FCB">
        <w:t>_______________ от  _______ 2021</w:t>
      </w:r>
      <w:r w:rsidRPr="006216A9">
        <w:t xml:space="preserve">_г.  согласно </w:t>
      </w:r>
      <w:r w:rsidRPr="00F43C28">
        <w:t>приложения №</w:t>
      </w:r>
      <w:r w:rsidR="00747073" w:rsidRPr="00F43C28">
        <w:t>5</w:t>
      </w:r>
      <w:r w:rsidR="00270FCB">
        <w:t xml:space="preserve"> (</w:t>
      </w:r>
      <w:r w:rsidRPr="00F43C28">
        <w:t>Сводный календарный график посещений).</w:t>
      </w:r>
    </w:p>
    <w:p w:rsidR="006216A9" w:rsidRPr="006216A9" w:rsidRDefault="006216A9" w:rsidP="006216A9">
      <w:pPr>
        <w:spacing w:line="360" w:lineRule="auto"/>
        <w:ind w:firstLine="708"/>
      </w:pPr>
      <w:r w:rsidRPr="00F43C28">
        <w:t>Претензии к качеству и объему выполненных услуг у Заказчика</w:t>
      </w:r>
      <w:r w:rsidRPr="006216A9">
        <w:t xml:space="preserve"> не имеется.</w:t>
      </w:r>
    </w:p>
    <w:p w:rsidR="006216A9" w:rsidRPr="006216A9" w:rsidRDefault="006216A9" w:rsidP="006216A9">
      <w:pPr>
        <w:spacing w:line="360" w:lineRule="auto"/>
      </w:pPr>
      <w:r w:rsidRPr="006216A9">
        <w:t xml:space="preserve">            В соответствии с договором/контрактом №___</w:t>
      </w:r>
      <w:r>
        <w:t xml:space="preserve">_____  от </w:t>
      </w:r>
      <w:r w:rsidRPr="006216A9">
        <w:t>______________г.</w:t>
      </w:r>
    </w:p>
    <w:p w:rsidR="006216A9" w:rsidRPr="008A7BE6" w:rsidRDefault="006216A9" w:rsidP="006216A9">
      <w:pPr>
        <w:spacing w:line="360" w:lineRule="auto"/>
        <w:ind w:firstLine="708"/>
      </w:pPr>
      <w:r w:rsidRPr="006216A9">
        <w:t>стоимость КТО МГ соста</w:t>
      </w:r>
      <w:r w:rsidR="00270FCB">
        <w:t>вляет - _____ руб. _____ коп.  -</w:t>
      </w:r>
      <w:r w:rsidRPr="006216A9">
        <w:t xml:space="preserve"> НДС 20% ____ руб. ____ коп.</w:t>
      </w:r>
    </w:p>
    <w:p w:rsidR="006216A9" w:rsidRPr="00281DEE" w:rsidRDefault="006216A9" w:rsidP="006216A9">
      <w:pPr>
        <w:spacing w:line="360" w:lineRule="auto"/>
        <w:ind w:firstLine="708"/>
        <w:rPr>
          <w:b/>
        </w:rPr>
      </w:pPr>
      <w:r w:rsidRPr="00281DEE">
        <w:rPr>
          <w:b/>
        </w:rPr>
        <w:t>Итого: _________ руб. __________ коп.</w:t>
      </w:r>
    </w:p>
    <w:p w:rsidR="006216A9" w:rsidRPr="0020223B" w:rsidRDefault="006216A9" w:rsidP="006216A9"/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5075"/>
        <w:gridCol w:w="4579"/>
      </w:tblGrid>
      <w:tr w:rsidR="006216A9" w:rsidRPr="008A7B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75" w:type="dxa"/>
          </w:tcPr>
          <w:p w:rsidR="006216A9" w:rsidRPr="008A7BE6" w:rsidRDefault="006216A9" w:rsidP="00003BCE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A7BE6">
              <w:rPr>
                <w:i w:val="0"/>
                <w:sz w:val="24"/>
                <w:szCs w:val="24"/>
              </w:rPr>
              <w:t>Исполнитель</w:t>
            </w:r>
          </w:p>
          <w:p w:rsidR="006216A9" w:rsidRPr="008A7BE6" w:rsidRDefault="006216A9" w:rsidP="00003BCE">
            <w:r>
              <w:t>Руководитель</w:t>
            </w:r>
            <w:r w:rsidRPr="008A7BE6">
              <w:t xml:space="preserve"> </w:t>
            </w:r>
            <w:r>
              <w:t>______________ФИО</w:t>
            </w:r>
          </w:p>
          <w:p w:rsidR="006216A9" w:rsidRPr="008A7BE6" w:rsidRDefault="006216A9" w:rsidP="00003BCE">
            <w:r>
              <w:t>(по дов.№___ от ______</w:t>
            </w:r>
            <w:r w:rsidRPr="008A7BE6">
              <w:t>.)</w:t>
            </w:r>
          </w:p>
          <w:p w:rsidR="006216A9" w:rsidRPr="008A7BE6" w:rsidRDefault="006216A9" w:rsidP="00003BCE">
            <w:r w:rsidRPr="008A7BE6">
              <w:t xml:space="preserve">_________________________ </w:t>
            </w:r>
          </w:p>
          <w:p w:rsidR="006216A9" w:rsidRPr="008A7BE6" w:rsidRDefault="006216A9" w:rsidP="00003BCE">
            <w:r w:rsidRPr="008A7BE6">
              <w:t>(по доверенности № -      от -   )</w:t>
            </w:r>
          </w:p>
          <w:p w:rsidR="006216A9" w:rsidRPr="008A7BE6" w:rsidRDefault="006216A9" w:rsidP="00003BCE">
            <w:r w:rsidRPr="008A7BE6">
              <w:t>Производители работ ___________________</w:t>
            </w:r>
          </w:p>
          <w:p w:rsidR="006216A9" w:rsidRPr="008A7BE6" w:rsidRDefault="006216A9" w:rsidP="00003BCE">
            <w:r w:rsidRPr="008A7BE6">
              <w:t>_____________________________________</w:t>
            </w:r>
          </w:p>
          <w:p w:rsidR="006216A9" w:rsidRPr="008A7BE6" w:rsidRDefault="006216A9" w:rsidP="00003BCE">
            <w:r w:rsidRPr="008A7BE6">
              <w:t>____________________________________</w:t>
            </w:r>
          </w:p>
          <w:p w:rsidR="006216A9" w:rsidRPr="008A7BE6" w:rsidRDefault="006216A9" w:rsidP="00003BCE"/>
          <w:p w:rsidR="006216A9" w:rsidRPr="008A7BE6" w:rsidRDefault="006216A9" w:rsidP="00003BCE">
            <w:r w:rsidRPr="008A7BE6">
              <w:t>"___</w:t>
            </w:r>
            <w:r w:rsidR="00270FCB">
              <w:t>"___________________________2021</w:t>
            </w:r>
            <w:r w:rsidRPr="008A7BE6">
              <w:t>г</w:t>
            </w:r>
          </w:p>
          <w:p w:rsidR="006216A9" w:rsidRPr="008A7BE6" w:rsidRDefault="006216A9" w:rsidP="00003BCE">
            <w:pPr>
              <w:jc w:val="center"/>
              <w:rPr>
                <w:color w:val="FFFFFF"/>
              </w:rPr>
            </w:pPr>
            <w:r w:rsidRPr="008A7BE6">
              <w:t>М.П.</w:t>
            </w:r>
          </w:p>
          <w:p w:rsidR="006216A9" w:rsidRPr="008A7BE6" w:rsidRDefault="006216A9" w:rsidP="00003BCE"/>
        </w:tc>
        <w:tc>
          <w:tcPr>
            <w:tcW w:w="4579" w:type="dxa"/>
          </w:tcPr>
          <w:p w:rsidR="006216A9" w:rsidRPr="008A7BE6" w:rsidRDefault="006216A9" w:rsidP="00003BCE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8A7BE6">
              <w:rPr>
                <w:sz w:val="24"/>
                <w:szCs w:val="24"/>
              </w:rPr>
              <w:t>Заказчик</w:t>
            </w:r>
          </w:p>
          <w:p w:rsidR="006216A9" w:rsidRPr="008A7BE6" w:rsidRDefault="006216A9" w:rsidP="00003BCE">
            <w:r w:rsidRPr="008A7BE6">
              <w:t xml:space="preserve"> Руководитель/ФИО</w:t>
            </w:r>
          </w:p>
          <w:p w:rsidR="006216A9" w:rsidRPr="008A7BE6" w:rsidRDefault="006216A9" w:rsidP="00003BCE">
            <w:r w:rsidRPr="008A7BE6">
              <w:t>__________________________________</w:t>
            </w:r>
          </w:p>
          <w:p w:rsidR="006216A9" w:rsidRPr="008A7BE6" w:rsidRDefault="006216A9" w:rsidP="00003BCE">
            <w:r w:rsidRPr="008A7BE6">
              <w:t>__________________________________</w:t>
            </w:r>
          </w:p>
          <w:p w:rsidR="006216A9" w:rsidRPr="008A7BE6" w:rsidRDefault="006216A9" w:rsidP="00003BCE">
            <w:r w:rsidRPr="008A7BE6">
              <w:t>(по доверенности № -      от -   )</w:t>
            </w:r>
          </w:p>
          <w:p w:rsidR="006216A9" w:rsidRPr="008A7BE6" w:rsidRDefault="006216A9" w:rsidP="00003BCE">
            <w:r w:rsidRPr="008A7BE6">
              <w:t xml:space="preserve"> ___________________________________</w:t>
            </w:r>
          </w:p>
          <w:p w:rsidR="006216A9" w:rsidRPr="008A7BE6" w:rsidRDefault="006216A9" w:rsidP="00003BCE">
            <w:r w:rsidRPr="008A7BE6">
              <w:t>(по доверенности № -      от -   )</w:t>
            </w:r>
          </w:p>
          <w:p w:rsidR="006216A9" w:rsidRPr="008A7BE6" w:rsidRDefault="006216A9" w:rsidP="00003BCE">
            <w:r w:rsidRPr="008A7BE6">
              <w:t>___________</w:t>
            </w:r>
            <w:r>
              <w:t>_________________________</w:t>
            </w:r>
          </w:p>
          <w:p w:rsidR="006216A9" w:rsidRPr="008A7BE6" w:rsidRDefault="006216A9" w:rsidP="00003BCE">
            <w:r w:rsidRPr="008A7BE6">
              <w:t>(по доверенности № -      от -   )</w:t>
            </w:r>
          </w:p>
          <w:p w:rsidR="006216A9" w:rsidRPr="008A7BE6" w:rsidRDefault="006216A9" w:rsidP="00003BCE"/>
          <w:p w:rsidR="006216A9" w:rsidRPr="008A7BE6" w:rsidRDefault="006216A9" w:rsidP="00003BCE">
            <w:r w:rsidRPr="008A7BE6">
              <w:t>"__</w:t>
            </w:r>
            <w:r w:rsidR="00270FCB">
              <w:t>_"___________________________2021</w:t>
            </w:r>
            <w:r w:rsidRPr="008A7BE6">
              <w:t>г</w:t>
            </w:r>
          </w:p>
          <w:p w:rsidR="006216A9" w:rsidRPr="008A7BE6" w:rsidRDefault="006216A9" w:rsidP="00003BCE">
            <w:pPr>
              <w:jc w:val="center"/>
            </w:pPr>
            <w:r w:rsidRPr="008A7BE6">
              <w:t>М.П.</w:t>
            </w:r>
          </w:p>
        </w:tc>
      </w:tr>
    </w:tbl>
    <w:p w:rsidR="00003BCE" w:rsidRDefault="00003BCE" w:rsidP="00667583"/>
    <w:p w:rsidR="006216A9" w:rsidRPr="00003BCE" w:rsidRDefault="006216A9" w:rsidP="00003BCE">
      <w:pPr>
        <w:ind w:firstLine="708"/>
      </w:pPr>
    </w:p>
    <w:sectPr w:rsidR="006216A9" w:rsidRPr="00003BCE" w:rsidSect="00B011F9">
      <w:footerReference w:type="even" r:id="rId7"/>
      <w:footerReference w:type="default" r:id="rId8"/>
      <w:pgSz w:w="11906" w:h="16838"/>
      <w:pgMar w:top="539" w:right="110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77" w:rsidRDefault="00871C77">
      <w:r>
        <w:separator/>
      </w:r>
    </w:p>
  </w:endnote>
  <w:endnote w:type="continuationSeparator" w:id="0">
    <w:p w:rsidR="00871C77" w:rsidRDefault="008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CE" w:rsidRDefault="00003BCE" w:rsidP="002F73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BCE" w:rsidRDefault="00003BCE" w:rsidP="00060B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CE" w:rsidRDefault="00003BCE" w:rsidP="002F73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78A">
      <w:rPr>
        <w:rStyle w:val="a5"/>
        <w:noProof/>
      </w:rPr>
      <w:t>12</w:t>
    </w:r>
    <w:r>
      <w:rPr>
        <w:rStyle w:val="a5"/>
      </w:rPr>
      <w:fldChar w:fldCharType="end"/>
    </w:r>
  </w:p>
  <w:p w:rsidR="00003BCE" w:rsidRDefault="00003BCE" w:rsidP="00060B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77" w:rsidRDefault="00871C77">
      <w:r>
        <w:separator/>
      </w:r>
    </w:p>
  </w:footnote>
  <w:footnote w:type="continuationSeparator" w:id="0">
    <w:p w:rsidR="00871C77" w:rsidRDefault="0087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50E"/>
    <w:multiLevelType w:val="hybridMultilevel"/>
    <w:tmpl w:val="7C5C34B0"/>
    <w:lvl w:ilvl="0" w:tplc="969A4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342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AD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264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4E3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BA4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DCE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C0E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88B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5931A06"/>
    <w:multiLevelType w:val="hybridMultilevel"/>
    <w:tmpl w:val="DC74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2876"/>
    <w:multiLevelType w:val="multilevel"/>
    <w:tmpl w:val="3982A0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 w15:restartNumberingAfterBreak="0">
    <w:nsid w:val="238C6E13"/>
    <w:multiLevelType w:val="hybridMultilevel"/>
    <w:tmpl w:val="6B787874"/>
    <w:lvl w:ilvl="0" w:tplc="5BF8CDB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DDD44E4"/>
    <w:multiLevelType w:val="multilevel"/>
    <w:tmpl w:val="9A7E7F6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98D2049"/>
    <w:multiLevelType w:val="multilevel"/>
    <w:tmpl w:val="A05677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5E743F"/>
    <w:multiLevelType w:val="multilevel"/>
    <w:tmpl w:val="C60EB07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5B6ABD"/>
    <w:multiLevelType w:val="hybridMultilevel"/>
    <w:tmpl w:val="D3480AE4"/>
    <w:lvl w:ilvl="0" w:tplc="31D0798E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2DF3927"/>
    <w:multiLevelType w:val="hybridMultilevel"/>
    <w:tmpl w:val="7752E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15896"/>
    <w:multiLevelType w:val="multilevel"/>
    <w:tmpl w:val="802A660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5B96A8A"/>
    <w:multiLevelType w:val="multilevel"/>
    <w:tmpl w:val="FBAA3A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411BD6"/>
    <w:multiLevelType w:val="multilevel"/>
    <w:tmpl w:val="3C226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7B1A69"/>
    <w:multiLevelType w:val="multilevel"/>
    <w:tmpl w:val="B3AA0A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614D048E"/>
    <w:multiLevelType w:val="hybridMultilevel"/>
    <w:tmpl w:val="E106483C"/>
    <w:lvl w:ilvl="0" w:tplc="315856D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7D"/>
    <w:rsid w:val="00003BCE"/>
    <w:rsid w:val="00004C94"/>
    <w:rsid w:val="000061CE"/>
    <w:rsid w:val="00025E4C"/>
    <w:rsid w:val="00027C26"/>
    <w:rsid w:val="00040D61"/>
    <w:rsid w:val="00053A2F"/>
    <w:rsid w:val="00055CFA"/>
    <w:rsid w:val="00057DBE"/>
    <w:rsid w:val="000608B4"/>
    <w:rsid w:val="00060BFB"/>
    <w:rsid w:val="0006307E"/>
    <w:rsid w:val="0006614D"/>
    <w:rsid w:val="000A5EE9"/>
    <w:rsid w:val="000B79B5"/>
    <w:rsid w:val="000C594A"/>
    <w:rsid w:val="000F50B6"/>
    <w:rsid w:val="00114787"/>
    <w:rsid w:val="00120D81"/>
    <w:rsid w:val="001250B2"/>
    <w:rsid w:val="00126421"/>
    <w:rsid w:val="00146003"/>
    <w:rsid w:val="0015131B"/>
    <w:rsid w:val="001535DD"/>
    <w:rsid w:val="0016732B"/>
    <w:rsid w:val="00172038"/>
    <w:rsid w:val="001760A6"/>
    <w:rsid w:val="00176F71"/>
    <w:rsid w:val="00190FB5"/>
    <w:rsid w:val="001A6AC5"/>
    <w:rsid w:val="001B0CFC"/>
    <w:rsid w:val="001B1884"/>
    <w:rsid w:val="001B1DFF"/>
    <w:rsid w:val="001C20AA"/>
    <w:rsid w:val="001D3ED3"/>
    <w:rsid w:val="001E1FF9"/>
    <w:rsid w:val="001F10A7"/>
    <w:rsid w:val="001F5764"/>
    <w:rsid w:val="00203AF5"/>
    <w:rsid w:val="00206885"/>
    <w:rsid w:val="00210AAA"/>
    <w:rsid w:val="0021126B"/>
    <w:rsid w:val="00211692"/>
    <w:rsid w:val="0022692B"/>
    <w:rsid w:val="00227960"/>
    <w:rsid w:val="002635C6"/>
    <w:rsid w:val="00270FCB"/>
    <w:rsid w:val="00277438"/>
    <w:rsid w:val="00281036"/>
    <w:rsid w:val="00283EBA"/>
    <w:rsid w:val="002866C2"/>
    <w:rsid w:val="002A3525"/>
    <w:rsid w:val="002B1C57"/>
    <w:rsid w:val="002D3A2F"/>
    <w:rsid w:val="002E3D47"/>
    <w:rsid w:val="002F0BCB"/>
    <w:rsid w:val="002F7309"/>
    <w:rsid w:val="003015BE"/>
    <w:rsid w:val="00312299"/>
    <w:rsid w:val="003466C9"/>
    <w:rsid w:val="00347401"/>
    <w:rsid w:val="00352112"/>
    <w:rsid w:val="00352893"/>
    <w:rsid w:val="0035406F"/>
    <w:rsid w:val="00355248"/>
    <w:rsid w:val="003624EE"/>
    <w:rsid w:val="00362814"/>
    <w:rsid w:val="00367FB6"/>
    <w:rsid w:val="00377942"/>
    <w:rsid w:val="00382951"/>
    <w:rsid w:val="003A6D6D"/>
    <w:rsid w:val="003B2BFF"/>
    <w:rsid w:val="003B76E1"/>
    <w:rsid w:val="003D1404"/>
    <w:rsid w:val="003D2BC5"/>
    <w:rsid w:val="003E4020"/>
    <w:rsid w:val="003F03BA"/>
    <w:rsid w:val="003F63F9"/>
    <w:rsid w:val="004135FC"/>
    <w:rsid w:val="00414BDB"/>
    <w:rsid w:val="00420AE9"/>
    <w:rsid w:val="004266CE"/>
    <w:rsid w:val="00443739"/>
    <w:rsid w:val="00455E31"/>
    <w:rsid w:val="00462523"/>
    <w:rsid w:val="00495B1F"/>
    <w:rsid w:val="004A57D6"/>
    <w:rsid w:val="004A6854"/>
    <w:rsid w:val="004B3CBE"/>
    <w:rsid w:val="004C2E23"/>
    <w:rsid w:val="004C4421"/>
    <w:rsid w:val="004C578A"/>
    <w:rsid w:val="004C7C46"/>
    <w:rsid w:val="004D29EA"/>
    <w:rsid w:val="004D5EDA"/>
    <w:rsid w:val="004F12DF"/>
    <w:rsid w:val="004F470A"/>
    <w:rsid w:val="004F5B9A"/>
    <w:rsid w:val="0051363E"/>
    <w:rsid w:val="005148EE"/>
    <w:rsid w:val="00515CAB"/>
    <w:rsid w:val="00536058"/>
    <w:rsid w:val="00545863"/>
    <w:rsid w:val="0054594C"/>
    <w:rsid w:val="005571FB"/>
    <w:rsid w:val="0056020E"/>
    <w:rsid w:val="00564486"/>
    <w:rsid w:val="0056639A"/>
    <w:rsid w:val="0057341F"/>
    <w:rsid w:val="00577C6A"/>
    <w:rsid w:val="005878C4"/>
    <w:rsid w:val="00587FEC"/>
    <w:rsid w:val="005922C2"/>
    <w:rsid w:val="0059607D"/>
    <w:rsid w:val="005A5247"/>
    <w:rsid w:val="005E380F"/>
    <w:rsid w:val="005E5EE7"/>
    <w:rsid w:val="005F0896"/>
    <w:rsid w:val="006207C9"/>
    <w:rsid w:val="00621211"/>
    <w:rsid w:val="006216A9"/>
    <w:rsid w:val="00625E80"/>
    <w:rsid w:val="006303A9"/>
    <w:rsid w:val="00636D26"/>
    <w:rsid w:val="006410AA"/>
    <w:rsid w:val="00650C93"/>
    <w:rsid w:val="0065118D"/>
    <w:rsid w:val="0065379B"/>
    <w:rsid w:val="00657E69"/>
    <w:rsid w:val="00662555"/>
    <w:rsid w:val="00663713"/>
    <w:rsid w:val="006648DE"/>
    <w:rsid w:val="0066693E"/>
    <w:rsid w:val="00667583"/>
    <w:rsid w:val="006717AA"/>
    <w:rsid w:val="00674744"/>
    <w:rsid w:val="00686028"/>
    <w:rsid w:val="006A0F2F"/>
    <w:rsid w:val="006A479D"/>
    <w:rsid w:val="006A71F7"/>
    <w:rsid w:val="006B1A27"/>
    <w:rsid w:val="006B2E27"/>
    <w:rsid w:val="006B3F0F"/>
    <w:rsid w:val="006B5D61"/>
    <w:rsid w:val="006C232E"/>
    <w:rsid w:val="006D4B10"/>
    <w:rsid w:val="006D5612"/>
    <w:rsid w:val="006D6634"/>
    <w:rsid w:val="006E78C1"/>
    <w:rsid w:val="006F4165"/>
    <w:rsid w:val="006F654B"/>
    <w:rsid w:val="00702A0F"/>
    <w:rsid w:val="007221D0"/>
    <w:rsid w:val="00725A22"/>
    <w:rsid w:val="007273D2"/>
    <w:rsid w:val="0073431D"/>
    <w:rsid w:val="00743428"/>
    <w:rsid w:val="00747073"/>
    <w:rsid w:val="00750C2F"/>
    <w:rsid w:val="00754C7A"/>
    <w:rsid w:val="007555D5"/>
    <w:rsid w:val="0075677F"/>
    <w:rsid w:val="00766118"/>
    <w:rsid w:val="007667CE"/>
    <w:rsid w:val="00781C71"/>
    <w:rsid w:val="00790ABE"/>
    <w:rsid w:val="007A4797"/>
    <w:rsid w:val="007A7771"/>
    <w:rsid w:val="007B3AED"/>
    <w:rsid w:val="007B4827"/>
    <w:rsid w:val="007C0BD0"/>
    <w:rsid w:val="007D4F66"/>
    <w:rsid w:val="007E1B22"/>
    <w:rsid w:val="007E35DA"/>
    <w:rsid w:val="007E4D1C"/>
    <w:rsid w:val="007F2474"/>
    <w:rsid w:val="007F585C"/>
    <w:rsid w:val="00800B96"/>
    <w:rsid w:val="00805967"/>
    <w:rsid w:val="00805FE9"/>
    <w:rsid w:val="008060C9"/>
    <w:rsid w:val="00807259"/>
    <w:rsid w:val="00810016"/>
    <w:rsid w:val="00811876"/>
    <w:rsid w:val="00822FBB"/>
    <w:rsid w:val="00824A55"/>
    <w:rsid w:val="0082710C"/>
    <w:rsid w:val="008323F9"/>
    <w:rsid w:val="00841D38"/>
    <w:rsid w:val="008454F8"/>
    <w:rsid w:val="00846E3D"/>
    <w:rsid w:val="00855F69"/>
    <w:rsid w:val="00860CDD"/>
    <w:rsid w:val="0086176F"/>
    <w:rsid w:val="00861D7D"/>
    <w:rsid w:val="00864FA0"/>
    <w:rsid w:val="0087167A"/>
    <w:rsid w:val="00871C77"/>
    <w:rsid w:val="008732E5"/>
    <w:rsid w:val="00881DA3"/>
    <w:rsid w:val="00894C55"/>
    <w:rsid w:val="008B6321"/>
    <w:rsid w:val="008B6609"/>
    <w:rsid w:val="008B7A94"/>
    <w:rsid w:val="008C590C"/>
    <w:rsid w:val="008D0873"/>
    <w:rsid w:val="008D1F7A"/>
    <w:rsid w:val="008D4FE3"/>
    <w:rsid w:val="008F0972"/>
    <w:rsid w:val="008F3B84"/>
    <w:rsid w:val="008F5B48"/>
    <w:rsid w:val="009240BB"/>
    <w:rsid w:val="00924AA9"/>
    <w:rsid w:val="009260BD"/>
    <w:rsid w:val="00930377"/>
    <w:rsid w:val="00936A96"/>
    <w:rsid w:val="00940F58"/>
    <w:rsid w:val="00951043"/>
    <w:rsid w:val="0096133A"/>
    <w:rsid w:val="00972983"/>
    <w:rsid w:val="009814FA"/>
    <w:rsid w:val="00993CF3"/>
    <w:rsid w:val="009A3E1D"/>
    <w:rsid w:val="009B1A0C"/>
    <w:rsid w:val="009B27B8"/>
    <w:rsid w:val="009D5F8D"/>
    <w:rsid w:val="009E361D"/>
    <w:rsid w:val="009F033D"/>
    <w:rsid w:val="00A231B2"/>
    <w:rsid w:val="00A357F3"/>
    <w:rsid w:val="00A40BF6"/>
    <w:rsid w:val="00A44682"/>
    <w:rsid w:val="00A501C0"/>
    <w:rsid w:val="00A545B2"/>
    <w:rsid w:val="00A54897"/>
    <w:rsid w:val="00A551A8"/>
    <w:rsid w:val="00A65087"/>
    <w:rsid w:val="00A716B6"/>
    <w:rsid w:val="00A75A14"/>
    <w:rsid w:val="00A80217"/>
    <w:rsid w:val="00A95C32"/>
    <w:rsid w:val="00AA44E1"/>
    <w:rsid w:val="00AB2A80"/>
    <w:rsid w:val="00AE0D42"/>
    <w:rsid w:val="00AE30FC"/>
    <w:rsid w:val="00AF0311"/>
    <w:rsid w:val="00B00145"/>
    <w:rsid w:val="00B011F9"/>
    <w:rsid w:val="00B03056"/>
    <w:rsid w:val="00B03197"/>
    <w:rsid w:val="00B079BB"/>
    <w:rsid w:val="00B113E5"/>
    <w:rsid w:val="00B32C50"/>
    <w:rsid w:val="00B37178"/>
    <w:rsid w:val="00B4373F"/>
    <w:rsid w:val="00B4533F"/>
    <w:rsid w:val="00B45632"/>
    <w:rsid w:val="00B461EA"/>
    <w:rsid w:val="00B5570E"/>
    <w:rsid w:val="00B613BE"/>
    <w:rsid w:val="00B663CD"/>
    <w:rsid w:val="00B6641D"/>
    <w:rsid w:val="00B72D34"/>
    <w:rsid w:val="00B77B35"/>
    <w:rsid w:val="00B81771"/>
    <w:rsid w:val="00B87AA6"/>
    <w:rsid w:val="00BB7BA6"/>
    <w:rsid w:val="00BD60EA"/>
    <w:rsid w:val="00BD71AF"/>
    <w:rsid w:val="00BE084A"/>
    <w:rsid w:val="00C02784"/>
    <w:rsid w:val="00C04F3E"/>
    <w:rsid w:val="00C10777"/>
    <w:rsid w:val="00C16D2D"/>
    <w:rsid w:val="00C22A4E"/>
    <w:rsid w:val="00C22DC2"/>
    <w:rsid w:val="00C50E07"/>
    <w:rsid w:val="00C54643"/>
    <w:rsid w:val="00C5608C"/>
    <w:rsid w:val="00C6204D"/>
    <w:rsid w:val="00C66B46"/>
    <w:rsid w:val="00C765CE"/>
    <w:rsid w:val="00C87F6F"/>
    <w:rsid w:val="00CB23D8"/>
    <w:rsid w:val="00CB4705"/>
    <w:rsid w:val="00CD56CD"/>
    <w:rsid w:val="00D00431"/>
    <w:rsid w:val="00D01979"/>
    <w:rsid w:val="00D05C0A"/>
    <w:rsid w:val="00D23DAD"/>
    <w:rsid w:val="00D27144"/>
    <w:rsid w:val="00D4000A"/>
    <w:rsid w:val="00D70BB0"/>
    <w:rsid w:val="00D7356E"/>
    <w:rsid w:val="00DA1A81"/>
    <w:rsid w:val="00DA4DB8"/>
    <w:rsid w:val="00DB0C95"/>
    <w:rsid w:val="00DB4949"/>
    <w:rsid w:val="00DB6C29"/>
    <w:rsid w:val="00DC313F"/>
    <w:rsid w:val="00DC7193"/>
    <w:rsid w:val="00DD2BC3"/>
    <w:rsid w:val="00DD43A2"/>
    <w:rsid w:val="00DE352E"/>
    <w:rsid w:val="00DE4AAD"/>
    <w:rsid w:val="00DF32EC"/>
    <w:rsid w:val="00E06EDA"/>
    <w:rsid w:val="00E14519"/>
    <w:rsid w:val="00E15BAF"/>
    <w:rsid w:val="00E27092"/>
    <w:rsid w:val="00E30180"/>
    <w:rsid w:val="00E44B80"/>
    <w:rsid w:val="00E50015"/>
    <w:rsid w:val="00E53B6E"/>
    <w:rsid w:val="00E6035D"/>
    <w:rsid w:val="00E60448"/>
    <w:rsid w:val="00E7741F"/>
    <w:rsid w:val="00E804FC"/>
    <w:rsid w:val="00E91FFC"/>
    <w:rsid w:val="00E92FA4"/>
    <w:rsid w:val="00EA234B"/>
    <w:rsid w:val="00EB65AE"/>
    <w:rsid w:val="00EF0DA5"/>
    <w:rsid w:val="00EF4DB5"/>
    <w:rsid w:val="00F00F7E"/>
    <w:rsid w:val="00F07355"/>
    <w:rsid w:val="00F27CDE"/>
    <w:rsid w:val="00F3005E"/>
    <w:rsid w:val="00F4101C"/>
    <w:rsid w:val="00F43C28"/>
    <w:rsid w:val="00F44597"/>
    <w:rsid w:val="00F545C5"/>
    <w:rsid w:val="00F552D0"/>
    <w:rsid w:val="00F609DC"/>
    <w:rsid w:val="00F734CB"/>
    <w:rsid w:val="00F7599C"/>
    <w:rsid w:val="00F772FB"/>
    <w:rsid w:val="00F8213C"/>
    <w:rsid w:val="00F82601"/>
    <w:rsid w:val="00F82894"/>
    <w:rsid w:val="00F86E52"/>
    <w:rsid w:val="00F86F1A"/>
    <w:rsid w:val="00F95B52"/>
    <w:rsid w:val="00FB4291"/>
    <w:rsid w:val="00FB4D7F"/>
    <w:rsid w:val="00FB5CD2"/>
    <w:rsid w:val="00FC27C8"/>
    <w:rsid w:val="00FC64CE"/>
    <w:rsid w:val="00FD2A07"/>
    <w:rsid w:val="00FD32CD"/>
    <w:rsid w:val="00FE173C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555CD5-4113-431B-A09F-611C133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A"/>
    <w:rPr>
      <w:sz w:val="24"/>
      <w:szCs w:val="24"/>
    </w:rPr>
  </w:style>
  <w:style w:type="paragraph" w:styleId="1">
    <w:name w:val="heading 1"/>
    <w:basedOn w:val="a"/>
    <w:next w:val="a"/>
    <w:qFormat/>
    <w:rsid w:val="00206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70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1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 Знак Знак Знак"/>
    <w:basedOn w:val="a"/>
    <w:rsid w:val="002774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3">
    <w:name w:val="Table Grid"/>
    <w:basedOn w:val="a1"/>
    <w:rsid w:val="00B0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60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0BFB"/>
  </w:style>
  <w:style w:type="paragraph" w:customStyle="1" w:styleId="ConsPlusNormal">
    <w:name w:val="ConsPlusNormal"/>
    <w:rsid w:val="0021169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057D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12299"/>
    <w:pPr>
      <w:spacing w:after="120"/>
      <w:ind w:left="283"/>
    </w:pPr>
  </w:style>
  <w:style w:type="paragraph" w:styleId="a8">
    <w:name w:val="Body Text"/>
    <w:basedOn w:val="a"/>
    <w:rsid w:val="006B2E27"/>
    <w:pPr>
      <w:spacing w:after="120"/>
    </w:pPr>
  </w:style>
  <w:style w:type="paragraph" w:customStyle="1" w:styleId="ListParagraph">
    <w:name w:val="List Paragraph"/>
    <w:basedOn w:val="a"/>
    <w:rsid w:val="006303A9"/>
    <w:pPr>
      <w:ind w:left="720"/>
    </w:pPr>
  </w:style>
  <w:style w:type="character" w:styleId="a9">
    <w:name w:val="Hyperlink"/>
    <w:basedOn w:val="a0"/>
    <w:rsid w:val="00D70BB0"/>
    <w:rPr>
      <w:color w:val="0000FF"/>
      <w:u w:val="single"/>
    </w:rPr>
  </w:style>
  <w:style w:type="paragraph" w:customStyle="1" w:styleId="aa">
    <w:name w:val=" Знак Знак Знак Знак Знак Знак Знак Знак Знак Знак"/>
    <w:basedOn w:val="a"/>
    <w:rsid w:val="00F821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rsid w:val="008B6609"/>
    <w:pPr>
      <w:widowControl w:val="0"/>
      <w:autoSpaceDE w:val="0"/>
      <w:autoSpaceDN w:val="0"/>
      <w:adjustRightInd w:val="0"/>
      <w:spacing w:line="263" w:lineRule="exact"/>
      <w:ind w:firstLine="634"/>
      <w:jc w:val="both"/>
    </w:pPr>
  </w:style>
  <w:style w:type="paragraph" w:customStyle="1" w:styleId="11">
    <w:name w:val="1"/>
    <w:basedOn w:val="a"/>
    <w:rsid w:val="003779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EB65AE"/>
    <w:pPr>
      <w:widowControl w:val="0"/>
      <w:adjustRightInd w:val="0"/>
      <w:snapToGrid w:val="0"/>
      <w:spacing w:line="300" w:lineRule="auto"/>
      <w:ind w:firstLine="720"/>
      <w:jc w:val="both"/>
    </w:pPr>
    <w:rPr>
      <w:sz w:val="24"/>
    </w:rPr>
  </w:style>
  <w:style w:type="paragraph" w:customStyle="1" w:styleId="ab">
    <w:name w:val="Знак Знак"/>
    <w:basedOn w:val="a"/>
    <w:rsid w:val="004135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1"/>
    <w:basedOn w:val="a"/>
    <w:link w:val="a0"/>
    <w:uiPriority w:val="99"/>
    <w:rsid w:val="00420AE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rsid w:val="001760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6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субпоряда №</vt:lpstr>
    </vt:vector>
  </TitlesOfParts>
  <Company>Медтехника-1</Company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субпоряда №</dc:title>
  <dc:subject/>
  <dc:creator>User</dc:creator>
  <cp:keywords/>
  <cp:lastModifiedBy>Учетная запись Майкрософт</cp:lastModifiedBy>
  <cp:revision>2</cp:revision>
  <cp:lastPrinted>2018-06-15T11:35:00Z</cp:lastPrinted>
  <dcterms:created xsi:type="dcterms:W3CDTF">2021-09-16T19:18:00Z</dcterms:created>
  <dcterms:modified xsi:type="dcterms:W3CDTF">2021-09-16T19:18:00Z</dcterms:modified>
</cp:coreProperties>
</file>