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9" w:rsidRDefault="007C3781" w:rsidP="007C3781">
      <w:pPr>
        <w:pStyle w:val="a3"/>
        <w:jc w:val="center"/>
      </w:pPr>
      <w:r w:rsidRPr="007C3781">
        <w:rPr>
          <w:noProof/>
          <w:lang w:eastAsia="ru-RU"/>
        </w:rPr>
        <w:drawing>
          <wp:inline distT="0" distB="0" distL="0" distR="0">
            <wp:extent cx="3474720" cy="708660"/>
            <wp:effectExtent l="19050" t="0" r="0" b="0"/>
            <wp:docPr id="2"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3474720" cy="708660"/>
                    </a:xfrm>
                    <a:prstGeom prst="rect">
                      <a:avLst/>
                    </a:prstGeom>
                    <a:noFill/>
                    <a:ln w="9525">
                      <a:noFill/>
                      <a:miter lim="800000"/>
                      <a:headEnd/>
                      <a:tailEnd/>
                    </a:ln>
                  </pic:spPr>
                </pic:pic>
              </a:graphicData>
            </a:graphic>
          </wp:inline>
        </w:drawing>
      </w:r>
    </w:p>
    <w:p w:rsidR="00B24301" w:rsidRPr="00DE0397" w:rsidRDefault="00B24301" w:rsidP="007C3781">
      <w:pPr>
        <w:pStyle w:val="a3"/>
        <w:jc w:val="center"/>
        <w:rPr>
          <w:b/>
          <w:color w:val="365F91" w:themeColor="accent1" w:themeShade="BF"/>
          <w:sz w:val="26"/>
          <w:szCs w:val="26"/>
        </w:rPr>
      </w:pPr>
      <w:r w:rsidRPr="00DE0397">
        <w:rPr>
          <w:b/>
          <w:color w:val="365F91" w:themeColor="accent1" w:themeShade="BF"/>
          <w:sz w:val="26"/>
          <w:szCs w:val="26"/>
        </w:rPr>
        <w:t>Частное учреждение здравоохранения</w:t>
      </w:r>
    </w:p>
    <w:p w:rsidR="007C3781" w:rsidRDefault="007C3781" w:rsidP="007C3781">
      <w:pPr>
        <w:pStyle w:val="a3"/>
        <w:jc w:val="center"/>
        <w:rPr>
          <w:b/>
          <w:color w:val="365F91" w:themeColor="accent1" w:themeShade="BF"/>
        </w:rPr>
      </w:pPr>
      <w:r w:rsidRPr="007C3781">
        <w:rPr>
          <w:b/>
          <w:color w:val="365F91" w:themeColor="accent1" w:themeShade="BF"/>
        </w:rPr>
        <w:t>«БОЛЬНИЦА «РЖД-МЕДИЦИНА» ГОРОДА ВОЛХОВ</w:t>
      </w:r>
    </w:p>
    <w:p w:rsidR="007C3781" w:rsidRDefault="007C3781" w:rsidP="007C3781">
      <w:pPr>
        <w:pStyle w:val="a3"/>
        <w:jc w:val="center"/>
        <w:rPr>
          <w:b/>
          <w:color w:val="365F91" w:themeColor="accent1" w:themeShade="BF"/>
        </w:rPr>
      </w:pPr>
    </w:p>
    <w:p w:rsidR="007C3781" w:rsidRDefault="007C3781" w:rsidP="007224A1">
      <w:pPr>
        <w:pStyle w:val="a3"/>
        <w:rPr>
          <w:rFonts w:ascii="Times New Roman" w:hAnsi="Times New Roman" w:cs="Times New Roman"/>
          <w:b/>
          <w:color w:val="365F91" w:themeColor="accent1" w:themeShade="BF"/>
          <w:sz w:val="24"/>
          <w:szCs w:val="24"/>
        </w:rPr>
      </w:pPr>
    </w:p>
    <w:p w:rsidR="007224A1" w:rsidRDefault="007224A1" w:rsidP="007224A1">
      <w:pPr>
        <w:pStyle w:val="a3"/>
        <w:rPr>
          <w:rFonts w:ascii="Times New Roman" w:hAnsi="Times New Roman" w:cs="Times New Roman"/>
          <w:b/>
          <w:color w:val="365F91" w:themeColor="accent1" w:themeShade="BF"/>
          <w:sz w:val="24"/>
          <w:szCs w:val="24"/>
        </w:rPr>
      </w:pPr>
    </w:p>
    <w:p w:rsidR="007224A1" w:rsidRDefault="007224A1" w:rsidP="007224A1">
      <w:pPr>
        <w:pStyle w:val="a3"/>
        <w:rPr>
          <w:rFonts w:ascii="Times New Roman" w:hAnsi="Times New Roman" w:cs="Times New Roman"/>
          <w:b/>
          <w:color w:val="365F91" w:themeColor="accent1" w:themeShade="BF"/>
          <w:sz w:val="24"/>
          <w:szCs w:val="24"/>
        </w:rPr>
      </w:pPr>
    </w:p>
    <w:p w:rsidR="007224A1" w:rsidRPr="007224A1" w:rsidRDefault="007224A1" w:rsidP="007224A1">
      <w:pPr>
        <w:pStyle w:val="a3"/>
        <w:jc w:val="right"/>
        <w:rPr>
          <w:rFonts w:ascii="Times New Roman" w:hAnsi="Times New Roman" w:cs="Times New Roman"/>
          <w:sz w:val="24"/>
          <w:szCs w:val="24"/>
        </w:rPr>
      </w:pPr>
      <w:r>
        <w:rPr>
          <w:rFonts w:ascii="Times New Roman" w:hAnsi="Times New Roman" w:cs="Times New Roman"/>
          <w:b/>
          <w:color w:val="365F91" w:themeColor="accent1" w:themeShade="BF"/>
          <w:sz w:val="24"/>
          <w:szCs w:val="24"/>
        </w:rPr>
        <w:t xml:space="preserve">                                                                      </w:t>
      </w:r>
      <w:r w:rsidRPr="007224A1">
        <w:rPr>
          <w:rFonts w:ascii="Times New Roman" w:hAnsi="Times New Roman" w:cs="Times New Roman"/>
          <w:sz w:val="24"/>
          <w:szCs w:val="24"/>
        </w:rPr>
        <w:t>Приложение к приказу № ____</w:t>
      </w:r>
    </w:p>
    <w:p w:rsidR="007224A1" w:rsidRDefault="007224A1" w:rsidP="007224A1">
      <w:pPr>
        <w:pStyle w:val="a3"/>
        <w:jc w:val="right"/>
        <w:rPr>
          <w:rFonts w:ascii="Times New Roman" w:hAnsi="Times New Roman" w:cs="Times New Roman"/>
          <w:sz w:val="24"/>
          <w:szCs w:val="24"/>
        </w:rPr>
      </w:pPr>
      <w:r w:rsidRPr="007224A1">
        <w:rPr>
          <w:rFonts w:ascii="Times New Roman" w:hAnsi="Times New Roman" w:cs="Times New Roman"/>
          <w:b/>
          <w:sz w:val="24"/>
          <w:szCs w:val="24"/>
        </w:rPr>
        <w:t xml:space="preserve">                                                                         </w:t>
      </w:r>
      <w:r>
        <w:rPr>
          <w:rFonts w:ascii="Times New Roman" w:hAnsi="Times New Roman" w:cs="Times New Roman"/>
          <w:sz w:val="24"/>
          <w:szCs w:val="24"/>
        </w:rPr>
        <w:t>о</w:t>
      </w:r>
      <w:r w:rsidRPr="007224A1">
        <w:rPr>
          <w:rFonts w:ascii="Times New Roman" w:hAnsi="Times New Roman" w:cs="Times New Roman"/>
          <w:sz w:val="24"/>
          <w:szCs w:val="24"/>
        </w:rPr>
        <w:t xml:space="preserve">т «____» </w:t>
      </w:r>
      <w:r w:rsidR="00FA5968">
        <w:rPr>
          <w:rFonts w:ascii="Times New Roman" w:hAnsi="Times New Roman" w:cs="Times New Roman"/>
          <w:sz w:val="24"/>
          <w:szCs w:val="24"/>
        </w:rPr>
        <w:t>августа</w:t>
      </w:r>
      <w:r w:rsidRPr="007224A1">
        <w:rPr>
          <w:rFonts w:ascii="Times New Roman" w:hAnsi="Times New Roman" w:cs="Times New Roman"/>
          <w:sz w:val="24"/>
          <w:szCs w:val="24"/>
        </w:rPr>
        <w:t xml:space="preserve"> 2020 года</w:t>
      </w:r>
    </w:p>
    <w:p w:rsidR="00CF7944" w:rsidRDefault="00CF7944" w:rsidP="007224A1">
      <w:pPr>
        <w:pStyle w:val="a3"/>
        <w:jc w:val="right"/>
        <w:rPr>
          <w:rFonts w:ascii="Times New Roman" w:hAnsi="Times New Roman" w:cs="Times New Roman"/>
          <w:sz w:val="24"/>
          <w:szCs w:val="24"/>
        </w:rPr>
      </w:pPr>
    </w:p>
    <w:p w:rsidR="00CF7944" w:rsidRDefault="00CF7944" w:rsidP="007224A1">
      <w:pPr>
        <w:pStyle w:val="a3"/>
        <w:jc w:val="right"/>
        <w:rPr>
          <w:rFonts w:ascii="Times New Roman" w:hAnsi="Times New Roman" w:cs="Times New Roman"/>
          <w:sz w:val="24"/>
          <w:szCs w:val="24"/>
        </w:rPr>
      </w:pPr>
    </w:p>
    <w:p w:rsidR="00CF7944" w:rsidRDefault="00CF7944" w:rsidP="007224A1">
      <w:pPr>
        <w:pStyle w:val="a3"/>
        <w:jc w:val="right"/>
        <w:rPr>
          <w:rFonts w:ascii="Times New Roman" w:hAnsi="Times New Roman" w:cs="Times New Roman"/>
          <w:sz w:val="24"/>
          <w:szCs w:val="24"/>
        </w:rPr>
      </w:pPr>
    </w:p>
    <w:p w:rsidR="00CF7944" w:rsidRDefault="00CF7944" w:rsidP="007224A1">
      <w:pPr>
        <w:pStyle w:val="a3"/>
        <w:jc w:val="right"/>
        <w:rPr>
          <w:rFonts w:ascii="Times New Roman" w:hAnsi="Times New Roman" w:cs="Times New Roman"/>
          <w:sz w:val="24"/>
          <w:szCs w:val="24"/>
        </w:rPr>
      </w:pPr>
    </w:p>
    <w:p w:rsidR="00CF7944" w:rsidRDefault="00CF7944" w:rsidP="007224A1">
      <w:pPr>
        <w:pStyle w:val="a3"/>
        <w:jc w:val="right"/>
        <w:rPr>
          <w:rFonts w:ascii="Times New Roman" w:hAnsi="Times New Roman" w:cs="Times New Roman"/>
          <w:sz w:val="24"/>
          <w:szCs w:val="24"/>
        </w:rPr>
      </w:pPr>
    </w:p>
    <w:p w:rsidR="00CF7944" w:rsidRDefault="00CF7944" w:rsidP="007224A1">
      <w:pPr>
        <w:pStyle w:val="a3"/>
        <w:jc w:val="right"/>
        <w:rPr>
          <w:rFonts w:ascii="Times New Roman" w:hAnsi="Times New Roman" w:cs="Times New Roman"/>
          <w:sz w:val="24"/>
          <w:szCs w:val="24"/>
        </w:rPr>
      </w:pPr>
    </w:p>
    <w:p w:rsidR="00CF7944" w:rsidRDefault="00CF7944" w:rsidP="007224A1">
      <w:pPr>
        <w:pStyle w:val="a3"/>
        <w:jc w:val="right"/>
        <w:rPr>
          <w:rFonts w:ascii="Times New Roman" w:hAnsi="Times New Roman" w:cs="Times New Roman"/>
          <w:sz w:val="24"/>
          <w:szCs w:val="24"/>
        </w:rPr>
      </w:pPr>
    </w:p>
    <w:p w:rsidR="00CF7944" w:rsidRDefault="00CF7944" w:rsidP="007224A1">
      <w:pPr>
        <w:pStyle w:val="a3"/>
        <w:jc w:val="right"/>
        <w:rPr>
          <w:rFonts w:ascii="Times New Roman" w:hAnsi="Times New Roman" w:cs="Times New Roman"/>
          <w:sz w:val="24"/>
          <w:szCs w:val="24"/>
        </w:rPr>
      </w:pPr>
    </w:p>
    <w:p w:rsidR="00CF7944" w:rsidRPr="00CF7944" w:rsidRDefault="00CF7944" w:rsidP="00CF7944">
      <w:pPr>
        <w:pStyle w:val="a3"/>
        <w:jc w:val="center"/>
        <w:rPr>
          <w:rFonts w:ascii="Times New Roman" w:hAnsi="Times New Roman" w:cs="Times New Roman"/>
          <w:sz w:val="32"/>
          <w:szCs w:val="32"/>
        </w:rPr>
      </w:pPr>
    </w:p>
    <w:p w:rsidR="00CF7944" w:rsidRPr="00CF7944" w:rsidRDefault="00CF7944" w:rsidP="00CF7944">
      <w:pPr>
        <w:pStyle w:val="a3"/>
        <w:jc w:val="center"/>
        <w:rPr>
          <w:rFonts w:ascii="Times New Roman" w:hAnsi="Times New Roman" w:cs="Times New Roman"/>
          <w:b/>
          <w:sz w:val="36"/>
          <w:szCs w:val="36"/>
        </w:rPr>
      </w:pPr>
      <w:proofErr w:type="gramStart"/>
      <w:r w:rsidRPr="00CF7944">
        <w:rPr>
          <w:rFonts w:ascii="Times New Roman" w:hAnsi="Times New Roman" w:cs="Times New Roman"/>
          <w:b/>
          <w:sz w:val="36"/>
          <w:szCs w:val="36"/>
        </w:rPr>
        <w:t>П</w:t>
      </w:r>
      <w:proofErr w:type="gramEnd"/>
      <w:r w:rsidRPr="00CF7944">
        <w:rPr>
          <w:rFonts w:ascii="Times New Roman" w:hAnsi="Times New Roman" w:cs="Times New Roman"/>
          <w:b/>
          <w:sz w:val="36"/>
          <w:szCs w:val="36"/>
        </w:rPr>
        <w:t xml:space="preserve"> О Л О Ж Е Н И Е</w:t>
      </w:r>
    </w:p>
    <w:p w:rsidR="00CF7944" w:rsidRDefault="00CF7944" w:rsidP="00CF7944">
      <w:pPr>
        <w:pStyle w:val="a3"/>
        <w:jc w:val="center"/>
        <w:rPr>
          <w:rFonts w:ascii="Times New Roman" w:hAnsi="Times New Roman" w:cs="Times New Roman"/>
          <w:b/>
          <w:sz w:val="32"/>
          <w:szCs w:val="32"/>
        </w:rPr>
      </w:pPr>
      <w:r w:rsidRPr="00CF7944">
        <w:rPr>
          <w:rFonts w:ascii="Times New Roman" w:hAnsi="Times New Roman" w:cs="Times New Roman"/>
          <w:b/>
          <w:sz w:val="32"/>
          <w:szCs w:val="32"/>
        </w:rPr>
        <w:t>об антикоррупционной политике</w:t>
      </w:r>
    </w:p>
    <w:p w:rsidR="00B24301" w:rsidRPr="00CF7944" w:rsidRDefault="00B24301" w:rsidP="00CF7944">
      <w:pPr>
        <w:pStyle w:val="a3"/>
        <w:jc w:val="center"/>
        <w:rPr>
          <w:rFonts w:ascii="Times New Roman" w:hAnsi="Times New Roman" w:cs="Times New Roman"/>
          <w:b/>
          <w:sz w:val="32"/>
          <w:szCs w:val="32"/>
        </w:rPr>
      </w:pPr>
      <w:r>
        <w:rPr>
          <w:rFonts w:ascii="Times New Roman" w:hAnsi="Times New Roman" w:cs="Times New Roman"/>
          <w:b/>
          <w:sz w:val="32"/>
          <w:szCs w:val="32"/>
        </w:rPr>
        <w:t>частного учреждения здравоохранения</w:t>
      </w:r>
    </w:p>
    <w:p w:rsidR="00CF7944" w:rsidRDefault="00CF7944" w:rsidP="00CF7944">
      <w:pPr>
        <w:pStyle w:val="a3"/>
        <w:jc w:val="center"/>
        <w:rPr>
          <w:rFonts w:ascii="Times New Roman" w:hAnsi="Times New Roman" w:cs="Times New Roman"/>
          <w:b/>
          <w:sz w:val="32"/>
          <w:szCs w:val="32"/>
        </w:rPr>
      </w:pPr>
      <w:r w:rsidRPr="00CF7944">
        <w:rPr>
          <w:rFonts w:ascii="Times New Roman" w:hAnsi="Times New Roman" w:cs="Times New Roman"/>
          <w:b/>
          <w:sz w:val="32"/>
          <w:szCs w:val="32"/>
        </w:rPr>
        <w:t>«Больница «РЖД-Медицина» города Волхов</w:t>
      </w:r>
    </w:p>
    <w:p w:rsidR="00CF7944" w:rsidRDefault="00CF7944" w:rsidP="00CF7944">
      <w:pPr>
        <w:pStyle w:val="a3"/>
        <w:jc w:val="center"/>
        <w:rPr>
          <w:rFonts w:ascii="Times New Roman" w:hAnsi="Times New Roman" w:cs="Times New Roman"/>
          <w:b/>
          <w:sz w:val="32"/>
          <w:szCs w:val="32"/>
        </w:rPr>
      </w:pPr>
      <w:r>
        <w:rPr>
          <w:rFonts w:ascii="Times New Roman" w:hAnsi="Times New Roman" w:cs="Times New Roman"/>
          <w:b/>
          <w:sz w:val="32"/>
          <w:szCs w:val="32"/>
        </w:rPr>
        <w:t>открытого акционерного общества</w:t>
      </w:r>
    </w:p>
    <w:p w:rsidR="00CF7944" w:rsidRPr="00CF7944" w:rsidRDefault="00CF7944" w:rsidP="00CF7944">
      <w:pPr>
        <w:pStyle w:val="a3"/>
        <w:jc w:val="center"/>
        <w:rPr>
          <w:rFonts w:ascii="Times New Roman" w:hAnsi="Times New Roman" w:cs="Times New Roman"/>
          <w:b/>
          <w:sz w:val="32"/>
          <w:szCs w:val="32"/>
        </w:rPr>
      </w:pPr>
      <w:r>
        <w:rPr>
          <w:rFonts w:ascii="Times New Roman" w:hAnsi="Times New Roman" w:cs="Times New Roman"/>
          <w:b/>
          <w:sz w:val="32"/>
          <w:szCs w:val="32"/>
        </w:rPr>
        <w:t>«Российские железные дороги»</w:t>
      </w: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Default="00CF7944">
      <w:pPr>
        <w:pStyle w:val="a3"/>
        <w:jc w:val="center"/>
        <w:rPr>
          <w:rFonts w:ascii="Times New Roman" w:hAnsi="Times New Roman" w:cs="Times New Roman"/>
          <w:b/>
          <w:sz w:val="32"/>
          <w:szCs w:val="32"/>
        </w:rPr>
      </w:pPr>
    </w:p>
    <w:p w:rsidR="00CF7944" w:rsidRPr="00CF7944" w:rsidRDefault="00CF7944" w:rsidP="00CF7944">
      <w:pPr>
        <w:pStyle w:val="a3"/>
        <w:jc w:val="center"/>
        <w:rPr>
          <w:rFonts w:ascii="Times New Roman" w:hAnsi="Times New Roman" w:cs="Times New Roman"/>
          <w:sz w:val="32"/>
          <w:szCs w:val="32"/>
        </w:rPr>
      </w:pPr>
      <w:r w:rsidRPr="00CF7944">
        <w:rPr>
          <w:rFonts w:ascii="Times New Roman" w:hAnsi="Times New Roman" w:cs="Times New Roman"/>
          <w:sz w:val="32"/>
          <w:szCs w:val="32"/>
        </w:rPr>
        <w:t>г</w:t>
      </w:r>
      <w:proofErr w:type="gramStart"/>
      <w:r w:rsidRPr="00CF7944">
        <w:rPr>
          <w:rFonts w:ascii="Times New Roman" w:hAnsi="Times New Roman" w:cs="Times New Roman"/>
          <w:sz w:val="32"/>
          <w:szCs w:val="32"/>
        </w:rPr>
        <w:t>.В</w:t>
      </w:r>
      <w:proofErr w:type="gramEnd"/>
      <w:r w:rsidRPr="00CF7944">
        <w:rPr>
          <w:rFonts w:ascii="Times New Roman" w:hAnsi="Times New Roman" w:cs="Times New Roman"/>
          <w:sz w:val="32"/>
          <w:szCs w:val="32"/>
        </w:rPr>
        <w:t>олхов</w:t>
      </w:r>
    </w:p>
    <w:p w:rsidR="00CF7944" w:rsidRPr="00CF7944" w:rsidRDefault="00CF7944" w:rsidP="00CF7944">
      <w:pPr>
        <w:pStyle w:val="a3"/>
        <w:jc w:val="center"/>
        <w:rPr>
          <w:rFonts w:ascii="Times New Roman" w:hAnsi="Times New Roman" w:cs="Times New Roman"/>
          <w:sz w:val="32"/>
          <w:szCs w:val="32"/>
        </w:rPr>
      </w:pPr>
      <w:r w:rsidRPr="00CF7944">
        <w:rPr>
          <w:rFonts w:ascii="Times New Roman" w:hAnsi="Times New Roman" w:cs="Times New Roman"/>
          <w:sz w:val="32"/>
          <w:szCs w:val="32"/>
        </w:rPr>
        <w:t>2020 г.</w:t>
      </w:r>
    </w:p>
    <w:p w:rsidR="00CF7944" w:rsidRDefault="00B24301" w:rsidP="00E305D0">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75C4">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B24301" w:rsidRDefault="00B24301" w:rsidP="00E305D0">
      <w:pPr>
        <w:pStyle w:val="a3"/>
        <w:rPr>
          <w:rFonts w:ascii="Times New Roman" w:hAnsi="Times New Roman" w:cs="Times New Roman"/>
          <w:sz w:val="28"/>
          <w:szCs w:val="28"/>
        </w:rPr>
      </w:pPr>
      <w:r>
        <w:rPr>
          <w:rFonts w:ascii="Times New Roman" w:hAnsi="Times New Roman" w:cs="Times New Roman"/>
          <w:sz w:val="28"/>
          <w:szCs w:val="28"/>
        </w:rPr>
        <w:t xml:space="preserve">                                                                 </w:t>
      </w:r>
      <w:r w:rsidR="00E975C4">
        <w:rPr>
          <w:rFonts w:ascii="Times New Roman" w:hAnsi="Times New Roman" w:cs="Times New Roman"/>
          <w:sz w:val="28"/>
          <w:szCs w:val="28"/>
        </w:rPr>
        <w:t xml:space="preserve">           </w:t>
      </w:r>
      <w:r>
        <w:rPr>
          <w:rFonts w:ascii="Times New Roman" w:hAnsi="Times New Roman" w:cs="Times New Roman"/>
          <w:sz w:val="28"/>
          <w:szCs w:val="28"/>
        </w:rPr>
        <w:t xml:space="preserve"> Приказом главного врача</w:t>
      </w:r>
    </w:p>
    <w:p w:rsidR="00E975C4" w:rsidRDefault="00E975C4" w:rsidP="00E305D0">
      <w:pPr>
        <w:pStyle w:val="a3"/>
        <w:rPr>
          <w:rFonts w:ascii="Times New Roman" w:hAnsi="Times New Roman" w:cs="Times New Roman"/>
          <w:sz w:val="28"/>
          <w:szCs w:val="28"/>
        </w:rPr>
      </w:pPr>
      <w:r>
        <w:rPr>
          <w:rFonts w:ascii="Times New Roman" w:hAnsi="Times New Roman" w:cs="Times New Roman"/>
          <w:sz w:val="28"/>
          <w:szCs w:val="28"/>
        </w:rPr>
        <w:t xml:space="preserve">                                                             Частного учреждения здравоохранения</w:t>
      </w:r>
    </w:p>
    <w:p w:rsidR="00B24301" w:rsidRDefault="00E975C4" w:rsidP="00E305D0">
      <w:pPr>
        <w:pStyle w:val="a3"/>
        <w:rPr>
          <w:rFonts w:ascii="Times New Roman" w:hAnsi="Times New Roman" w:cs="Times New Roman"/>
          <w:sz w:val="28"/>
          <w:szCs w:val="28"/>
        </w:rPr>
      </w:pPr>
      <w:r>
        <w:rPr>
          <w:rFonts w:ascii="Times New Roman" w:hAnsi="Times New Roman" w:cs="Times New Roman"/>
          <w:sz w:val="28"/>
          <w:szCs w:val="28"/>
        </w:rPr>
        <w:t xml:space="preserve">                                                                         </w:t>
      </w:r>
      <w:r w:rsidR="00B24301">
        <w:rPr>
          <w:rFonts w:ascii="Times New Roman" w:hAnsi="Times New Roman" w:cs="Times New Roman"/>
          <w:sz w:val="28"/>
          <w:szCs w:val="28"/>
        </w:rPr>
        <w:t>«Больница</w:t>
      </w:r>
      <w:r>
        <w:rPr>
          <w:rFonts w:ascii="Times New Roman" w:hAnsi="Times New Roman" w:cs="Times New Roman"/>
          <w:sz w:val="28"/>
          <w:szCs w:val="28"/>
        </w:rPr>
        <w:t xml:space="preserve"> «РЖД-Медицина»</w:t>
      </w:r>
    </w:p>
    <w:p w:rsidR="00E81739" w:rsidRDefault="00E975C4" w:rsidP="00E305D0">
      <w:pPr>
        <w:pStyle w:val="a3"/>
        <w:rPr>
          <w:rFonts w:ascii="Times New Roman" w:hAnsi="Times New Roman" w:cs="Times New Roman"/>
          <w:sz w:val="28"/>
          <w:szCs w:val="28"/>
        </w:rPr>
      </w:pPr>
      <w:r>
        <w:rPr>
          <w:rFonts w:ascii="Times New Roman" w:hAnsi="Times New Roman" w:cs="Times New Roman"/>
          <w:sz w:val="28"/>
          <w:szCs w:val="28"/>
        </w:rPr>
        <w:t xml:space="preserve">                                                                                    </w:t>
      </w:r>
      <w:r w:rsidR="00737A2E">
        <w:rPr>
          <w:rFonts w:ascii="Times New Roman" w:hAnsi="Times New Roman" w:cs="Times New Roman"/>
          <w:sz w:val="28"/>
          <w:szCs w:val="28"/>
        </w:rPr>
        <w:t>г</w:t>
      </w:r>
      <w:r>
        <w:rPr>
          <w:rFonts w:ascii="Times New Roman" w:hAnsi="Times New Roman" w:cs="Times New Roman"/>
          <w:sz w:val="28"/>
          <w:szCs w:val="28"/>
        </w:rPr>
        <w:t>орода Волхов</w:t>
      </w:r>
    </w:p>
    <w:p w:rsidR="00895F59" w:rsidRDefault="00895F59" w:rsidP="00E305D0">
      <w:pPr>
        <w:pStyle w:val="a3"/>
        <w:rPr>
          <w:rFonts w:ascii="Times New Roman" w:hAnsi="Times New Roman" w:cs="Times New Roman"/>
          <w:sz w:val="28"/>
          <w:szCs w:val="28"/>
        </w:rPr>
      </w:pPr>
      <w:r>
        <w:rPr>
          <w:rFonts w:ascii="Times New Roman" w:hAnsi="Times New Roman" w:cs="Times New Roman"/>
          <w:sz w:val="28"/>
          <w:szCs w:val="28"/>
        </w:rPr>
        <w:t xml:space="preserve">                                                                   </w:t>
      </w:r>
      <w:r w:rsidR="00E81739">
        <w:rPr>
          <w:rFonts w:ascii="Times New Roman" w:hAnsi="Times New Roman" w:cs="Times New Roman"/>
          <w:sz w:val="28"/>
          <w:szCs w:val="28"/>
        </w:rPr>
        <w:t xml:space="preserve"> </w:t>
      </w:r>
      <w:r w:rsidR="00FA5968">
        <w:rPr>
          <w:rFonts w:ascii="Times New Roman" w:hAnsi="Times New Roman" w:cs="Times New Roman"/>
          <w:sz w:val="28"/>
          <w:szCs w:val="28"/>
        </w:rPr>
        <w:t>№_______ от «___» августа</w:t>
      </w:r>
      <w:r>
        <w:rPr>
          <w:rFonts w:ascii="Times New Roman" w:hAnsi="Times New Roman" w:cs="Times New Roman"/>
          <w:sz w:val="28"/>
          <w:szCs w:val="28"/>
        </w:rPr>
        <w:t xml:space="preserve"> 2020 года</w:t>
      </w:r>
    </w:p>
    <w:p w:rsidR="00110806" w:rsidRDefault="00110806" w:rsidP="00E305D0">
      <w:pPr>
        <w:pStyle w:val="a3"/>
        <w:rPr>
          <w:rFonts w:ascii="Times New Roman" w:hAnsi="Times New Roman" w:cs="Times New Roman"/>
          <w:sz w:val="28"/>
          <w:szCs w:val="28"/>
        </w:rPr>
      </w:pPr>
    </w:p>
    <w:p w:rsidR="00110806" w:rsidRDefault="00110806" w:rsidP="00E305D0">
      <w:pPr>
        <w:pStyle w:val="a3"/>
        <w:rPr>
          <w:rFonts w:ascii="Times New Roman" w:hAnsi="Times New Roman" w:cs="Times New Roman"/>
          <w:sz w:val="28"/>
          <w:szCs w:val="28"/>
        </w:rPr>
      </w:pPr>
    </w:p>
    <w:p w:rsidR="00110806" w:rsidRPr="00110806" w:rsidRDefault="00110806" w:rsidP="00110806">
      <w:pPr>
        <w:pStyle w:val="a3"/>
        <w:jc w:val="center"/>
        <w:rPr>
          <w:rFonts w:ascii="Times New Roman" w:hAnsi="Times New Roman" w:cs="Times New Roman"/>
          <w:b/>
          <w:sz w:val="32"/>
          <w:szCs w:val="32"/>
        </w:rPr>
      </w:pPr>
      <w:proofErr w:type="gramStart"/>
      <w:r w:rsidRPr="00110806">
        <w:rPr>
          <w:rFonts w:ascii="Times New Roman" w:hAnsi="Times New Roman" w:cs="Times New Roman"/>
          <w:b/>
          <w:sz w:val="32"/>
          <w:szCs w:val="32"/>
        </w:rPr>
        <w:t>П</w:t>
      </w:r>
      <w:proofErr w:type="gramEnd"/>
      <w:r w:rsidRPr="00110806">
        <w:rPr>
          <w:rFonts w:ascii="Times New Roman" w:hAnsi="Times New Roman" w:cs="Times New Roman"/>
          <w:b/>
          <w:sz w:val="32"/>
          <w:szCs w:val="32"/>
        </w:rPr>
        <w:t xml:space="preserve"> О Л О Ж Е Н И Е</w:t>
      </w:r>
    </w:p>
    <w:p w:rsidR="00110806" w:rsidRPr="00110806" w:rsidRDefault="00110806" w:rsidP="00110806">
      <w:pPr>
        <w:pStyle w:val="a3"/>
        <w:jc w:val="center"/>
        <w:rPr>
          <w:rFonts w:ascii="Times New Roman" w:hAnsi="Times New Roman" w:cs="Times New Roman"/>
          <w:b/>
          <w:sz w:val="24"/>
          <w:szCs w:val="24"/>
        </w:rPr>
      </w:pPr>
      <w:r w:rsidRPr="00110806">
        <w:rPr>
          <w:rFonts w:ascii="Times New Roman" w:hAnsi="Times New Roman" w:cs="Times New Roman"/>
          <w:b/>
          <w:sz w:val="24"/>
          <w:szCs w:val="24"/>
        </w:rPr>
        <w:t xml:space="preserve">ОБ АНТИКОРРУПЦИОННОЙ ПОЛИТИКЕ </w:t>
      </w:r>
      <w:proofErr w:type="gramStart"/>
      <w:r w:rsidRPr="00110806">
        <w:rPr>
          <w:rFonts w:ascii="Times New Roman" w:hAnsi="Times New Roman" w:cs="Times New Roman"/>
          <w:b/>
          <w:sz w:val="24"/>
          <w:szCs w:val="24"/>
        </w:rPr>
        <w:t>В</w:t>
      </w:r>
      <w:proofErr w:type="gramEnd"/>
      <w:r w:rsidRPr="00110806">
        <w:rPr>
          <w:rFonts w:ascii="Times New Roman" w:hAnsi="Times New Roman" w:cs="Times New Roman"/>
          <w:b/>
          <w:sz w:val="24"/>
          <w:szCs w:val="24"/>
        </w:rPr>
        <w:t xml:space="preserve"> </w:t>
      </w:r>
    </w:p>
    <w:p w:rsidR="00110806" w:rsidRPr="00110806" w:rsidRDefault="00110806" w:rsidP="00110806">
      <w:pPr>
        <w:pStyle w:val="a3"/>
        <w:jc w:val="center"/>
        <w:rPr>
          <w:rFonts w:ascii="Times New Roman" w:hAnsi="Times New Roman" w:cs="Times New Roman"/>
          <w:b/>
          <w:sz w:val="24"/>
          <w:szCs w:val="24"/>
        </w:rPr>
      </w:pPr>
      <w:proofErr w:type="gramStart"/>
      <w:r w:rsidRPr="00110806">
        <w:rPr>
          <w:rFonts w:ascii="Times New Roman" w:hAnsi="Times New Roman" w:cs="Times New Roman"/>
          <w:b/>
          <w:sz w:val="24"/>
          <w:szCs w:val="24"/>
        </w:rPr>
        <w:t>ЧАСТНОМ</w:t>
      </w:r>
      <w:proofErr w:type="gramEnd"/>
      <w:r w:rsidRPr="00110806">
        <w:rPr>
          <w:rFonts w:ascii="Times New Roman" w:hAnsi="Times New Roman" w:cs="Times New Roman"/>
          <w:b/>
          <w:sz w:val="24"/>
          <w:szCs w:val="24"/>
        </w:rPr>
        <w:t xml:space="preserve"> УЧРЕЖДЕНИИ ЗДРАВООХРАНЕНИЯ</w:t>
      </w:r>
    </w:p>
    <w:p w:rsidR="00110806" w:rsidRPr="00110806" w:rsidRDefault="00110806" w:rsidP="00110806">
      <w:pPr>
        <w:pStyle w:val="a3"/>
        <w:jc w:val="center"/>
        <w:rPr>
          <w:rFonts w:ascii="Times New Roman" w:hAnsi="Times New Roman" w:cs="Times New Roman"/>
          <w:b/>
          <w:sz w:val="24"/>
          <w:szCs w:val="24"/>
        </w:rPr>
      </w:pPr>
      <w:r w:rsidRPr="00110806">
        <w:rPr>
          <w:rFonts w:ascii="Times New Roman" w:hAnsi="Times New Roman" w:cs="Times New Roman"/>
          <w:b/>
          <w:sz w:val="24"/>
          <w:szCs w:val="24"/>
        </w:rPr>
        <w:t>«БОЛЬНИЦА «РЖД-МЕДИЦИНА»</w:t>
      </w:r>
    </w:p>
    <w:p w:rsidR="00110806" w:rsidRDefault="00110806" w:rsidP="00110806">
      <w:pPr>
        <w:pStyle w:val="a3"/>
        <w:jc w:val="center"/>
        <w:rPr>
          <w:rFonts w:ascii="Times New Roman" w:hAnsi="Times New Roman" w:cs="Times New Roman"/>
          <w:sz w:val="28"/>
          <w:szCs w:val="28"/>
        </w:rPr>
      </w:pPr>
      <w:r w:rsidRPr="00110806">
        <w:rPr>
          <w:rFonts w:ascii="Times New Roman" w:hAnsi="Times New Roman" w:cs="Times New Roman"/>
          <w:b/>
          <w:sz w:val="24"/>
          <w:szCs w:val="24"/>
        </w:rPr>
        <w:t>ГОРОДА ВОЛХОВ</w:t>
      </w:r>
    </w:p>
    <w:p w:rsidR="00B24301" w:rsidRDefault="00B24301" w:rsidP="00E305D0">
      <w:pPr>
        <w:pStyle w:val="a3"/>
        <w:rPr>
          <w:rFonts w:ascii="Times New Roman" w:hAnsi="Times New Roman" w:cs="Times New Roman"/>
          <w:sz w:val="28"/>
          <w:szCs w:val="28"/>
        </w:rPr>
      </w:pPr>
    </w:p>
    <w:p w:rsidR="00110806" w:rsidRDefault="00110806" w:rsidP="00110806">
      <w:pPr>
        <w:pStyle w:val="a3"/>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174F06" w:rsidRPr="00DF6739" w:rsidRDefault="00110806" w:rsidP="00DF6739">
      <w:pPr>
        <w:pStyle w:val="a3"/>
        <w:jc w:val="both"/>
        <w:rPr>
          <w:rFonts w:ascii="Times New Roman" w:hAnsi="Times New Roman" w:cs="Times New Roman"/>
          <w:sz w:val="28"/>
          <w:szCs w:val="28"/>
        </w:rPr>
      </w:pPr>
      <w:r w:rsidRPr="00DF6739">
        <w:rPr>
          <w:rFonts w:ascii="Times New Roman" w:hAnsi="Times New Roman" w:cs="Times New Roman"/>
          <w:sz w:val="28"/>
          <w:szCs w:val="28"/>
        </w:rPr>
        <w:t xml:space="preserve">         1.Настоящий документ является в</w:t>
      </w:r>
      <w:r w:rsidR="00174F06" w:rsidRPr="00DF6739">
        <w:rPr>
          <w:rFonts w:ascii="Times New Roman" w:hAnsi="Times New Roman" w:cs="Times New Roman"/>
          <w:sz w:val="28"/>
          <w:szCs w:val="28"/>
        </w:rPr>
        <w:t>нутренним локальным актом</w:t>
      </w:r>
      <w:r w:rsidRPr="00DF6739">
        <w:rPr>
          <w:rFonts w:ascii="Times New Roman" w:hAnsi="Times New Roman" w:cs="Times New Roman"/>
          <w:sz w:val="28"/>
          <w:szCs w:val="28"/>
        </w:rPr>
        <w:t>,</w:t>
      </w:r>
    </w:p>
    <w:p w:rsidR="00174F06" w:rsidRPr="00DF6739" w:rsidRDefault="00174F06" w:rsidP="00DF6739">
      <w:pPr>
        <w:pStyle w:val="a3"/>
        <w:jc w:val="both"/>
        <w:rPr>
          <w:rFonts w:ascii="OpenSans-Regular" w:hAnsi="OpenSans-Regular"/>
          <w:sz w:val="28"/>
          <w:szCs w:val="28"/>
        </w:rPr>
      </w:pPr>
      <w:r w:rsidRPr="00DF6739">
        <w:rPr>
          <w:rFonts w:ascii="Times New Roman" w:hAnsi="Times New Roman" w:cs="Times New Roman"/>
          <w:sz w:val="28"/>
          <w:szCs w:val="28"/>
        </w:rPr>
        <w:t>разработанным</w:t>
      </w:r>
      <w:r w:rsidR="00110806" w:rsidRPr="00DF6739">
        <w:rPr>
          <w:rFonts w:ascii="Times New Roman" w:hAnsi="Times New Roman" w:cs="Times New Roman"/>
          <w:sz w:val="28"/>
          <w:szCs w:val="28"/>
        </w:rPr>
        <w:t xml:space="preserve"> с учетом требований</w:t>
      </w:r>
      <w:r w:rsidR="00703A86" w:rsidRPr="00DF6739">
        <w:rPr>
          <w:rFonts w:ascii="OpenSans-Regular" w:hAnsi="OpenSans-Regular"/>
        </w:rPr>
        <w:t xml:space="preserve"> </w:t>
      </w:r>
      <w:r w:rsidR="00703A86" w:rsidRPr="00DF6739">
        <w:rPr>
          <w:rFonts w:ascii="OpenSans-Regular" w:hAnsi="OpenSans-Regular"/>
          <w:sz w:val="28"/>
          <w:szCs w:val="28"/>
        </w:rPr>
        <w:t>Федерального закона от 25.12.2008 № 273-ФЗ «О противодействии коррупции»</w:t>
      </w:r>
      <w:proofErr w:type="gramStart"/>
      <w:r w:rsidR="00703A86" w:rsidRPr="00DF6739">
        <w:rPr>
          <w:rFonts w:ascii="OpenSans-Regular" w:hAnsi="OpenSans-Regular"/>
          <w:sz w:val="28"/>
          <w:szCs w:val="28"/>
        </w:rPr>
        <w:t>,м</w:t>
      </w:r>
      <w:proofErr w:type="gramEnd"/>
      <w:r w:rsidR="00703A86" w:rsidRPr="00DF6739">
        <w:rPr>
          <w:rFonts w:ascii="OpenSans-Regular" w:hAnsi="OpenSans-Regular"/>
          <w:sz w:val="28"/>
          <w:szCs w:val="28"/>
        </w:rPr>
        <w:t>етодических рекомендаций по разработке и принятию мер по предупреждению и противодействию коррупции,ут</w:t>
      </w:r>
      <w:r w:rsidR="00FF7242" w:rsidRPr="00DF6739">
        <w:rPr>
          <w:rFonts w:ascii="OpenSans-Regular" w:hAnsi="OpenSans-Regular"/>
          <w:sz w:val="28"/>
          <w:szCs w:val="28"/>
        </w:rPr>
        <w:t>вержденных Министерством труда  и</w:t>
      </w:r>
      <w:r w:rsidR="00703A86" w:rsidRPr="00DF6739">
        <w:rPr>
          <w:rFonts w:ascii="OpenSans-Regular" w:hAnsi="OpenSans-Regular"/>
          <w:sz w:val="28"/>
          <w:szCs w:val="28"/>
        </w:rPr>
        <w:t xml:space="preserve"> соцзащиты РФ 08.11.2013 г.,</w:t>
      </w:r>
      <w:r w:rsidRPr="00DF6739">
        <w:rPr>
          <w:rFonts w:ascii="OpenSans-Regular" w:hAnsi="OpenSans-Regular"/>
          <w:sz w:val="28"/>
          <w:szCs w:val="28"/>
        </w:rPr>
        <w:t>р</w:t>
      </w:r>
      <w:r w:rsidR="00FF7242" w:rsidRPr="00DF6739">
        <w:rPr>
          <w:rFonts w:ascii="OpenSans-Regular" w:hAnsi="OpenSans-Regular"/>
          <w:sz w:val="28"/>
          <w:szCs w:val="28"/>
        </w:rPr>
        <w:t xml:space="preserve">аспоряжения ОАО </w:t>
      </w:r>
      <w:r w:rsidR="00FF7242" w:rsidRPr="00DF6739">
        <w:rPr>
          <w:rFonts w:ascii="OpenSans-Regular" w:hAnsi="OpenSans-Regular" w:hint="eastAsia"/>
          <w:sz w:val="28"/>
          <w:szCs w:val="28"/>
        </w:rPr>
        <w:t>«</w:t>
      </w:r>
      <w:r w:rsidR="00FF7242" w:rsidRPr="00DF6739">
        <w:rPr>
          <w:rFonts w:ascii="OpenSans-Regular" w:hAnsi="OpenSans-Regular"/>
          <w:sz w:val="28"/>
          <w:szCs w:val="28"/>
        </w:rPr>
        <w:t>РЖД</w:t>
      </w:r>
      <w:r w:rsidR="00FF7242" w:rsidRPr="00DF6739">
        <w:rPr>
          <w:rFonts w:ascii="OpenSans-Regular" w:hAnsi="OpenSans-Regular" w:hint="eastAsia"/>
          <w:sz w:val="28"/>
          <w:szCs w:val="28"/>
        </w:rPr>
        <w:t>»</w:t>
      </w:r>
      <w:r w:rsidR="00FF7242" w:rsidRPr="00DF6739">
        <w:rPr>
          <w:rFonts w:ascii="OpenSans-Regular" w:hAnsi="OpenSans-Regular"/>
          <w:sz w:val="28"/>
          <w:szCs w:val="28"/>
        </w:rPr>
        <w:t xml:space="preserve"> №472р от 24.02.2015 г. </w:t>
      </w:r>
      <w:r w:rsidR="00FF7242" w:rsidRPr="00DF6739">
        <w:rPr>
          <w:rFonts w:ascii="OpenSans-Regular" w:hAnsi="OpenSans-Regular" w:hint="eastAsia"/>
          <w:sz w:val="28"/>
          <w:szCs w:val="28"/>
        </w:rPr>
        <w:t>«</w:t>
      </w:r>
      <w:r w:rsidR="00FF7242" w:rsidRPr="00DF6739">
        <w:rPr>
          <w:rFonts w:ascii="OpenSans-Regular" w:hAnsi="OpenSans-Regular"/>
          <w:sz w:val="28"/>
          <w:szCs w:val="28"/>
        </w:rPr>
        <w:t xml:space="preserve">Об утверждении антикоррупционной политики ОАО </w:t>
      </w:r>
      <w:r w:rsidR="00FF7242" w:rsidRPr="00DF6739">
        <w:rPr>
          <w:rFonts w:ascii="OpenSans-Regular" w:hAnsi="OpenSans-Regular" w:hint="eastAsia"/>
          <w:sz w:val="28"/>
          <w:szCs w:val="28"/>
        </w:rPr>
        <w:t>«</w:t>
      </w:r>
      <w:r w:rsidR="00FF7242" w:rsidRPr="00DF6739">
        <w:rPr>
          <w:rFonts w:ascii="OpenSans-Regular" w:hAnsi="OpenSans-Regular"/>
          <w:sz w:val="28"/>
          <w:szCs w:val="28"/>
        </w:rPr>
        <w:t>РЖД</w:t>
      </w:r>
      <w:r w:rsidR="00FF7242" w:rsidRPr="00DF6739">
        <w:rPr>
          <w:rFonts w:ascii="OpenSans-Regular" w:hAnsi="OpenSans-Regular" w:hint="eastAsia"/>
          <w:sz w:val="28"/>
          <w:szCs w:val="28"/>
        </w:rPr>
        <w:t>»</w:t>
      </w:r>
      <w:r w:rsidR="00FF7242" w:rsidRPr="00DF6739">
        <w:rPr>
          <w:rFonts w:ascii="OpenSans-Regular" w:hAnsi="OpenSans-Regular"/>
          <w:sz w:val="28"/>
          <w:szCs w:val="28"/>
        </w:rPr>
        <w:t xml:space="preserve">,Федерального закона от 18.07.2011 г. №223-ФЗ </w:t>
      </w:r>
      <w:r w:rsidR="00FF7242" w:rsidRPr="00DF6739">
        <w:rPr>
          <w:rFonts w:ascii="OpenSans-Regular" w:hAnsi="OpenSans-Regular" w:hint="eastAsia"/>
          <w:sz w:val="28"/>
          <w:szCs w:val="28"/>
        </w:rPr>
        <w:t>«</w:t>
      </w:r>
      <w:r w:rsidR="00FF7242" w:rsidRPr="00DF6739">
        <w:rPr>
          <w:rFonts w:ascii="OpenSans-Regular" w:hAnsi="OpenSans-Regular"/>
          <w:sz w:val="28"/>
          <w:szCs w:val="28"/>
        </w:rPr>
        <w:t>О закупках товаров,работ,услуг  отдельными видами юридических лиц</w:t>
      </w:r>
      <w:r w:rsidRPr="00DF6739">
        <w:rPr>
          <w:rFonts w:ascii="OpenSans-Regular" w:hAnsi="OpenSans-Regular" w:hint="eastAsia"/>
          <w:sz w:val="28"/>
          <w:szCs w:val="28"/>
        </w:rPr>
        <w:t>»</w:t>
      </w:r>
      <w:r w:rsidR="00FF7242" w:rsidRPr="00DF6739">
        <w:rPr>
          <w:rFonts w:ascii="OpenSans-Regular" w:hAnsi="OpenSans-Regular"/>
          <w:sz w:val="28"/>
          <w:szCs w:val="28"/>
        </w:rPr>
        <w:t xml:space="preserve">, Федерального закона от 05.04.2013 г. №33-ФЗ </w:t>
      </w:r>
      <w:r w:rsidR="00FF7242" w:rsidRPr="00DF6739">
        <w:rPr>
          <w:rFonts w:ascii="OpenSans-Regular" w:hAnsi="OpenSans-Regular" w:hint="eastAsia"/>
          <w:sz w:val="28"/>
          <w:szCs w:val="28"/>
        </w:rPr>
        <w:t>«</w:t>
      </w:r>
      <w:r w:rsidR="00FF7242" w:rsidRPr="00DF6739">
        <w:rPr>
          <w:rFonts w:ascii="OpenSans-Regular" w:hAnsi="OpenSans-Regular"/>
          <w:sz w:val="28"/>
          <w:szCs w:val="28"/>
        </w:rPr>
        <w:t>О контрак-тной системе с</w:t>
      </w:r>
      <w:r w:rsidR="00205911">
        <w:rPr>
          <w:rFonts w:ascii="OpenSans-Regular" w:hAnsi="OpenSans-Regular"/>
          <w:sz w:val="28"/>
          <w:szCs w:val="28"/>
        </w:rPr>
        <w:t xml:space="preserve"> сфере закупок товаров</w:t>
      </w:r>
      <w:proofErr w:type="gramStart"/>
      <w:r w:rsidR="00205911">
        <w:rPr>
          <w:rFonts w:ascii="OpenSans-Regular" w:hAnsi="OpenSans-Regular"/>
          <w:sz w:val="28"/>
          <w:szCs w:val="28"/>
        </w:rPr>
        <w:t>,р</w:t>
      </w:r>
      <w:proofErr w:type="gramEnd"/>
      <w:r w:rsidR="00205911">
        <w:rPr>
          <w:rFonts w:ascii="OpenSans-Regular" w:hAnsi="OpenSans-Regular"/>
          <w:sz w:val="28"/>
          <w:szCs w:val="28"/>
        </w:rPr>
        <w:t>абот,ус</w:t>
      </w:r>
      <w:r w:rsidR="00FF7242" w:rsidRPr="00DF6739">
        <w:rPr>
          <w:rFonts w:ascii="OpenSans-Regular" w:hAnsi="OpenSans-Regular"/>
          <w:sz w:val="28"/>
          <w:szCs w:val="28"/>
        </w:rPr>
        <w:t>луг для обеспечения государ-ственных  и муниципальных нужд</w:t>
      </w:r>
      <w:r w:rsidR="00FF7242" w:rsidRPr="00DF6739">
        <w:rPr>
          <w:rFonts w:ascii="OpenSans-Regular" w:hAnsi="OpenSans-Regular" w:hint="eastAsia"/>
          <w:sz w:val="28"/>
          <w:szCs w:val="28"/>
        </w:rPr>
        <w:t>»</w:t>
      </w:r>
      <w:r w:rsidR="00FF7242" w:rsidRPr="00DF6739">
        <w:rPr>
          <w:rFonts w:ascii="OpenSans-Regular" w:hAnsi="OpenSans-Regular"/>
          <w:sz w:val="28"/>
          <w:szCs w:val="28"/>
        </w:rPr>
        <w:t>,Октябрьской дирекции здравоохранения</w:t>
      </w:r>
      <w:r w:rsidRPr="00DF6739">
        <w:rPr>
          <w:rFonts w:ascii="OpenSans-Regular" w:hAnsi="OpenSans-Regular"/>
          <w:sz w:val="28"/>
          <w:szCs w:val="28"/>
        </w:rPr>
        <w:t>,</w:t>
      </w:r>
    </w:p>
    <w:p w:rsidR="00174F06" w:rsidRDefault="00174F06" w:rsidP="00205911">
      <w:pPr>
        <w:pStyle w:val="a3"/>
        <w:jc w:val="both"/>
        <w:rPr>
          <w:rFonts w:ascii="OpenSans-Regular" w:hAnsi="OpenSans-Regular"/>
          <w:sz w:val="28"/>
          <w:szCs w:val="28"/>
        </w:rPr>
      </w:pPr>
      <w:r w:rsidRPr="00DF6739">
        <w:rPr>
          <w:rFonts w:ascii="OpenSans-Regular" w:hAnsi="OpenSans-Regular"/>
          <w:sz w:val="28"/>
          <w:szCs w:val="28"/>
        </w:rPr>
        <w:t>представляет собой комплекс взаимосвязанных принципов, процедур и конкретных мероприятий</w:t>
      </w:r>
      <w:proofErr w:type="gramStart"/>
      <w:r w:rsidRPr="00DF6739">
        <w:rPr>
          <w:rFonts w:ascii="OpenSans-Regular" w:hAnsi="OpenSans-Regular"/>
          <w:sz w:val="28"/>
          <w:szCs w:val="28"/>
        </w:rPr>
        <w:t>,н</w:t>
      </w:r>
      <w:proofErr w:type="gramEnd"/>
      <w:r w:rsidRPr="00DF6739">
        <w:rPr>
          <w:rFonts w:ascii="OpenSans-Regular" w:hAnsi="OpenSans-Regular"/>
          <w:sz w:val="28"/>
          <w:szCs w:val="28"/>
        </w:rPr>
        <w:t>аправленных на профилактику и пресечение правонарушений коррупционной направленности  работниками Учреждения.</w:t>
      </w:r>
    </w:p>
    <w:p w:rsidR="00DF6739" w:rsidRPr="00871BF9" w:rsidRDefault="00DF6739" w:rsidP="00205911">
      <w:pPr>
        <w:pStyle w:val="a3"/>
        <w:jc w:val="both"/>
        <w:rPr>
          <w:rFonts w:ascii="OpenSans-Regular" w:hAnsi="OpenSans-Regular"/>
          <w:sz w:val="28"/>
          <w:szCs w:val="28"/>
        </w:rPr>
      </w:pPr>
      <w:r>
        <w:rPr>
          <w:rFonts w:ascii="OpenSans-Regular" w:hAnsi="OpenSans-Regular"/>
          <w:sz w:val="28"/>
          <w:szCs w:val="28"/>
        </w:rPr>
        <w:t xml:space="preserve">       2.Для целей </w:t>
      </w:r>
      <w:r w:rsidR="00205911">
        <w:rPr>
          <w:rFonts w:ascii="OpenSans-Regular" w:hAnsi="OpenSans-Regular"/>
          <w:sz w:val="28"/>
          <w:szCs w:val="28"/>
        </w:rPr>
        <w:t>единого понимания проблем</w:t>
      </w:r>
      <w:proofErr w:type="gramStart"/>
      <w:r w:rsidR="00205911">
        <w:rPr>
          <w:rFonts w:ascii="OpenSans-Regular" w:hAnsi="OpenSans-Regular"/>
          <w:sz w:val="28"/>
          <w:szCs w:val="28"/>
        </w:rPr>
        <w:t>,с</w:t>
      </w:r>
      <w:proofErr w:type="gramEnd"/>
      <w:r w:rsidR="00205911">
        <w:rPr>
          <w:rFonts w:ascii="OpenSans-Regular" w:hAnsi="OpenSans-Regular"/>
          <w:sz w:val="28"/>
          <w:szCs w:val="28"/>
        </w:rPr>
        <w:t>вязанных с правонарушениями коррупционной направленности,</w:t>
      </w:r>
      <w:r w:rsidR="00BC7136">
        <w:rPr>
          <w:rFonts w:ascii="OpenSans-Regular" w:hAnsi="OpenSans-Regular"/>
          <w:sz w:val="28"/>
          <w:szCs w:val="28"/>
        </w:rPr>
        <w:t xml:space="preserve"> вовлечения</w:t>
      </w:r>
      <w:r w:rsidR="00205911">
        <w:rPr>
          <w:rFonts w:ascii="OpenSans-Regular" w:hAnsi="OpenSans-Regular"/>
          <w:sz w:val="28"/>
          <w:szCs w:val="28"/>
        </w:rPr>
        <w:t xml:space="preserve"> наибольшего числа граждан  и работников Учреждения в профилактику этого вида правонарушений,этот </w:t>
      </w:r>
      <w:r w:rsidR="00205911" w:rsidRPr="00BC7136">
        <w:rPr>
          <w:rFonts w:ascii="OpenSans-Regular" w:hAnsi="OpenSans-Regular"/>
          <w:sz w:val="28"/>
          <w:szCs w:val="28"/>
        </w:rPr>
        <w:t>документ размещается на сайте</w:t>
      </w:r>
      <w:r w:rsidR="00205911" w:rsidRPr="00BC7136">
        <w:rPr>
          <w:rFonts w:ascii="Times New Roman" w:hAnsi="Times New Roman" w:cs="Times New Roman"/>
          <w:b/>
          <w:sz w:val="28"/>
          <w:szCs w:val="28"/>
        </w:rPr>
        <w:t xml:space="preserve"> </w:t>
      </w:r>
      <w:r w:rsidR="00205911" w:rsidRPr="00BC7136">
        <w:rPr>
          <w:rFonts w:ascii="Times New Roman" w:hAnsi="Times New Roman" w:cs="Times New Roman"/>
          <w:sz w:val="28"/>
          <w:szCs w:val="28"/>
        </w:rPr>
        <w:t xml:space="preserve">частного учреждения здравоохранения </w:t>
      </w:r>
      <w:r w:rsidR="00205911" w:rsidRPr="00871BF9">
        <w:rPr>
          <w:rFonts w:ascii="Times New Roman" w:hAnsi="Times New Roman" w:cs="Times New Roman"/>
          <w:sz w:val="28"/>
          <w:szCs w:val="28"/>
        </w:rPr>
        <w:t>«Больница «РЖД-Медицина» города Волхов открытого акционерного общества «Российские железные дороги».</w:t>
      </w:r>
    </w:p>
    <w:p w:rsidR="00475313" w:rsidRDefault="00475313" w:rsidP="00E85156">
      <w:pPr>
        <w:pStyle w:val="a3"/>
        <w:ind w:right="-143"/>
        <w:rPr>
          <w:rFonts w:ascii="OpenSans-Regular" w:hAnsi="OpenSans-Regular"/>
          <w:sz w:val="28"/>
          <w:szCs w:val="28"/>
        </w:rPr>
      </w:pPr>
    </w:p>
    <w:p w:rsidR="00475313" w:rsidRDefault="00475313" w:rsidP="00475313">
      <w:pPr>
        <w:pStyle w:val="a3"/>
        <w:ind w:right="-143"/>
        <w:jc w:val="center"/>
        <w:rPr>
          <w:rFonts w:ascii="OpenSans-Regular" w:hAnsi="OpenSans-Regular"/>
          <w:sz w:val="28"/>
          <w:szCs w:val="28"/>
        </w:rPr>
      </w:pPr>
      <w:r>
        <w:rPr>
          <w:rFonts w:ascii="OpenSans-Regular" w:hAnsi="OpenSans-Regular"/>
          <w:sz w:val="28"/>
          <w:szCs w:val="28"/>
        </w:rPr>
        <w:t>2.ПОНЯТИЯ И ОПРЕДЕЛЕНИЯ</w:t>
      </w:r>
      <w:proofErr w:type="gramStart"/>
      <w:r>
        <w:rPr>
          <w:rFonts w:ascii="OpenSans-Regular" w:hAnsi="OpenSans-Regular"/>
          <w:sz w:val="28"/>
          <w:szCs w:val="28"/>
        </w:rPr>
        <w:t>,И</w:t>
      </w:r>
      <w:proofErr w:type="gramEnd"/>
      <w:r>
        <w:rPr>
          <w:rFonts w:ascii="OpenSans-Regular" w:hAnsi="OpenSans-Regular"/>
          <w:sz w:val="28"/>
          <w:szCs w:val="28"/>
        </w:rPr>
        <w:t>СПОЛЬЗУЕМЫЕ В  ПОЛОЖЕНИИ</w:t>
      </w:r>
    </w:p>
    <w:p w:rsidR="008454BC" w:rsidRDefault="008454BC" w:rsidP="008454BC">
      <w:pPr>
        <w:pStyle w:val="a3"/>
        <w:ind w:right="-143"/>
        <w:rPr>
          <w:rFonts w:ascii="OpenSans-Regular" w:hAnsi="OpenSans-Regular"/>
          <w:sz w:val="28"/>
          <w:szCs w:val="28"/>
        </w:rPr>
      </w:pPr>
      <w:r>
        <w:rPr>
          <w:rFonts w:ascii="OpenSans-Regular" w:hAnsi="OpenSans-Regular"/>
          <w:sz w:val="28"/>
          <w:szCs w:val="28"/>
        </w:rPr>
        <w:t xml:space="preserve">      2.1.В настояще Положении  используются следующие основные термины,</w:t>
      </w:r>
    </w:p>
    <w:p w:rsidR="008454BC" w:rsidRDefault="008454BC" w:rsidP="008454BC">
      <w:pPr>
        <w:pStyle w:val="a3"/>
        <w:ind w:right="-143"/>
        <w:rPr>
          <w:rFonts w:ascii="OpenSans-Regular" w:hAnsi="OpenSans-Regular"/>
          <w:sz w:val="28"/>
          <w:szCs w:val="28"/>
        </w:rPr>
      </w:pPr>
      <w:r>
        <w:rPr>
          <w:rFonts w:ascii="OpenSans-Regular" w:hAnsi="OpenSans-Regular"/>
          <w:sz w:val="28"/>
          <w:szCs w:val="28"/>
        </w:rPr>
        <w:t>определения  и понятия:</w:t>
      </w:r>
    </w:p>
    <w:p w:rsidR="00475313" w:rsidRDefault="00475313" w:rsidP="00475313">
      <w:pPr>
        <w:pStyle w:val="a3"/>
        <w:ind w:right="-143"/>
        <w:rPr>
          <w:rFonts w:ascii="OpenSans-Regular" w:hAnsi="OpenSans-Regular"/>
          <w:sz w:val="28"/>
          <w:szCs w:val="28"/>
        </w:rPr>
      </w:pPr>
    </w:p>
    <w:p w:rsidR="008454BC" w:rsidRPr="00CB4A23" w:rsidRDefault="008454BC" w:rsidP="008454BC">
      <w:pPr>
        <w:shd w:val="clear" w:color="auto" w:fill="FFFFFF"/>
        <w:spacing w:after="75" w:line="240" w:lineRule="auto"/>
        <w:jc w:val="both"/>
        <w:textAlignment w:val="top"/>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w:t>
      </w:r>
      <w:r w:rsidRPr="00CB4A23">
        <w:rPr>
          <w:rFonts w:ascii="Times New Roman" w:eastAsia="Times New Roman" w:hAnsi="Times New Roman" w:cs="Times New Roman"/>
          <w:b/>
          <w:i/>
          <w:sz w:val="28"/>
          <w:szCs w:val="28"/>
          <w:lang w:eastAsia="ru-RU"/>
        </w:rPr>
        <w:t>ассоциированные лица</w:t>
      </w:r>
      <w:r w:rsidRPr="008454BC">
        <w:rPr>
          <w:rFonts w:ascii="Times New Roman" w:eastAsia="Times New Roman" w:hAnsi="Times New Roman" w:cs="Times New Roman"/>
          <w:sz w:val="28"/>
          <w:szCs w:val="28"/>
          <w:lang w:eastAsia="ru-RU"/>
        </w:rPr>
        <w:t xml:space="preserve"> - руководители и работники </w:t>
      </w:r>
      <w:r w:rsidR="00850C88">
        <w:rPr>
          <w:rFonts w:ascii="Times New Roman" w:eastAsia="Times New Roman" w:hAnsi="Times New Roman" w:cs="Times New Roman"/>
          <w:sz w:val="28"/>
          <w:szCs w:val="28"/>
          <w:lang w:eastAsia="ru-RU"/>
        </w:rPr>
        <w:t>Ч</w:t>
      </w:r>
      <w:r w:rsidRPr="008454BC">
        <w:rPr>
          <w:rFonts w:ascii="Times New Roman" w:eastAsia="Times New Roman" w:hAnsi="Times New Roman" w:cs="Times New Roman"/>
          <w:sz w:val="28"/>
          <w:szCs w:val="28"/>
          <w:lang w:eastAsia="ru-RU"/>
        </w:rPr>
        <w:t>УЗ «</w:t>
      </w:r>
      <w:r w:rsidR="00BE671C">
        <w:rPr>
          <w:rFonts w:ascii="Times New Roman" w:eastAsia="Times New Roman" w:hAnsi="Times New Roman" w:cs="Times New Roman"/>
          <w:sz w:val="28"/>
          <w:szCs w:val="28"/>
          <w:lang w:eastAsia="ru-RU"/>
        </w:rPr>
        <w:t xml:space="preserve">Больница </w:t>
      </w:r>
      <w:r w:rsidRPr="008454BC">
        <w:rPr>
          <w:rFonts w:ascii="Times New Roman" w:eastAsia="Times New Roman" w:hAnsi="Times New Roman" w:cs="Times New Roman"/>
          <w:sz w:val="28"/>
          <w:szCs w:val="28"/>
          <w:lang w:eastAsia="ru-RU"/>
        </w:rPr>
        <w:t xml:space="preserve"> «РЖД</w:t>
      </w:r>
      <w:r w:rsidR="00BE671C">
        <w:rPr>
          <w:rFonts w:ascii="Times New Roman" w:eastAsia="Times New Roman" w:hAnsi="Times New Roman" w:cs="Times New Roman"/>
          <w:sz w:val="28"/>
          <w:szCs w:val="28"/>
          <w:lang w:eastAsia="ru-RU"/>
        </w:rPr>
        <w:t>-Медицина</w:t>
      </w:r>
      <w:r w:rsidRPr="008454BC">
        <w:rPr>
          <w:rFonts w:ascii="Times New Roman" w:eastAsia="Times New Roman" w:hAnsi="Times New Roman" w:cs="Times New Roman"/>
          <w:sz w:val="28"/>
          <w:szCs w:val="28"/>
          <w:lang w:eastAsia="ru-RU"/>
        </w:rPr>
        <w:t>»</w:t>
      </w:r>
      <w:r w:rsidR="00BE671C">
        <w:rPr>
          <w:rFonts w:ascii="Times New Roman" w:eastAsia="Times New Roman" w:hAnsi="Times New Roman" w:cs="Times New Roman"/>
          <w:sz w:val="28"/>
          <w:szCs w:val="28"/>
          <w:lang w:eastAsia="ru-RU"/>
        </w:rPr>
        <w:t xml:space="preserve"> города Волхов</w:t>
      </w:r>
      <w:r w:rsidRPr="008454BC">
        <w:rPr>
          <w:rFonts w:ascii="Times New Roman" w:eastAsia="Times New Roman" w:hAnsi="Times New Roman" w:cs="Times New Roman"/>
          <w:sz w:val="28"/>
          <w:szCs w:val="28"/>
          <w:lang w:eastAsia="ru-RU"/>
        </w:rPr>
        <w:t xml:space="preserve">, контрагенты и иные лица, действующие от имени </w:t>
      </w:r>
      <w:r w:rsidR="008F79E7" w:rsidRPr="00CB4A23">
        <w:rPr>
          <w:rFonts w:ascii="Times New Roman" w:eastAsia="Times New Roman" w:hAnsi="Times New Roman" w:cs="Times New Roman"/>
          <w:i/>
          <w:sz w:val="28"/>
          <w:szCs w:val="28"/>
          <w:lang w:eastAsia="ru-RU"/>
        </w:rPr>
        <w:t>и/</w:t>
      </w:r>
      <w:r w:rsidRPr="00CB4A23">
        <w:rPr>
          <w:rFonts w:ascii="Times New Roman" w:eastAsia="Times New Roman" w:hAnsi="Times New Roman" w:cs="Times New Roman"/>
          <w:i/>
          <w:sz w:val="28"/>
          <w:szCs w:val="28"/>
          <w:lang w:eastAsia="ru-RU"/>
        </w:rPr>
        <w:t>или по поручению</w:t>
      </w:r>
      <w:proofErr w:type="gramStart"/>
      <w:r w:rsidR="00BE671C" w:rsidRPr="00CB4A23">
        <w:rPr>
          <w:rFonts w:ascii="Times New Roman" w:eastAsia="Times New Roman" w:hAnsi="Times New Roman" w:cs="Times New Roman"/>
          <w:i/>
          <w:sz w:val="28"/>
          <w:szCs w:val="28"/>
          <w:lang w:eastAsia="ru-RU"/>
        </w:rPr>
        <w:t>,</w:t>
      </w:r>
      <w:r w:rsidR="008F79E7" w:rsidRPr="00CB4A23">
        <w:rPr>
          <w:rFonts w:ascii="Times New Roman" w:eastAsia="Times New Roman" w:hAnsi="Times New Roman" w:cs="Times New Roman"/>
          <w:i/>
          <w:sz w:val="28"/>
          <w:szCs w:val="28"/>
          <w:lang w:eastAsia="ru-RU"/>
        </w:rPr>
        <w:t>и</w:t>
      </w:r>
      <w:proofErr w:type="gramEnd"/>
      <w:r w:rsidR="008F79E7" w:rsidRPr="00CB4A23">
        <w:rPr>
          <w:rFonts w:ascii="Times New Roman" w:eastAsia="Times New Roman" w:hAnsi="Times New Roman" w:cs="Times New Roman"/>
          <w:i/>
          <w:sz w:val="28"/>
          <w:szCs w:val="28"/>
          <w:lang w:eastAsia="ru-RU"/>
        </w:rPr>
        <w:t>/</w:t>
      </w:r>
      <w:r w:rsidRPr="00CB4A23">
        <w:rPr>
          <w:rFonts w:ascii="Times New Roman" w:eastAsia="Times New Roman" w:hAnsi="Times New Roman" w:cs="Times New Roman"/>
          <w:i/>
          <w:sz w:val="28"/>
          <w:szCs w:val="28"/>
          <w:lang w:eastAsia="ru-RU"/>
        </w:rPr>
        <w:t>или в интересах</w:t>
      </w:r>
      <w:r w:rsidR="00BE671C" w:rsidRPr="00CB4A23">
        <w:rPr>
          <w:rFonts w:ascii="Times New Roman" w:eastAsia="Times New Roman" w:hAnsi="Times New Roman" w:cs="Times New Roman"/>
          <w:i/>
          <w:sz w:val="28"/>
          <w:szCs w:val="28"/>
          <w:lang w:eastAsia="ru-RU"/>
        </w:rPr>
        <w:t xml:space="preserve"> Учреждения здравоохранения; </w:t>
      </w:r>
    </w:p>
    <w:p w:rsidR="008454BC" w:rsidRPr="008454BC" w:rsidRDefault="00BE671C"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sidRPr="00CB4A23">
        <w:rPr>
          <w:rFonts w:ascii="Times New Roman" w:eastAsia="Times New Roman" w:hAnsi="Times New Roman" w:cs="Times New Roman"/>
          <w:i/>
          <w:sz w:val="28"/>
          <w:szCs w:val="28"/>
          <w:lang w:eastAsia="ru-RU"/>
        </w:rPr>
        <w:t>-</w:t>
      </w:r>
      <w:r w:rsidR="008454BC" w:rsidRPr="00CB4A23">
        <w:rPr>
          <w:rFonts w:ascii="Times New Roman" w:eastAsia="Times New Roman" w:hAnsi="Times New Roman" w:cs="Times New Roman"/>
          <w:b/>
          <w:i/>
          <w:sz w:val="28"/>
          <w:szCs w:val="28"/>
          <w:lang w:eastAsia="ru-RU"/>
        </w:rPr>
        <w:t>взятка</w:t>
      </w:r>
      <w:r w:rsidR="008454BC" w:rsidRPr="00BE671C">
        <w:rPr>
          <w:rFonts w:ascii="Times New Roman" w:eastAsia="Times New Roman" w:hAnsi="Times New Roman" w:cs="Times New Roman"/>
          <w:b/>
          <w:sz w:val="28"/>
          <w:szCs w:val="28"/>
          <w:lang w:eastAsia="ru-RU"/>
        </w:rPr>
        <w:t xml:space="preserve"> </w:t>
      </w:r>
      <w:proofErr w:type="gramStart"/>
      <w:r w:rsidR="00EC5525">
        <w:rPr>
          <w:rFonts w:ascii="Times New Roman" w:eastAsia="Times New Roman" w:hAnsi="Times New Roman" w:cs="Times New Roman"/>
          <w:b/>
          <w:sz w:val="28"/>
          <w:szCs w:val="28"/>
          <w:lang w:eastAsia="ru-RU"/>
        </w:rPr>
        <w:t>-</w:t>
      </w:r>
      <w:r w:rsidR="00103F08" w:rsidRPr="00103F08">
        <w:rPr>
          <w:rFonts w:ascii="Times New Roman" w:eastAsia="Times New Roman" w:hAnsi="Times New Roman" w:cs="Times New Roman"/>
          <w:b/>
          <w:i/>
          <w:sz w:val="28"/>
          <w:szCs w:val="28"/>
          <w:lang w:eastAsia="ru-RU"/>
        </w:rPr>
        <w:t>п</w:t>
      </w:r>
      <w:proofErr w:type="gramEnd"/>
      <w:r w:rsidR="00103F08" w:rsidRPr="00103F08">
        <w:rPr>
          <w:rFonts w:ascii="Times New Roman" w:eastAsia="Times New Roman" w:hAnsi="Times New Roman" w:cs="Times New Roman"/>
          <w:b/>
          <w:i/>
          <w:sz w:val="28"/>
          <w:szCs w:val="28"/>
          <w:lang w:eastAsia="ru-RU"/>
        </w:rPr>
        <w:t>реступление</w:t>
      </w:r>
      <w:r w:rsidR="00103F08">
        <w:rPr>
          <w:rFonts w:ascii="Times New Roman" w:eastAsia="Times New Roman" w:hAnsi="Times New Roman" w:cs="Times New Roman"/>
          <w:sz w:val="28"/>
          <w:szCs w:val="28"/>
          <w:lang w:eastAsia="ru-RU"/>
        </w:rPr>
        <w:t>:</w:t>
      </w:r>
      <w:r w:rsidR="008454BC" w:rsidRPr="008454BC">
        <w:rPr>
          <w:rFonts w:ascii="Times New Roman" w:eastAsia="Times New Roman" w:hAnsi="Times New Roman" w:cs="Times New Roman"/>
          <w:sz w:val="28"/>
          <w:szCs w:val="28"/>
          <w:lang w:eastAsia="ru-RU"/>
        </w:rPr>
        <w:t xml:space="preserve"> дача и получение должностным лицом, иностранным должностным лицом либо должностным лицом публичной международной </w:t>
      </w:r>
      <w:r w:rsidR="008454BC" w:rsidRPr="008454BC">
        <w:rPr>
          <w:rFonts w:ascii="Times New Roman" w:eastAsia="Times New Roman" w:hAnsi="Times New Roman" w:cs="Times New Roman"/>
          <w:sz w:val="28"/>
          <w:szCs w:val="28"/>
          <w:lang w:eastAsia="ru-RU"/>
        </w:rPr>
        <w:lastRenderedPageBreak/>
        <w:t>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454BC" w:rsidRPr="008454BC" w:rsidRDefault="00BE671C"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454BC" w:rsidRPr="00CB4A23">
        <w:rPr>
          <w:rFonts w:ascii="Times New Roman" w:eastAsia="Times New Roman" w:hAnsi="Times New Roman" w:cs="Times New Roman"/>
          <w:b/>
          <w:i/>
          <w:sz w:val="28"/>
          <w:szCs w:val="28"/>
          <w:lang w:eastAsia="ru-RU"/>
        </w:rPr>
        <w:t>злоупотребление полномочиями</w:t>
      </w:r>
      <w:r w:rsidR="00EC5525">
        <w:rPr>
          <w:rFonts w:ascii="Times New Roman" w:eastAsia="Times New Roman" w:hAnsi="Times New Roman" w:cs="Times New Roman"/>
          <w:b/>
          <w:i/>
          <w:sz w:val="28"/>
          <w:szCs w:val="28"/>
          <w:lang w:eastAsia="ru-RU"/>
        </w:rPr>
        <w:t xml:space="preserve"> </w:t>
      </w:r>
      <w:proofErr w:type="gramStart"/>
      <w:r w:rsidR="00070FBA">
        <w:rPr>
          <w:rFonts w:ascii="Times New Roman" w:eastAsia="Times New Roman" w:hAnsi="Times New Roman" w:cs="Times New Roman"/>
          <w:b/>
          <w:i/>
          <w:sz w:val="28"/>
          <w:szCs w:val="28"/>
          <w:lang w:eastAsia="ru-RU"/>
        </w:rPr>
        <w:t>-п</w:t>
      </w:r>
      <w:proofErr w:type="gramEnd"/>
      <w:r w:rsidR="00070FBA">
        <w:rPr>
          <w:rFonts w:ascii="Times New Roman" w:eastAsia="Times New Roman" w:hAnsi="Times New Roman" w:cs="Times New Roman"/>
          <w:b/>
          <w:i/>
          <w:sz w:val="28"/>
          <w:szCs w:val="28"/>
          <w:lang w:eastAsia="ru-RU"/>
        </w:rPr>
        <w:t>реступление:</w:t>
      </w:r>
      <w:r w:rsidR="008454BC" w:rsidRPr="008454BC">
        <w:rPr>
          <w:rFonts w:ascii="Times New Roman" w:eastAsia="Times New Roman" w:hAnsi="Times New Roman" w:cs="Times New Roman"/>
          <w:sz w:val="28"/>
          <w:szCs w:val="28"/>
          <w:lang w:eastAsia="ru-RU"/>
        </w:rPr>
        <w:t xml:space="preserve">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8454BC" w:rsidRPr="008454BC" w:rsidRDefault="00BE671C"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8454BC" w:rsidRPr="00CB4A23">
        <w:rPr>
          <w:rFonts w:ascii="Times New Roman" w:eastAsia="Times New Roman" w:hAnsi="Times New Roman" w:cs="Times New Roman"/>
          <w:b/>
          <w:i/>
          <w:sz w:val="28"/>
          <w:szCs w:val="28"/>
          <w:lang w:eastAsia="ru-RU"/>
        </w:rPr>
        <w:t>коммерческий подкуп</w:t>
      </w:r>
      <w:r w:rsidR="00EC5525">
        <w:rPr>
          <w:rFonts w:ascii="Times New Roman" w:eastAsia="Times New Roman" w:hAnsi="Times New Roman" w:cs="Times New Roman"/>
          <w:b/>
          <w:i/>
          <w:sz w:val="28"/>
          <w:szCs w:val="28"/>
          <w:lang w:eastAsia="ru-RU"/>
        </w:rPr>
        <w:t xml:space="preserve"> </w:t>
      </w:r>
      <w:proofErr w:type="gramStart"/>
      <w:r w:rsidR="00070FBA">
        <w:rPr>
          <w:rFonts w:ascii="Times New Roman" w:eastAsia="Times New Roman" w:hAnsi="Times New Roman" w:cs="Times New Roman"/>
          <w:b/>
          <w:i/>
          <w:sz w:val="28"/>
          <w:szCs w:val="28"/>
          <w:lang w:eastAsia="ru-RU"/>
        </w:rPr>
        <w:t>-п</w:t>
      </w:r>
      <w:proofErr w:type="gramEnd"/>
      <w:r w:rsidR="00070FBA">
        <w:rPr>
          <w:rFonts w:ascii="Times New Roman" w:eastAsia="Times New Roman" w:hAnsi="Times New Roman" w:cs="Times New Roman"/>
          <w:b/>
          <w:i/>
          <w:sz w:val="28"/>
          <w:szCs w:val="28"/>
          <w:lang w:eastAsia="ru-RU"/>
        </w:rPr>
        <w:t xml:space="preserve">реступление: </w:t>
      </w:r>
      <w:r w:rsidR="008454BC" w:rsidRPr="008454BC">
        <w:rPr>
          <w:rFonts w:ascii="Times New Roman" w:eastAsia="Times New Roman" w:hAnsi="Times New Roman" w:cs="Times New Roman"/>
          <w:sz w:val="28"/>
          <w:szCs w:val="28"/>
          <w:lang w:eastAsia="ru-RU"/>
        </w:rPr>
        <w:t>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в интересах дающего, предоставление иных имущественных прав за совершение действий (бездействие) в связи с занимаемым этим лицом служебным положением;</w:t>
      </w:r>
    </w:p>
    <w:p w:rsidR="008454BC" w:rsidRPr="008454BC" w:rsidRDefault="00BE671C"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8454BC" w:rsidRPr="00CB4A23">
        <w:rPr>
          <w:rFonts w:ascii="Times New Roman" w:eastAsia="Times New Roman" w:hAnsi="Times New Roman" w:cs="Times New Roman"/>
          <w:b/>
          <w:i/>
          <w:sz w:val="28"/>
          <w:szCs w:val="28"/>
          <w:lang w:eastAsia="ru-RU"/>
        </w:rPr>
        <w:t>контрагенты</w:t>
      </w:r>
      <w:r w:rsidR="008454BC" w:rsidRPr="008454BC">
        <w:rPr>
          <w:rFonts w:ascii="Times New Roman" w:eastAsia="Times New Roman" w:hAnsi="Times New Roman" w:cs="Times New Roman"/>
          <w:sz w:val="28"/>
          <w:szCs w:val="28"/>
          <w:lang w:eastAsia="ru-RU"/>
        </w:rPr>
        <w:t xml:space="preserve"> - российские или иностранные юридические и физические лица, с которыми </w:t>
      </w:r>
      <w:r w:rsidR="00850C88">
        <w:rPr>
          <w:rFonts w:ascii="Times New Roman" w:eastAsia="Times New Roman" w:hAnsi="Times New Roman" w:cs="Times New Roman"/>
          <w:sz w:val="28"/>
          <w:szCs w:val="28"/>
          <w:lang w:eastAsia="ru-RU"/>
        </w:rPr>
        <w:t>Ч</w:t>
      </w:r>
      <w:r w:rsidR="008454BC" w:rsidRPr="008454BC">
        <w:rPr>
          <w:rFonts w:ascii="Times New Roman" w:eastAsia="Times New Roman" w:hAnsi="Times New Roman" w:cs="Times New Roman"/>
          <w:sz w:val="28"/>
          <w:szCs w:val="28"/>
          <w:lang w:eastAsia="ru-RU"/>
        </w:rPr>
        <w:t xml:space="preserve">УЗ </w:t>
      </w:r>
      <w:r w:rsidRPr="008454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Больница </w:t>
      </w:r>
      <w:r w:rsidRPr="008454BC">
        <w:rPr>
          <w:rFonts w:ascii="Times New Roman" w:eastAsia="Times New Roman" w:hAnsi="Times New Roman" w:cs="Times New Roman"/>
          <w:sz w:val="28"/>
          <w:szCs w:val="28"/>
          <w:lang w:eastAsia="ru-RU"/>
        </w:rPr>
        <w:t xml:space="preserve"> «РЖД</w:t>
      </w:r>
      <w:r>
        <w:rPr>
          <w:rFonts w:ascii="Times New Roman" w:eastAsia="Times New Roman" w:hAnsi="Times New Roman" w:cs="Times New Roman"/>
          <w:sz w:val="28"/>
          <w:szCs w:val="28"/>
          <w:lang w:eastAsia="ru-RU"/>
        </w:rPr>
        <w:t>-Медицина</w:t>
      </w:r>
      <w:r w:rsidRPr="008454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города Волхов</w:t>
      </w:r>
      <w:r w:rsidRPr="008454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454BC" w:rsidRPr="008454BC">
        <w:rPr>
          <w:rFonts w:ascii="Times New Roman" w:eastAsia="Times New Roman" w:hAnsi="Times New Roman" w:cs="Times New Roman"/>
          <w:sz w:val="28"/>
          <w:szCs w:val="28"/>
          <w:lang w:eastAsia="ru-RU"/>
        </w:rPr>
        <w:t xml:space="preserve"> вступает в договорные отношения, за исключением трудовых отношений;</w:t>
      </w:r>
    </w:p>
    <w:p w:rsidR="008454BC" w:rsidRPr="008454BC" w:rsidRDefault="00BE671C"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sidR="008454BC" w:rsidRPr="00E23758">
        <w:rPr>
          <w:rFonts w:ascii="Times New Roman" w:eastAsia="Times New Roman" w:hAnsi="Times New Roman" w:cs="Times New Roman"/>
          <w:b/>
          <w:i/>
          <w:sz w:val="28"/>
          <w:szCs w:val="28"/>
          <w:lang w:eastAsia="ru-RU"/>
        </w:rPr>
        <w:t>конфликт интересов</w:t>
      </w:r>
      <w:r w:rsidR="005634C3" w:rsidRPr="00E23758">
        <w:rPr>
          <w:rFonts w:ascii="Times New Roman" w:eastAsia="Times New Roman" w:hAnsi="Times New Roman" w:cs="Times New Roman"/>
          <w:sz w:val="28"/>
          <w:szCs w:val="28"/>
          <w:lang w:eastAsia="ru-RU"/>
        </w:rPr>
        <w:t xml:space="preserve"> -</w:t>
      </w:r>
      <w:r w:rsidR="00375E92">
        <w:rPr>
          <w:rFonts w:ascii="Times New Roman" w:eastAsia="Times New Roman" w:hAnsi="Times New Roman" w:cs="Times New Roman"/>
          <w:sz w:val="28"/>
          <w:szCs w:val="28"/>
          <w:lang w:eastAsia="ru-RU"/>
        </w:rPr>
        <w:t xml:space="preserve">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w:t>
      </w:r>
      <w:r w:rsidR="005E2A98">
        <w:rPr>
          <w:rFonts w:ascii="Times New Roman" w:eastAsia="Times New Roman" w:hAnsi="Times New Roman" w:cs="Times New Roman"/>
          <w:sz w:val="28"/>
          <w:szCs w:val="28"/>
          <w:lang w:eastAsia="ru-RU"/>
        </w:rPr>
        <w:t xml:space="preserve"> </w:t>
      </w:r>
      <w:r w:rsidR="00375E92">
        <w:rPr>
          <w:rFonts w:ascii="Times New Roman" w:eastAsia="Times New Roman" w:hAnsi="Times New Roman" w:cs="Times New Roman"/>
          <w:sz w:val="28"/>
          <w:szCs w:val="28"/>
          <w:lang w:eastAsia="ru-RU"/>
        </w:rPr>
        <w:t>участвующего в разработке клинических рекомендаций</w:t>
      </w:r>
      <w:proofErr w:type="gramStart"/>
      <w:r w:rsidR="00375E92">
        <w:rPr>
          <w:rFonts w:ascii="Times New Roman" w:eastAsia="Times New Roman" w:hAnsi="Times New Roman" w:cs="Times New Roman"/>
          <w:sz w:val="28"/>
          <w:szCs w:val="28"/>
          <w:lang w:eastAsia="ru-RU"/>
        </w:rPr>
        <w:t>,и</w:t>
      </w:r>
      <w:proofErr w:type="gramEnd"/>
      <w:r w:rsidR="00375E92">
        <w:rPr>
          <w:rFonts w:ascii="Times New Roman" w:eastAsia="Times New Roman" w:hAnsi="Times New Roman" w:cs="Times New Roman"/>
          <w:sz w:val="28"/>
          <w:szCs w:val="28"/>
          <w:lang w:eastAsia="ru-RU"/>
        </w:rPr>
        <w:t>ли члена научно-практического совета возникает личная</w:t>
      </w:r>
      <w:r w:rsidR="008454BC" w:rsidRPr="008454BC">
        <w:rPr>
          <w:rFonts w:ascii="Times New Roman" w:eastAsia="Times New Roman" w:hAnsi="Times New Roman" w:cs="Times New Roman"/>
          <w:sz w:val="28"/>
          <w:szCs w:val="28"/>
          <w:lang w:eastAsia="ru-RU"/>
        </w:rPr>
        <w:t xml:space="preserve"> заинтересованность </w:t>
      </w:r>
      <w:r w:rsidR="00375E92">
        <w:rPr>
          <w:rFonts w:ascii="Times New Roman" w:eastAsia="Times New Roman" w:hAnsi="Times New Roman" w:cs="Times New Roman"/>
          <w:sz w:val="28"/>
          <w:szCs w:val="28"/>
          <w:lang w:eastAsia="ru-RU"/>
        </w:rPr>
        <w:t>в получении лично либо через представителя компании материальной выгоды или иного преимущества,</w:t>
      </w:r>
      <w:r w:rsidR="005E2A98">
        <w:rPr>
          <w:rFonts w:ascii="Times New Roman" w:eastAsia="Times New Roman" w:hAnsi="Times New Roman" w:cs="Times New Roman"/>
          <w:sz w:val="28"/>
          <w:szCs w:val="28"/>
          <w:lang w:eastAsia="ru-RU"/>
        </w:rPr>
        <w:t xml:space="preserve"> </w:t>
      </w:r>
      <w:r w:rsidR="00375E92">
        <w:rPr>
          <w:rFonts w:ascii="Times New Roman" w:eastAsia="Times New Roman" w:hAnsi="Times New Roman" w:cs="Times New Roman"/>
          <w:sz w:val="28"/>
          <w:szCs w:val="28"/>
          <w:lang w:eastAsia="ru-RU"/>
        </w:rPr>
        <w:t>которое влияет или может повлиять на надлежащее исполнение ими профессиональных обязанностей,</w:t>
      </w:r>
      <w:r w:rsidR="005E2A98">
        <w:rPr>
          <w:rFonts w:ascii="Times New Roman" w:eastAsia="Times New Roman" w:hAnsi="Times New Roman" w:cs="Times New Roman"/>
          <w:sz w:val="28"/>
          <w:szCs w:val="28"/>
          <w:lang w:eastAsia="ru-RU"/>
        </w:rPr>
        <w:t xml:space="preserve"> </w:t>
      </w:r>
      <w:r w:rsidR="00375E92">
        <w:rPr>
          <w:rFonts w:ascii="Times New Roman" w:eastAsia="Times New Roman" w:hAnsi="Times New Roman" w:cs="Times New Roman"/>
          <w:sz w:val="28"/>
          <w:szCs w:val="28"/>
          <w:lang w:eastAsia="ru-RU"/>
        </w:rPr>
        <w:t>а также иных обязанностей,</w:t>
      </w:r>
      <w:r w:rsidR="005E2A98">
        <w:rPr>
          <w:rFonts w:ascii="Times New Roman" w:eastAsia="Times New Roman" w:hAnsi="Times New Roman" w:cs="Times New Roman"/>
          <w:sz w:val="28"/>
          <w:szCs w:val="28"/>
          <w:lang w:eastAsia="ru-RU"/>
        </w:rPr>
        <w:t xml:space="preserve"> </w:t>
      </w:r>
      <w:r w:rsidR="00375E92">
        <w:rPr>
          <w:rFonts w:ascii="Times New Roman" w:eastAsia="Times New Roman" w:hAnsi="Times New Roman" w:cs="Times New Roman"/>
          <w:sz w:val="28"/>
          <w:szCs w:val="28"/>
          <w:lang w:eastAsia="ru-RU"/>
        </w:rPr>
        <w:t>в том числе связанных с разработкой и рассмотрением клинических рекомендаций,</w:t>
      </w:r>
      <w:r w:rsidR="005E2A98">
        <w:rPr>
          <w:rFonts w:ascii="Times New Roman" w:eastAsia="Times New Roman" w:hAnsi="Times New Roman" w:cs="Times New Roman"/>
          <w:sz w:val="28"/>
          <w:szCs w:val="28"/>
          <w:lang w:eastAsia="ru-RU"/>
        </w:rPr>
        <w:t xml:space="preserve"> </w:t>
      </w:r>
      <w:r w:rsidR="00375E92">
        <w:rPr>
          <w:rFonts w:ascii="Times New Roman" w:eastAsia="Times New Roman" w:hAnsi="Times New Roman" w:cs="Times New Roman"/>
          <w:sz w:val="28"/>
          <w:szCs w:val="28"/>
          <w:lang w:eastAsia="ru-RU"/>
        </w:rPr>
        <w:t>вследствие противоречия между личной заинтересованностью указанных лиц и интересами пациентов Ч</w:t>
      </w:r>
      <w:r w:rsidR="008454BC" w:rsidRPr="008454BC">
        <w:rPr>
          <w:rFonts w:ascii="Times New Roman" w:eastAsia="Times New Roman" w:hAnsi="Times New Roman" w:cs="Times New Roman"/>
          <w:sz w:val="28"/>
          <w:szCs w:val="28"/>
          <w:lang w:eastAsia="ru-RU"/>
        </w:rPr>
        <w:t xml:space="preserve">УЗ </w:t>
      </w:r>
      <w:r w:rsidRPr="008454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Больница </w:t>
      </w:r>
      <w:r w:rsidRPr="008454BC">
        <w:rPr>
          <w:rFonts w:ascii="Times New Roman" w:eastAsia="Times New Roman" w:hAnsi="Times New Roman" w:cs="Times New Roman"/>
          <w:sz w:val="28"/>
          <w:szCs w:val="28"/>
          <w:lang w:eastAsia="ru-RU"/>
        </w:rPr>
        <w:t xml:space="preserve"> «РЖД</w:t>
      </w:r>
      <w:r>
        <w:rPr>
          <w:rFonts w:ascii="Times New Roman" w:eastAsia="Times New Roman" w:hAnsi="Times New Roman" w:cs="Times New Roman"/>
          <w:sz w:val="28"/>
          <w:szCs w:val="28"/>
          <w:lang w:eastAsia="ru-RU"/>
        </w:rPr>
        <w:t>-Медицина</w:t>
      </w:r>
      <w:r w:rsidRPr="008454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города Волхов</w:t>
      </w:r>
      <w:r w:rsidR="0066183B">
        <w:rPr>
          <w:rFonts w:ascii="Times New Roman" w:eastAsia="Times New Roman" w:hAnsi="Times New Roman" w:cs="Times New Roman"/>
          <w:sz w:val="28"/>
          <w:szCs w:val="28"/>
          <w:lang w:eastAsia="ru-RU"/>
        </w:rPr>
        <w:t>;</w:t>
      </w:r>
      <w:r w:rsidR="008454BC" w:rsidRPr="008454BC">
        <w:rPr>
          <w:rFonts w:ascii="Times New Roman" w:eastAsia="Times New Roman" w:hAnsi="Times New Roman" w:cs="Times New Roman"/>
          <w:sz w:val="28"/>
          <w:szCs w:val="28"/>
          <w:lang w:eastAsia="ru-RU"/>
        </w:rPr>
        <w:t xml:space="preserve"> </w:t>
      </w:r>
    </w:p>
    <w:p w:rsidR="008454BC" w:rsidRPr="008454BC" w:rsidRDefault="00BE671C"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sidRPr="00CB4A23">
        <w:rPr>
          <w:rFonts w:ascii="Times New Roman" w:eastAsia="Times New Roman" w:hAnsi="Times New Roman" w:cs="Times New Roman"/>
          <w:b/>
          <w:i/>
          <w:sz w:val="28"/>
          <w:szCs w:val="28"/>
          <w:lang w:eastAsia="ru-RU"/>
        </w:rPr>
        <w:t>-</w:t>
      </w:r>
      <w:r w:rsidR="008454BC" w:rsidRPr="00CB4A23">
        <w:rPr>
          <w:rFonts w:ascii="Times New Roman" w:eastAsia="Times New Roman" w:hAnsi="Times New Roman" w:cs="Times New Roman"/>
          <w:b/>
          <w:i/>
          <w:sz w:val="28"/>
          <w:szCs w:val="28"/>
          <w:lang w:eastAsia="ru-RU"/>
        </w:rPr>
        <w:t>коррупци</w:t>
      </w:r>
      <w:proofErr w:type="gramStart"/>
      <w:r w:rsidR="008454BC" w:rsidRPr="00CB4A23">
        <w:rPr>
          <w:rFonts w:ascii="Times New Roman" w:eastAsia="Times New Roman" w:hAnsi="Times New Roman" w:cs="Times New Roman"/>
          <w:b/>
          <w:i/>
          <w:sz w:val="28"/>
          <w:szCs w:val="28"/>
          <w:lang w:eastAsia="ru-RU"/>
        </w:rPr>
        <w:t>я</w:t>
      </w:r>
      <w:r w:rsidR="00070FBA">
        <w:rPr>
          <w:rFonts w:ascii="Times New Roman" w:eastAsia="Times New Roman" w:hAnsi="Times New Roman" w:cs="Times New Roman"/>
          <w:sz w:val="28"/>
          <w:szCs w:val="28"/>
          <w:lang w:eastAsia="ru-RU"/>
        </w:rPr>
        <w:t>-</w:t>
      </w:r>
      <w:proofErr w:type="gramEnd"/>
      <w:r w:rsidR="000F47D3">
        <w:rPr>
          <w:rFonts w:ascii="Times New Roman" w:eastAsia="Times New Roman" w:hAnsi="Times New Roman" w:cs="Times New Roman"/>
          <w:sz w:val="28"/>
          <w:szCs w:val="28"/>
          <w:lang w:eastAsia="ru-RU"/>
        </w:rPr>
        <w:t xml:space="preserve"> </w:t>
      </w:r>
      <w:r w:rsidR="00070FBA" w:rsidRPr="000F47D3">
        <w:rPr>
          <w:rFonts w:ascii="Times New Roman" w:eastAsia="Times New Roman" w:hAnsi="Times New Roman" w:cs="Times New Roman"/>
          <w:b/>
          <w:i/>
          <w:sz w:val="28"/>
          <w:szCs w:val="28"/>
          <w:lang w:eastAsia="ru-RU"/>
        </w:rPr>
        <w:t>об</w:t>
      </w:r>
      <w:r w:rsidR="000F47D3" w:rsidRPr="000F47D3">
        <w:rPr>
          <w:rFonts w:ascii="Times New Roman" w:eastAsia="Times New Roman" w:hAnsi="Times New Roman" w:cs="Times New Roman"/>
          <w:b/>
          <w:i/>
          <w:sz w:val="28"/>
          <w:szCs w:val="28"/>
          <w:lang w:eastAsia="ru-RU"/>
        </w:rPr>
        <w:t>общенное понятие преступлений</w:t>
      </w:r>
      <w:r w:rsidR="00070FBA" w:rsidRPr="000F47D3">
        <w:rPr>
          <w:rFonts w:ascii="Times New Roman" w:eastAsia="Times New Roman" w:hAnsi="Times New Roman" w:cs="Times New Roman"/>
          <w:b/>
          <w:i/>
          <w:sz w:val="28"/>
          <w:szCs w:val="28"/>
          <w:lang w:eastAsia="ru-RU"/>
        </w:rPr>
        <w:t xml:space="preserve"> </w:t>
      </w:r>
      <w:r w:rsidR="000F47D3">
        <w:rPr>
          <w:rFonts w:ascii="Times New Roman" w:eastAsia="Times New Roman" w:hAnsi="Times New Roman" w:cs="Times New Roman"/>
          <w:b/>
          <w:i/>
          <w:sz w:val="28"/>
          <w:szCs w:val="28"/>
          <w:lang w:eastAsia="ru-RU"/>
        </w:rPr>
        <w:t xml:space="preserve"> </w:t>
      </w:r>
      <w:r w:rsidR="00070FBA" w:rsidRPr="000F47D3">
        <w:rPr>
          <w:rFonts w:ascii="Times New Roman" w:eastAsia="Times New Roman" w:hAnsi="Times New Roman" w:cs="Times New Roman"/>
          <w:b/>
          <w:i/>
          <w:sz w:val="28"/>
          <w:szCs w:val="28"/>
          <w:lang w:eastAsia="ru-RU"/>
        </w:rPr>
        <w:t>по</w:t>
      </w:r>
      <w:r w:rsidR="000F47D3">
        <w:rPr>
          <w:rFonts w:ascii="Times New Roman" w:eastAsia="Times New Roman" w:hAnsi="Times New Roman" w:cs="Times New Roman"/>
          <w:b/>
          <w:i/>
          <w:sz w:val="28"/>
          <w:szCs w:val="28"/>
          <w:lang w:eastAsia="ru-RU"/>
        </w:rPr>
        <w:t xml:space="preserve"> их</w:t>
      </w:r>
      <w:r w:rsidR="00070FBA" w:rsidRPr="000F47D3">
        <w:rPr>
          <w:rFonts w:ascii="Times New Roman" w:eastAsia="Times New Roman" w:hAnsi="Times New Roman" w:cs="Times New Roman"/>
          <w:b/>
          <w:i/>
          <w:sz w:val="28"/>
          <w:szCs w:val="28"/>
          <w:lang w:eastAsia="ru-RU"/>
        </w:rPr>
        <w:t xml:space="preserve"> видам</w:t>
      </w:r>
      <w:r w:rsidR="00070FBA">
        <w:rPr>
          <w:rFonts w:ascii="Times New Roman" w:eastAsia="Times New Roman" w:hAnsi="Times New Roman" w:cs="Times New Roman"/>
          <w:sz w:val="28"/>
          <w:szCs w:val="28"/>
          <w:lang w:eastAsia="ru-RU"/>
        </w:rPr>
        <w:t>:</w:t>
      </w:r>
      <w:r w:rsidR="008454BC" w:rsidRPr="008454BC">
        <w:rPr>
          <w:rFonts w:ascii="Times New Roman" w:eastAsia="Times New Roman" w:hAnsi="Times New Roman" w:cs="Times New Roman"/>
          <w:sz w:val="28"/>
          <w:szCs w:val="28"/>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72299" w:rsidRPr="008454BC" w:rsidRDefault="00BE671C"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sidRPr="00CB4A23">
        <w:rPr>
          <w:rFonts w:ascii="Times New Roman" w:eastAsia="Times New Roman" w:hAnsi="Times New Roman" w:cs="Times New Roman"/>
          <w:b/>
          <w:i/>
          <w:sz w:val="28"/>
          <w:szCs w:val="28"/>
          <w:lang w:eastAsia="ru-RU"/>
        </w:rPr>
        <w:lastRenderedPageBreak/>
        <w:t>-</w:t>
      </w:r>
      <w:r w:rsidR="008454BC" w:rsidRPr="00CB4A23">
        <w:rPr>
          <w:rFonts w:ascii="Times New Roman" w:eastAsia="Times New Roman" w:hAnsi="Times New Roman" w:cs="Times New Roman"/>
          <w:b/>
          <w:i/>
          <w:sz w:val="28"/>
          <w:szCs w:val="28"/>
          <w:lang w:eastAsia="ru-RU"/>
        </w:rPr>
        <w:t>работник</w:t>
      </w:r>
      <w:r w:rsidR="008454BC" w:rsidRPr="008454BC">
        <w:rPr>
          <w:rFonts w:ascii="Times New Roman" w:eastAsia="Times New Roman" w:hAnsi="Times New Roman" w:cs="Times New Roman"/>
          <w:sz w:val="28"/>
          <w:szCs w:val="28"/>
          <w:lang w:eastAsia="ru-RU"/>
        </w:rPr>
        <w:t xml:space="preserve"> - физическое лицо, вступившее в трудовые отношения с </w:t>
      </w:r>
      <w:r w:rsidR="000319BF">
        <w:rPr>
          <w:rFonts w:ascii="Times New Roman" w:eastAsia="Times New Roman" w:hAnsi="Times New Roman" w:cs="Times New Roman"/>
          <w:sz w:val="28"/>
          <w:szCs w:val="28"/>
          <w:lang w:eastAsia="ru-RU"/>
        </w:rPr>
        <w:t>Ч</w:t>
      </w:r>
      <w:r w:rsidR="008F79E7">
        <w:rPr>
          <w:rFonts w:ascii="Times New Roman" w:eastAsia="Times New Roman" w:hAnsi="Times New Roman" w:cs="Times New Roman"/>
          <w:sz w:val="28"/>
          <w:szCs w:val="28"/>
          <w:lang w:eastAsia="ru-RU"/>
        </w:rPr>
        <w:t xml:space="preserve">УЗ </w:t>
      </w:r>
      <w:r w:rsidR="008F79E7" w:rsidRPr="008454BC">
        <w:rPr>
          <w:rFonts w:ascii="Times New Roman" w:eastAsia="Times New Roman" w:hAnsi="Times New Roman" w:cs="Times New Roman"/>
          <w:sz w:val="28"/>
          <w:szCs w:val="28"/>
          <w:lang w:eastAsia="ru-RU"/>
        </w:rPr>
        <w:t>«</w:t>
      </w:r>
      <w:r w:rsidR="008F79E7">
        <w:rPr>
          <w:rFonts w:ascii="Times New Roman" w:eastAsia="Times New Roman" w:hAnsi="Times New Roman" w:cs="Times New Roman"/>
          <w:sz w:val="28"/>
          <w:szCs w:val="28"/>
          <w:lang w:eastAsia="ru-RU"/>
        </w:rPr>
        <w:t xml:space="preserve">Больница </w:t>
      </w:r>
      <w:r w:rsidR="008F79E7" w:rsidRPr="008454BC">
        <w:rPr>
          <w:rFonts w:ascii="Times New Roman" w:eastAsia="Times New Roman" w:hAnsi="Times New Roman" w:cs="Times New Roman"/>
          <w:sz w:val="28"/>
          <w:szCs w:val="28"/>
          <w:lang w:eastAsia="ru-RU"/>
        </w:rPr>
        <w:t xml:space="preserve"> «РЖД</w:t>
      </w:r>
      <w:r w:rsidR="008F79E7">
        <w:rPr>
          <w:rFonts w:ascii="Times New Roman" w:eastAsia="Times New Roman" w:hAnsi="Times New Roman" w:cs="Times New Roman"/>
          <w:sz w:val="28"/>
          <w:szCs w:val="28"/>
          <w:lang w:eastAsia="ru-RU"/>
        </w:rPr>
        <w:t>-Медицина</w:t>
      </w:r>
      <w:r w:rsidR="008F79E7" w:rsidRPr="008454BC">
        <w:rPr>
          <w:rFonts w:ascii="Times New Roman" w:eastAsia="Times New Roman" w:hAnsi="Times New Roman" w:cs="Times New Roman"/>
          <w:sz w:val="28"/>
          <w:szCs w:val="28"/>
          <w:lang w:eastAsia="ru-RU"/>
        </w:rPr>
        <w:t>»</w:t>
      </w:r>
      <w:r w:rsidR="008F79E7">
        <w:rPr>
          <w:rFonts w:ascii="Times New Roman" w:eastAsia="Times New Roman" w:hAnsi="Times New Roman" w:cs="Times New Roman"/>
          <w:sz w:val="28"/>
          <w:szCs w:val="28"/>
          <w:lang w:eastAsia="ru-RU"/>
        </w:rPr>
        <w:t xml:space="preserve"> города Волхов</w:t>
      </w:r>
      <w:r w:rsidR="008454BC" w:rsidRPr="008454BC">
        <w:rPr>
          <w:rFonts w:ascii="Times New Roman" w:eastAsia="Times New Roman" w:hAnsi="Times New Roman" w:cs="Times New Roman"/>
          <w:sz w:val="28"/>
          <w:szCs w:val="28"/>
          <w:lang w:eastAsia="ru-RU"/>
        </w:rPr>
        <w:t>»;</w:t>
      </w:r>
    </w:p>
    <w:p w:rsidR="008454BC" w:rsidRDefault="00BE671C" w:rsidP="00587FE5">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sidRPr="00CB4A23">
        <w:rPr>
          <w:rFonts w:ascii="Times New Roman" w:eastAsia="Times New Roman" w:hAnsi="Times New Roman" w:cs="Times New Roman"/>
          <w:b/>
          <w:i/>
          <w:sz w:val="28"/>
          <w:szCs w:val="28"/>
          <w:lang w:eastAsia="ru-RU"/>
        </w:rPr>
        <w:t>-руководитель</w:t>
      </w:r>
      <w:r w:rsidR="008454BC" w:rsidRPr="00BE671C">
        <w:rPr>
          <w:rFonts w:ascii="Times New Roman" w:eastAsia="Times New Roman" w:hAnsi="Times New Roman" w:cs="Times New Roman"/>
          <w:b/>
          <w:sz w:val="28"/>
          <w:szCs w:val="28"/>
          <w:lang w:eastAsia="ru-RU"/>
        </w:rPr>
        <w:t xml:space="preserve"> </w:t>
      </w:r>
      <w:r w:rsidR="008454BC" w:rsidRPr="008454B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работник</w:t>
      </w:r>
      <w:r w:rsidR="008454BC" w:rsidRPr="008454BC">
        <w:rPr>
          <w:rFonts w:ascii="Times New Roman" w:eastAsia="Times New Roman" w:hAnsi="Times New Roman" w:cs="Times New Roman"/>
          <w:sz w:val="28"/>
          <w:szCs w:val="28"/>
          <w:lang w:eastAsia="ru-RU"/>
        </w:rPr>
        <w:t xml:space="preserve"> </w:t>
      </w:r>
      <w:r w:rsidR="000319BF">
        <w:rPr>
          <w:rFonts w:ascii="Times New Roman" w:eastAsia="Times New Roman" w:hAnsi="Times New Roman" w:cs="Times New Roman"/>
          <w:sz w:val="28"/>
          <w:szCs w:val="28"/>
          <w:lang w:eastAsia="ru-RU"/>
        </w:rPr>
        <w:t>Ч</w:t>
      </w:r>
      <w:r w:rsidR="008454BC" w:rsidRPr="008454BC">
        <w:rPr>
          <w:rFonts w:ascii="Times New Roman" w:eastAsia="Times New Roman" w:hAnsi="Times New Roman" w:cs="Times New Roman"/>
          <w:sz w:val="28"/>
          <w:szCs w:val="28"/>
          <w:lang w:eastAsia="ru-RU"/>
        </w:rPr>
        <w:t xml:space="preserve">УЗ </w:t>
      </w:r>
      <w:r w:rsidR="00F253CB" w:rsidRPr="008454BC">
        <w:rPr>
          <w:rFonts w:ascii="Times New Roman" w:eastAsia="Times New Roman" w:hAnsi="Times New Roman" w:cs="Times New Roman"/>
          <w:sz w:val="28"/>
          <w:szCs w:val="28"/>
          <w:lang w:eastAsia="ru-RU"/>
        </w:rPr>
        <w:t>«</w:t>
      </w:r>
      <w:r w:rsidR="00F253CB">
        <w:rPr>
          <w:rFonts w:ascii="Times New Roman" w:eastAsia="Times New Roman" w:hAnsi="Times New Roman" w:cs="Times New Roman"/>
          <w:sz w:val="28"/>
          <w:szCs w:val="28"/>
          <w:lang w:eastAsia="ru-RU"/>
        </w:rPr>
        <w:t xml:space="preserve">Больница </w:t>
      </w:r>
      <w:r w:rsidR="00F253CB" w:rsidRPr="008454BC">
        <w:rPr>
          <w:rFonts w:ascii="Times New Roman" w:eastAsia="Times New Roman" w:hAnsi="Times New Roman" w:cs="Times New Roman"/>
          <w:sz w:val="28"/>
          <w:szCs w:val="28"/>
          <w:lang w:eastAsia="ru-RU"/>
        </w:rPr>
        <w:t xml:space="preserve"> «РЖД</w:t>
      </w:r>
      <w:r w:rsidR="00F253CB">
        <w:rPr>
          <w:rFonts w:ascii="Times New Roman" w:eastAsia="Times New Roman" w:hAnsi="Times New Roman" w:cs="Times New Roman"/>
          <w:sz w:val="28"/>
          <w:szCs w:val="28"/>
          <w:lang w:eastAsia="ru-RU"/>
        </w:rPr>
        <w:t>-Медицина</w:t>
      </w:r>
      <w:r w:rsidR="00F253CB" w:rsidRPr="008454BC">
        <w:rPr>
          <w:rFonts w:ascii="Times New Roman" w:eastAsia="Times New Roman" w:hAnsi="Times New Roman" w:cs="Times New Roman"/>
          <w:sz w:val="28"/>
          <w:szCs w:val="28"/>
          <w:lang w:eastAsia="ru-RU"/>
        </w:rPr>
        <w:t>»</w:t>
      </w:r>
      <w:r w:rsidR="00F253CB">
        <w:rPr>
          <w:rFonts w:ascii="Times New Roman" w:eastAsia="Times New Roman" w:hAnsi="Times New Roman" w:cs="Times New Roman"/>
          <w:sz w:val="28"/>
          <w:szCs w:val="28"/>
          <w:lang w:eastAsia="ru-RU"/>
        </w:rPr>
        <w:t xml:space="preserve"> города Волхов</w:t>
      </w:r>
      <w:r w:rsidR="00F253CB" w:rsidRPr="008454BC">
        <w:rPr>
          <w:rFonts w:ascii="Times New Roman" w:eastAsia="Times New Roman" w:hAnsi="Times New Roman" w:cs="Times New Roman"/>
          <w:sz w:val="28"/>
          <w:szCs w:val="28"/>
          <w:lang w:eastAsia="ru-RU"/>
        </w:rPr>
        <w:t>,</w:t>
      </w:r>
      <w:r w:rsidR="00F253CB">
        <w:rPr>
          <w:rFonts w:ascii="Times New Roman" w:eastAsia="Times New Roman" w:hAnsi="Times New Roman" w:cs="Times New Roman"/>
          <w:sz w:val="28"/>
          <w:szCs w:val="28"/>
          <w:lang w:eastAsia="ru-RU"/>
        </w:rPr>
        <w:t xml:space="preserve"> </w:t>
      </w:r>
      <w:r w:rsidR="00DC06D0">
        <w:rPr>
          <w:rFonts w:ascii="Times New Roman" w:eastAsia="Times New Roman" w:hAnsi="Times New Roman" w:cs="Times New Roman"/>
          <w:sz w:val="28"/>
          <w:szCs w:val="28"/>
          <w:lang w:eastAsia="ru-RU"/>
        </w:rPr>
        <w:t>который</w:t>
      </w:r>
      <w:r w:rsidR="008454BC" w:rsidRPr="008454BC">
        <w:rPr>
          <w:rFonts w:ascii="Times New Roman" w:eastAsia="Times New Roman" w:hAnsi="Times New Roman" w:cs="Times New Roman"/>
          <w:sz w:val="28"/>
          <w:szCs w:val="28"/>
          <w:lang w:eastAsia="ru-RU"/>
        </w:rPr>
        <w:t xml:space="preserve"> согласно своим д</w:t>
      </w:r>
      <w:r w:rsidR="00DC06D0">
        <w:rPr>
          <w:rFonts w:ascii="Times New Roman" w:eastAsia="Times New Roman" w:hAnsi="Times New Roman" w:cs="Times New Roman"/>
          <w:sz w:val="28"/>
          <w:szCs w:val="28"/>
          <w:lang w:eastAsia="ru-RU"/>
        </w:rPr>
        <w:t>олжностным обязанностям выполняе</w:t>
      </w:r>
      <w:r w:rsidR="002C7934">
        <w:rPr>
          <w:rFonts w:ascii="Times New Roman" w:eastAsia="Times New Roman" w:hAnsi="Times New Roman" w:cs="Times New Roman"/>
          <w:sz w:val="28"/>
          <w:szCs w:val="28"/>
          <w:lang w:eastAsia="ru-RU"/>
        </w:rPr>
        <w:t>т в Учреждении</w:t>
      </w:r>
      <w:r w:rsidR="008454BC" w:rsidRPr="008454BC">
        <w:rPr>
          <w:rFonts w:ascii="Times New Roman" w:eastAsia="Times New Roman" w:hAnsi="Times New Roman" w:cs="Times New Roman"/>
          <w:sz w:val="28"/>
          <w:szCs w:val="28"/>
          <w:lang w:eastAsia="ru-RU"/>
        </w:rPr>
        <w:t xml:space="preserve"> управленческие функц</w:t>
      </w:r>
      <w:r w:rsidR="005634C3">
        <w:rPr>
          <w:rFonts w:ascii="Times New Roman" w:eastAsia="Times New Roman" w:hAnsi="Times New Roman" w:cs="Times New Roman"/>
          <w:sz w:val="28"/>
          <w:szCs w:val="28"/>
          <w:lang w:eastAsia="ru-RU"/>
        </w:rPr>
        <w:t>ии;</w:t>
      </w:r>
    </w:p>
    <w:p w:rsidR="00386BCA" w:rsidRDefault="00386BCA" w:rsidP="00587FE5">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B4A23">
        <w:rPr>
          <w:rFonts w:ascii="Times New Roman" w:eastAsia="Times New Roman" w:hAnsi="Times New Roman" w:cs="Times New Roman"/>
          <w:b/>
          <w:i/>
          <w:sz w:val="28"/>
          <w:szCs w:val="28"/>
          <w:lang w:eastAsia="ru-RU"/>
        </w:rPr>
        <w:t>личная заинтересованность</w:t>
      </w:r>
      <w:r>
        <w:rPr>
          <w:rFonts w:ascii="Times New Roman" w:eastAsia="Times New Roman" w:hAnsi="Times New Roman" w:cs="Times New Roman"/>
          <w:sz w:val="28"/>
          <w:szCs w:val="28"/>
          <w:lang w:eastAsia="ru-RU"/>
        </w:rPr>
        <w:t xml:space="preserve"> работника, связана с возможностью получения им при исполнении должностных обязанностей доходов в виде денег, ценностей, иного вознаграждения  или услуг имущественного характера, имущественны</w:t>
      </w:r>
      <w:r w:rsidR="005634C3">
        <w:rPr>
          <w:rFonts w:ascii="Times New Roman" w:eastAsia="Times New Roman" w:hAnsi="Times New Roman" w:cs="Times New Roman"/>
          <w:sz w:val="28"/>
          <w:szCs w:val="28"/>
          <w:lang w:eastAsia="ru-RU"/>
        </w:rPr>
        <w:t>х прав для себя или третьих лиц;</w:t>
      </w:r>
    </w:p>
    <w:p w:rsidR="005634C3" w:rsidRDefault="005634C3" w:rsidP="00587FE5">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CB4A23">
        <w:rPr>
          <w:rFonts w:ascii="Times New Roman" w:eastAsia="Times New Roman" w:hAnsi="Times New Roman" w:cs="Times New Roman"/>
          <w:b/>
          <w:i/>
          <w:sz w:val="28"/>
          <w:szCs w:val="28"/>
          <w:lang w:eastAsia="ru-RU"/>
        </w:rPr>
        <w:t>противодействие коррупции</w:t>
      </w:r>
      <w:r w:rsidR="00EC5525">
        <w:rPr>
          <w:rFonts w:ascii="Times New Roman" w:eastAsia="Times New Roman" w:hAnsi="Times New Roman" w:cs="Times New Roman"/>
          <w:b/>
          <w:i/>
          <w:sz w:val="28"/>
          <w:szCs w:val="28"/>
          <w:lang w:eastAsia="ru-RU"/>
        </w:rPr>
        <w:t xml:space="preserve"> </w:t>
      </w:r>
      <w:proofErr w:type="gramStart"/>
      <w:r>
        <w:rPr>
          <w:rFonts w:ascii="Times New Roman" w:eastAsia="Times New Roman" w:hAnsi="Times New Roman" w:cs="Times New Roman"/>
          <w:sz w:val="28"/>
          <w:szCs w:val="28"/>
          <w:lang w:eastAsia="ru-RU"/>
        </w:rPr>
        <w:t>-д</w:t>
      </w:r>
      <w:proofErr w:type="gramEnd"/>
      <w:r>
        <w:rPr>
          <w:rFonts w:ascii="Times New Roman" w:eastAsia="Times New Roman" w:hAnsi="Times New Roman" w:cs="Times New Roman"/>
          <w:sz w:val="28"/>
          <w:szCs w:val="28"/>
          <w:lang w:eastAsia="ru-RU"/>
        </w:rPr>
        <w:t>еятельность федеральных органов государственной власти,</w:t>
      </w:r>
      <w:r w:rsidR="00697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органов государственной власти субъектов Российской Федерации,</w:t>
      </w:r>
      <w:r w:rsidR="00697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органов местного самоуправления, институтов гражданского общества, организаций и физических лиц в пределах их полномочий, направленная на предупреждение и выявление  коррупции,</w:t>
      </w:r>
      <w:r w:rsidR="00697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устранение причин и условий</w:t>
      </w:r>
      <w:r w:rsidR="00587F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способствующих ей; по выявлению,</w:t>
      </w:r>
      <w:r w:rsidR="00697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предупреждению,</w:t>
      </w:r>
      <w:r w:rsidR="00697B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пресечению и раскрытию правонарушений коррупционной направленности;</w:t>
      </w:r>
      <w:r w:rsidR="00697B91">
        <w:rPr>
          <w:rFonts w:ascii="Times New Roman" w:eastAsia="Times New Roman" w:hAnsi="Times New Roman" w:cs="Times New Roman"/>
          <w:sz w:val="28"/>
          <w:szCs w:val="28"/>
          <w:lang w:eastAsia="ru-RU"/>
        </w:rPr>
        <w:t xml:space="preserve"> </w:t>
      </w:r>
      <w:r w:rsidR="00587FE5">
        <w:rPr>
          <w:rFonts w:ascii="Times New Roman" w:eastAsia="Times New Roman" w:hAnsi="Times New Roman" w:cs="Times New Roman"/>
          <w:sz w:val="28"/>
          <w:szCs w:val="28"/>
          <w:lang w:eastAsia="ru-RU"/>
        </w:rPr>
        <w:t>на ликвидацию</w:t>
      </w:r>
      <w:r>
        <w:rPr>
          <w:rFonts w:ascii="Times New Roman" w:eastAsia="Times New Roman" w:hAnsi="Times New Roman" w:cs="Times New Roman"/>
          <w:sz w:val="28"/>
          <w:szCs w:val="28"/>
          <w:lang w:eastAsia="ru-RU"/>
        </w:rPr>
        <w:t xml:space="preserve"> последствий </w:t>
      </w:r>
      <w:r w:rsidR="00587FE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коррупционных правона</w:t>
      </w:r>
      <w:r w:rsidR="00587FE5">
        <w:rPr>
          <w:rFonts w:ascii="Times New Roman" w:eastAsia="Times New Roman" w:hAnsi="Times New Roman" w:cs="Times New Roman"/>
          <w:sz w:val="28"/>
          <w:szCs w:val="28"/>
          <w:lang w:eastAsia="ru-RU"/>
        </w:rPr>
        <w:t>ру-</w:t>
      </w:r>
      <w:r>
        <w:rPr>
          <w:rFonts w:ascii="Times New Roman" w:eastAsia="Times New Roman" w:hAnsi="Times New Roman" w:cs="Times New Roman"/>
          <w:sz w:val="28"/>
          <w:szCs w:val="28"/>
          <w:lang w:eastAsia="ru-RU"/>
        </w:rPr>
        <w:t>шений.</w:t>
      </w:r>
    </w:p>
    <w:p w:rsidR="00C330D3" w:rsidRDefault="00C330D3"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C330D3" w:rsidRDefault="00C330D3" w:rsidP="00C330D3">
      <w:pPr>
        <w:shd w:val="clear" w:color="auto" w:fill="FFFFFF"/>
        <w:spacing w:after="75" w:line="240"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3.ЦЕЛИ И </w:t>
      </w:r>
      <w:r w:rsidR="00320510">
        <w:rPr>
          <w:rFonts w:ascii="Times New Roman" w:eastAsia="Times New Roman" w:hAnsi="Times New Roman" w:cs="Times New Roman"/>
          <w:sz w:val="28"/>
          <w:szCs w:val="28"/>
          <w:lang w:eastAsia="ru-RU"/>
        </w:rPr>
        <w:t>ПРИНЦИПЫ</w:t>
      </w:r>
      <w:r>
        <w:rPr>
          <w:rFonts w:ascii="Times New Roman" w:eastAsia="Times New Roman" w:hAnsi="Times New Roman" w:cs="Times New Roman"/>
          <w:sz w:val="28"/>
          <w:szCs w:val="28"/>
          <w:lang w:eastAsia="ru-RU"/>
        </w:rPr>
        <w:t xml:space="preserve"> АНТИКОРРУПЦИОННОЙ ПОЛИТИКИ</w:t>
      </w:r>
    </w:p>
    <w:p w:rsidR="00647C91" w:rsidRPr="00871BF9" w:rsidRDefault="00647C91" w:rsidP="009C6B14">
      <w:pPr>
        <w:pStyle w:val="a3"/>
        <w:jc w:val="both"/>
        <w:rPr>
          <w:rFonts w:ascii="OpenSans-Regular" w:hAnsi="OpenSans-Regular"/>
          <w:sz w:val="28"/>
          <w:szCs w:val="28"/>
        </w:rPr>
      </w:pPr>
      <w:r w:rsidRPr="00647C91">
        <w:rPr>
          <w:rFonts w:ascii="OpenSans-Regular" w:hAnsi="OpenSans-Regular"/>
          <w:sz w:val="28"/>
          <w:szCs w:val="28"/>
        </w:rPr>
        <w:t xml:space="preserve">       3.1.Основными целями разработки и </w:t>
      </w:r>
      <w:r w:rsidR="00547CB7">
        <w:rPr>
          <w:rFonts w:ascii="OpenSans-Regular" w:hAnsi="OpenSans-Regular"/>
          <w:sz w:val="28"/>
          <w:szCs w:val="28"/>
        </w:rPr>
        <w:t>размещения на сайте в сети интернет</w:t>
      </w:r>
      <w:r w:rsidRPr="00647C91">
        <w:rPr>
          <w:rFonts w:ascii="OpenSans-Regular" w:hAnsi="OpenSans-Regular"/>
          <w:sz w:val="28"/>
          <w:szCs w:val="28"/>
        </w:rPr>
        <w:t xml:space="preserve"> Положения   </w:t>
      </w:r>
      <w:r w:rsidR="00547CB7">
        <w:rPr>
          <w:rFonts w:ascii="Times New Roman" w:hAnsi="Times New Roman" w:cs="Times New Roman"/>
          <w:sz w:val="28"/>
          <w:szCs w:val="28"/>
        </w:rPr>
        <w:t>об антикоррупционной политике</w:t>
      </w:r>
      <w:r>
        <w:rPr>
          <w:rFonts w:ascii="Times New Roman" w:hAnsi="Times New Roman" w:cs="Times New Roman"/>
          <w:sz w:val="28"/>
          <w:szCs w:val="28"/>
        </w:rPr>
        <w:t xml:space="preserve"> и </w:t>
      </w:r>
      <w:r w:rsidRPr="00647C91">
        <w:rPr>
          <w:rFonts w:ascii="Times New Roman" w:hAnsi="Times New Roman" w:cs="Times New Roman"/>
          <w:sz w:val="28"/>
          <w:szCs w:val="28"/>
        </w:rPr>
        <w:t xml:space="preserve"> </w:t>
      </w:r>
      <w:r w:rsidRPr="00871BF9">
        <w:rPr>
          <w:rFonts w:ascii="OpenSans-Regular" w:hAnsi="OpenSans-Regular"/>
          <w:sz w:val="28"/>
          <w:szCs w:val="28"/>
        </w:rPr>
        <w:t xml:space="preserve">противодействия коррупции </w:t>
      </w:r>
      <w:r w:rsidRPr="00647C91">
        <w:rPr>
          <w:rFonts w:ascii="Times New Roman" w:hAnsi="Times New Roman" w:cs="Times New Roman"/>
          <w:sz w:val="28"/>
          <w:szCs w:val="28"/>
        </w:rPr>
        <w:t>частного учреждения здравоохранения</w:t>
      </w:r>
      <w:r>
        <w:rPr>
          <w:rFonts w:ascii="Times New Roman" w:hAnsi="Times New Roman" w:cs="Times New Roman"/>
          <w:sz w:val="28"/>
          <w:szCs w:val="28"/>
        </w:rPr>
        <w:t xml:space="preserve"> </w:t>
      </w:r>
      <w:r w:rsidRPr="00647C91">
        <w:rPr>
          <w:rFonts w:ascii="Times New Roman" w:hAnsi="Times New Roman" w:cs="Times New Roman"/>
          <w:sz w:val="28"/>
          <w:szCs w:val="28"/>
        </w:rPr>
        <w:t>«Больница «РЖД-Медицина» города Волхов открытого акционерного общества «Российские железные дороги</w:t>
      </w:r>
      <w:r w:rsidRPr="00647C91">
        <w:rPr>
          <w:rFonts w:ascii="Times New Roman" w:hAnsi="Times New Roman" w:cs="Times New Roman"/>
          <w:b/>
          <w:sz w:val="28"/>
          <w:szCs w:val="28"/>
        </w:rPr>
        <w:t>»</w:t>
      </w:r>
      <w:r w:rsidRPr="00871BF9">
        <w:rPr>
          <w:rFonts w:ascii="OpenSans-Regular" w:hAnsi="OpenSans-Regular"/>
          <w:sz w:val="28"/>
          <w:szCs w:val="28"/>
        </w:rPr>
        <w:t xml:space="preserve"> являются</w:t>
      </w:r>
      <w:r>
        <w:rPr>
          <w:rFonts w:ascii="OpenSans-Regular" w:hAnsi="OpenSans-Regular"/>
          <w:sz w:val="28"/>
          <w:szCs w:val="28"/>
        </w:rPr>
        <w:t>:</w:t>
      </w:r>
    </w:p>
    <w:p w:rsidR="00647C91" w:rsidRDefault="00647C91" w:rsidP="009C6B14">
      <w:pPr>
        <w:pStyle w:val="a3"/>
        <w:ind w:right="-143"/>
        <w:jc w:val="both"/>
        <w:rPr>
          <w:rFonts w:ascii="OpenSans-Regular" w:hAnsi="OpenSans-Regular"/>
          <w:sz w:val="28"/>
          <w:szCs w:val="28"/>
        </w:rPr>
      </w:pPr>
      <w:r>
        <w:rPr>
          <w:rFonts w:ascii="OpenSans-Regular" w:hAnsi="OpenSans-Regular"/>
          <w:sz w:val="28"/>
          <w:szCs w:val="28"/>
        </w:rPr>
        <w:t>-доведение до каждого работника  понятий</w:t>
      </w:r>
      <w:proofErr w:type="gramStart"/>
      <w:r>
        <w:rPr>
          <w:rFonts w:ascii="OpenSans-Regular" w:hAnsi="OpenSans-Regular"/>
          <w:sz w:val="28"/>
          <w:szCs w:val="28"/>
        </w:rPr>
        <w:t>,и</w:t>
      </w:r>
      <w:proofErr w:type="gramEnd"/>
      <w:r>
        <w:rPr>
          <w:rFonts w:ascii="OpenSans-Regular" w:hAnsi="OpenSans-Regular"/>
          <w:sz w:val="28"/>
          <w:szCs w:val="28"/>
        </w:rPr>
        <w:t xml:space="preserve">спользуемых в нем, </w:t>
      </w:r>
      <w:r w:rsidR="00E1638A">
        <w:rPr>
          <w:rFonts w:ascii="OpenSans-Regular" w:hAnsi="OpenSans-Regular"/>
          <w:sz w:val="28"/>
          <w:szCs w:val="28"/>
        </w:rPr>
        <w:t xml:space="preserve">о </w:t>
      </w:r>
      <w:r w:rsidR="00D5436A">
        <w:rPr>
          <w:rFonts w:ascii="OpenSans-Regular" w:hAnsi="OpenSans-Regular"/>
          <w:sz w:val="28"/>
          <w:szCs w:val="28"/>
        </w:rPr>
        <w:t>наступлени</w:t>
      </w:r>
      <w:r w:rsidR="00E1638A">
        <w:rPr>
          <w:rFonts w:ascii="OpenSans-Regular" w:hAnsi="OpenSans-Regular"/>
          <w:sz w:val="28"/>
          <w:szCs w:val="28"/>
        </w:rPr>
        <w:t>и</w:t>
      </w:r>
      <w:r w:rsidR="00D5436A">
        <w:rPr>
          <w:rFonts w:ascii="OpenSans-Regular" w:hAnsi="OpenSans-Regular"/>
          <w:sz w:val="28"/>
          <w:szCs w:val="28"/>
        </w:rPr>
        <w:t xml:space="preserve"> ответственности за совершен</w:t>
      </w:r>
      <w:r w:rsidR="001E3F6E">
        <w:rPr>
          <w:rFonts w:ascii="OpenSans-Regular" w:hAnsi="OpenSans-Regular"/>
          <w:sz w:val="28"/>
          <w:szCs w:val="28"/>
        </w:rPr>
        <w:t xml:space="preserve">ие коррупционных правонарушений и </w:t>
      </w:r>
      <w:r>
        <w:rPr>
          <w:rFonts w:ascii="OpenSans-Regular" w:hAnsi="OpenSans-Regular"/>
          <w:sz w:val="28"/>
          <w:szCs w:val="28"/>
        </w:rPr>
        <w:t xml:space="preserve"> неотврати-мости наказания, </w:t>
      </w:r>
      <w:r w:rsidR="001E3F6E">
        <w:rPr>
          <w:rFonts w:ascii="OpenSans-Regular" w:hAnsi="OpenSans-Regular"/>
          <w:sz w:val="28"/>
          <w:szCs w:val="28"/>
        </w:rPr>
        <w:t xml:space="preserve">ознакомление с </w:t>
      </w:r>
      <w:r>
        <w:rPr>
          <w:rFonts w:ascii="OpenSans-Regular" w:hAnsi="OpenSans-Regular"/>
          <w:sz w:val="28"/>
          <w:szCs w:val="28"/>
        </w:rPr>
        <w:t>основ</w:t>
      </w:r>
      <w:r w:rsidR="001E3F6E">
        <w:rPr>
          <w:rFonts w:ascii="OpenSans-Regular" w:hAnsi="OpenSans-Regular"/>
          <w:sz w:val="28"/>
          <w:szCs w:val="28"/>
        </w:rPr>
        <w:t>ами</w:t>
      </w:r>
      <w:r>
        <w:rPr>
          <w:rFonts w:ascii="OpenSans-Regular" w:hAnsi="OpenSans-Regular"/>
          <w:sz w:val="28"/>
          <w:szCs w:val="28"/>
        </w:rPr>
        <w:t xml:space="preserve"> административного и уголовного законодательства</w:t>
      </w:r>
      <w:r w:rsidR="008853B4">
        <w:rPr>
          <w:rFonts w:ascii="OpenSans-Regular" w:hAnsi="OpenSans-Regular"/>
          <w:sz w:val="28"/>
          <w:szCs w:val="28"/>
        </w:rPr>
        <w:t xml:space="preserve"> по правонарушениям коррупционной направленности</w:t>
      </w:r>
      <w:r>
        <w:rPr>
          <w:rFonts w:ascii="OpenSans-Regular" w:hAnsi="OpenSans-Regular"/>
          <w:sz w:val="28"/>
          <w:szCs w:val="28"/>
        </w:rPr>
        <w:t>;</w:t>
      </w:r>
    </w:p>
    <w:p w:rsidR="00647C91" w:rsidRDefault="00E1638A" w:rsidP="009C6B14">
      <w:pPr>
        <w:pStyle w:val="a3"/>
        <w:ind w:right="-143"/>
        <w:jc w:val="both"/>
        <w:rPr>
          <w:rFonts w:ascii="OpenSans-Regular" w:hAnsi="OpenSans-Regular"/>
          <w:sz w:val="28"/>
          <w:szCs w:val="28"/>
        </w:rPr>
      </w:pPr>
      <w:r>
        <w:rPr>
          <w:rFonts w:ascii="OpenSans-Regular" w:hAnsi="OpenSans-Regular"/>
          <w:sz w:val="28"/>
          <w:szCs w:val="28"/>
        </w:rPr>
        <w:t>-</w:t>
      </w:r>
      <w:r w:rsidR="00647C91">
        <w:rPr>
          <w:rFonts w:ascii="OpenSans-Regular" w:hAnsi="OpenSans-Regular"/>
          <w:sz w:val="28"/>
          <w:szCs w:val="28"/>
        </w:rPr>
        <w:t xml:space="preserve"> </w:t>
      </w:r>
      <w:r w:rsidR="00D5436A">
        <w:rPr>
          <w:rFonts w:ascii="OpenSans-Regular" w:hAnsi="OpenSans-Regular"/>
          <w:sz w:val="28"/>
          <w:szCs w:val="28"/>
        </w:rPr>
        <w:t>формирование  личного правосознания</w:t>
      </w:r>
      <w:r w:rsidR="00BB0036">
        <w:rPr>
          <w:rFonts w:ascii="OpenSans-Regular" w:hAnsi="OpenSans-Regular"/>
          <w:sz w:val="28"/>
          <w:szCs w:val="28"/>
        </w:rPr>
        <w:t xml:space="preserve"> у работников Учреждения </w:t>
      </w:r>
      <w:r w:rsidR="00647C91">
        <w:rPr>
          <w:rFonts w:ascii="OpenSans-Regular" w:hAnsi="OpenSans-Regular"/>
          <w:sz w:val="28"/>
          <w:szCs w:val="28"/>
        </w:rPr>
        <w:t xml:space="preserve"> </w:t>
      </w:r>
      <w:r w:rsidR="00BB0036">
        <w:rPr>
          <w:rFonts w:ascii="OpenSans-Regular" w:hAnsi="OpenSans-Regular"/>
          <w:sz w:val="28"/>
          <w:szCs w:val="28"/>
        </w:rPr>
        <w:t>принимае</w:t>
      </w:r>
      <w:r>
        <w:rPr>
          <w:rFonts w:ascii="OpenSans-Regular" w:hAnsi="OpenSans-Regular"/>
          <w:sz w:val="28"/>
          <w:szCs w:val="28"/>
        </w:rPr>
        <w:t>-</w:t>
      </w:r>
      <w:r w:rsidR="00BB0036">
        <w:rPr>
          <w:rFonts w:ascii="OpenSans-Regular" w:hAnsi="OpenSans-Regular"/>
          <w:sz w:val="28"/>
          <w:szCs w:val="28"/>
        </w:rPr>
        <w:t>мым  внутренни</w:t>
      </w:r>
      <w:r w:rsidR="00D5436A">
        <w:rPr>
          <w:rFonts w:ascii="OpenSans-Regular" w:hAnsi="OpenSans-Regular"/>
          <w:sz w:val="28"/>
          <w:szCs w:val="28"/>
        </w:rPr>
        <w:t xml:space="preserve">м </w:t>
      </w:r>
      <w:r w:rsidR="00647C91">
        <w:rPr>
          <w:rFonts w:ascii="OpenSans-Regular" w:hAnsi="OpenSans-Regular"/>
          <w:sz w:val="28"/>
          <w:szCs w:val="28"/>
        </w:rPr>
        <w:t>локаль</w:t>
      </w:r>
      <w:r w:rsidR="00BB0036">
        <w:rPr>
          <w:rFonts w:ascii="OpenSans-Regular" w:hAnsi="OpenSans-Regular"/>
          <w:sz w:val="28"/>
          <w:szCs w:val="28"/>
        </w:rPr>
        <w:t>ным актом</w:t>
      </w:r>
      <w:r w:rsidR="00D5436A">
        <w:rPr>
          <w:rFonts w:ascii="OpenSans-Regular" w:hAnsi="OpenSans-Regular"/>
          <w:sz w:val="28"/>
          <w:szCs w:val="28"/>
        </w:rPr>
        <w:t xml:space="preserve">,  </w:t>
      </w:r>
      <w:r w:rsidR="00647C91">
        <w:rPr>
          <w:rFonts w:ascii="OpenSans-Regular" w:hAnsi="OpenSans-Regular"/>
          <w:sz w:val="28"/>
          <w:szCs w:val="28"/>
        </w:rPr>
        <w:t>его соответствия  законодательству и требованиям Федеральных органов</w:t>
      </w:r>
      <w:r w:rsidR="008853B4">
        <w:rPr>
          <w:rFonts w:ascii="OpenSans-Regular" w:hAnsi="OpenSans-Regular"/>
          <w:sz w:val="28"/>
          <w:szCs w:val="28"/>
        </w:rPr>
        <w:t xml:space="preserve">  </w:t>
      </w:r>
      <w:r w:rsidR="00647C91">
        <w:rPr>
          <w:rFonts w:ascii="OpenSans-Regular" w:hAnsi="OpenSans-Regular"/>
          <w:sz w:val="28"/>
          <w:szCs w:val="28"/>
        </w:rPr>
        <w:t xml:space="preserve"> власти</w:t>
      </w:r>
      <w:proofErr w:type="gramStart"/>
      <w:r w:rsidR="00647C91">
        <w:rPr>
          <w:rFonts w:ascii="OpenSans-Regular" w:hAnsi="OpenSans-Regular"/>
          <w:sz w:val="28"/>
          <w:szCs w:val="28"/>
        </w:rPr>
        <w:t xml:space="preserve"> ,</w:t>
      </w:r>
      <w:proofErr w:type="gramEnd"/>
      <w:r w:rsidR="00647C91">
        <w:rPr>
          <w:rFonts w:ascii="OpenSans-Regular" w:hAnsi="OpenSans-Regular"/>
          <w:sz w:val="28"/>
          <w:szCs w:val="28"/>
        </w:rPr>
        <w:t xml:space="preserve"> Центральной и Октябрьской дирекций здравоохранения в области</w:t>
      </w:r>
      <w:r w:rsidR="00175BB2">
        <w:rPr>
          <w:rFonts w:ascii="OpenSans-Regular" w:hAnsi="OpenSans-Regular"/>
          <w:sz w:val="28"/>
          <w:szCs w:val="28"/>
        </w:rPr>
        <w:t xml:space="preserve"> </w:t>
      </w:r>
      <w:r w:rsidR="00647C91">
        <w:rPr>
          <w:rFonts w:ascii="OpenSans-Regular" w:hAnsi="OpenSans-Regular"/>
          <w:sz w:val="28"/>
          <w:szCs w:val="28"/>
        </w:rPr>
        <w:t>противодействия</w:t>
      </w:r>
      <w:r w:rsidR="00175BB2">
        <w:rPr>
          <w:rFonts w:ascii="OpenSans-Regular" w:hAnsi="OpenSans-Regular"/>
          <w:sz w:val="28"/>
          <w:szCs w:val="28"/>
        </w:rPr>
        <w:t xml:space="preserve"> </w:t>
      </w:r>
      <w:r w:rsidR="00647C91">
        <w:rPr>
          <w:rFonts w:ascii="OpenSans-Regular" w:hAnsi="OpenSans-Regular"/>
          <w:sz w:val="28"/>
          <w:szCs w:val="28"/>
        </w:rPr>
        <w:t xml:space="preserve"> коррупции;</w:t>
      </w:r>
    </w:p>
    <w:p w:rsidR="00647C91" w:rsidRDefault="00647C91" w:rsidP="009C6B14">
      <w:pPr>
        <w:pStyle w:val="a3"/>
        <w:ind w:right="-143"/>
        <w:jc w:val="both"/>
        <w:rPr>
          <w:rFonts w:ascii="OpenSans-Regular" w:hAnsi="OpenSans-Regular"/>
          <w:sz w:val="28"/>
          <w:szCs w:val="28"/>
        </w:rPr>
      </w:pPr>
      <w:r>
        <w:rPr>
          <w:rFonts w:ascii="OpenSans-Regular" w:hAnsi="OpenSans-Regular"/>
          <w:sz w:val="28"/>
          <w:szCs w:val="28"/>
        </w:rPr>
        <w:t>-</w:t>
      </w:r>
      <w:r w:rsidR="00D5436A">
        <w:rPr>
          <w:rFonts w:ascii="OpenSans-Regular" w:hAnsi="OpenSans-Regular"/>
          <w:sz w:val="28"/>
          <w:szCs w:val="28"/>
        </w:rPr>
        <w:t xml:space="preserve">предупреждение коррупционных правонарушения, </w:t>
      </w:r>
      <w:r>
        <w:rPr>
          <w:rFonts w:ascii="OpenSans-Regular" w:hAnsi="OpenSans-Regular"/>
          <w:sz w:val="28"/>
          <w:szCs w:val="28"/>
        </w:rPr>
        <w:t>исключение фактов вовлечения  работников Учреждения и их руководства в коррупционную деятельность;</w:t>
      </w:r>
    </w:p>
    <w:p w:rsidR="00647C91" w:rsidRDefault="00647C91" w:rsidP="009C6B14">
      <w:pPr>
        <w:pStyle w:val="a3"/>
        <w:ind w:right="-143"/>
        <w:jc w:val="both"/>
        <w:rPr>
          <w:rFonts w:ascii="OpenSans-Regular" w:hAnsi="OpenSans-Regular"/>
          <w:sz w:val="28"/>
          <w:szCs w:val="28"/>
        </w:rPr>
      </w:pPr>
      <w:r>
        <w:rPr>
          <w:rFonts w:ascii="OpenSans-Regular" w:hAnsi="OpenSans-Regular"/>
          <w:sz w:val="28"/>
          <w:szCs w:val="28"/>
        </w:rPr>
        <w:t>-формирование у каждого работника Учреждения, независимо от занимаемой им должности, чувства личного неприятия и брезгливости к любым формам и проявлениям  коррупции, недопущения</w:t>
      </w:r>
      <w:r w:rsidR="00175BB2">
        <w:rPr>
          <w:rFonts w:ascii="OpenSans-Regular" w:hAnsi="OpenSans-Regular"/>
          <w:sz w:val="28"/>
          <w:szCs w:val="28"/>
        </w:rPr>
        <w:t xml:space="preserve"> фактов </w:t>
      </w:r>
      <w:r>
        <w:rPr>
          <w:rFonts w:ascii="OpenSans-Regular" w:hAnsi="OpenSans-Regular"/>
          <w:sz w:val="28"/>
          <w:szCs w:val="28"/>
        </w:rPr>
        <w:t xml:space="preserve"> </w:t>
      </w:r>
      <w:r w:rsidR="00320510">
        <w:rPr>
          <w:rFonts w:ascii="OpenSans-Regular" w:hAnsi="OpenSans-Regular"/>
          <w:sz w:val="28"/>
          <w:szCs w:val="28"/>
        </w:rPr>
        <w:t xml:space="preserve">совершения подобных действий  </w:t>
      </w:r>
      <w:r>
        <w:rPr>
          <w:rFonts w:ascii="OpenSans-Regular" w:hAnsi="OpenSans-Regular"/>
          <w:sz w:val="28"/>
          <w:szCs w:val="28"/>
        </w:rPr>
        <w:t xml:space="preserve"> кол</w:t>
      </w:r>
      <w:r w:rsidR="00CA5552">
        <w:rPr>
          <w:rFonts w:ascii="OpenSans-Regular" w:hAnsi="OpenSans-Regular"/>
          <w:sz w:val="28"/>
          <w:szCs w:val="28"/>
        </w:rPr>
        <w:t>легами по работе;</w:t>
      </w:r>
    </w:p>
    <w:p w:rsidR="00CA5552" w:rsidRDefault="00BB0036" w:rsidP="009C6B14">
      <w:pPr>
        <w:pStyle w:val="a3"/>
        <w:ind w:right="-143"/>
        <w:jc w:val="both"/>
        <w:rPr>
          <w:rFonts w:ascii="Times New Roman" w:eastAsia="Times New Roman" w:hAnsi="Times New Roman" w:cs="Times New Roman"/>
          <w:sz w:val="28"/>
          <w:szCs w:val="28"/>
          <w:lang w:eastAsia="ru-RU"/>
        </w:rPr>
      </w:pPr>
      <w:r w:rsidRPr="00BB0036">
        <w:rPr>
          <w:rFonts w:ascii="Times New Roman" w:eastAsia="Times New Roman" w:hAnsi="Times New Roman" w:cs="Times New Roman"/>
          <w:sz w:val="28"/>
          <w:szCs w:val="28"/>
          <w:lang w:eastAsia="ru-RU"/>
        </w:rPr>
        <w:t>-</w:t>
      </w:r>
      <w:r w:rsidRPr="00D5436A">
        <w:rPr>
          <w:rFonts w:ascii="Times New Roman" w:eastAsia="Times New Roman" w:hAnsi="Times New Roman" w:cs="Times New Roman"/>
          <w:sz w:val="28"/>
          <w:szCs w:val="28"/>
          <w:lang w:eastAsia="ru-RU"/>
        </w:rPr>
        <w:t xml:space="preserve">создание правового механизма, препятствующего подкупу </w:t>
      </w:r>
      <w:r w:rsidRPr="00BB0036">
        <w:rPr>
          <w:rFonts w:ascii="Times New Roman" w:eastAsia="Times New Roman" w:hAnsi="Times New Roman" w:cs="Times New Roman"/>
          <w:sz w:val="28"/>
          <w:szCs w:val="28"/>
          <w:lang w:eastAsia="ru-RU"/>
        </w:rPr>
        <w:t>работников Учреждения</w:t>
      </w:r>
      <w:r w:rsidRPr="00D5436A">
        <w:rPr>
          <w:rFonts w:ascii="Times New Roman" w:eastAsia="Times New Roman" w:hAnsi="Times New Roman" w:cs="Times New Roman"/>
          <w:sz w:val="28"/>
          <w:szCs w:val="28"/>
          <w:lang w:eastAsia="ru-RU"/>
        </w:rPr>
        <w:t xml:space="preserve"> при </w:t>
      </w:r>
      <w:r>
        <w:rPr>
          <w:rFonts w:ascii="Times New Roman" w:eastAsia="Times New Roman" w:hAnsi="Times New Roman" w:cs="Times New Roman"/>
          <w:sz w:val="28"/>
          <w:szCs w:val="28"/>
          <w:lang w:eastAsia="ru-RU"/>
        </w:rPr>
        <w:t>заключении сделок,</w:t>
      </w:r>
      <w:r w:rsidR="007B24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участия в</w:t>
      </w:r>
      <w:r w:rsidRPr="00D543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торгах  или  закуп</w:t>
      </w:r>
      <w:r w:rsidRPr="00BB0036">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ах</w:t>
      </w:r>
      <w:r w:rsidR="00CA5552">
        <w:rPr>
          <w:rFonts w:ascii="Times New Roman" w:eastAsia="Times New Roman" w:hAnsi="Times New Roman" w:cs="Times New Roman"/>
          <w:sz w:val="28"/>
          <w:szCs w:val="28"/>
          <w:lang w:eastAsia="ru-RU"/>
        </w:rPr>
        <w:t>;</w:t>
      </w:r>
    </w:p>
    <w:p w:rsidR="006374A6" w:rsidRPr="00BB0036" w:rsidRDefault="00CA5552" w:rsidP="009C6B14">
      <w:pPr>
        <w:pStyle w:val="a3"/>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стимулов</w:t>
      </w:r>
      <w:r w:rsidR="00547CB7">
        <w:rPr>
          <w:rFonts w:ascii="Times New Roman" w:eastAsia="Times New Roman" w:hAnsi="Times New Roman" w:cs="Times New Roman"/>
          <w:sz w:val="28"/>
          <w:szCs w:val="28"/>
          <w:lang w:eastAsia="ru-RU"/>
        </w:rPr>
        <w:t xml:space="preserve"> повышения профессионального уровня</w:t>
      </w:r>
      <w:r w:rsidR="001323EB">
        <w:rPr>
          <w:rFonts w:ascii="Times New Roman" w:eastAsia="Times New Roman" w:hAnsi="Times New Roman" w:cs="Times New Roman"/>
          <w:sz w:val="28"/>
          <w:szCs w:val="28"/>
          <w:lang w:eastAsia="ru-RU"/>
        </w:rPr>
        <w:t xml:space="preserve"> работника</w:t>
      </w:r>
      <w:r w:rsidR="00547CB7">
        <w:rPr>
          <w:rFonts w:ascii="Times New Roman" w:eastAsia="Times New Roman" w:hAnsi="Times New Roman" w:cs="Times New Roman"/>
          <w:sz w:val="28"/>
          <w:szCs w:val="28"/>
          <w:lang w:eastAsia="ru-RU"/>
        </w:rPr>
        <w:t xml:space="preserve">, </w:t>
      </w:r>
      <w:r w:rsidR="001323EB">
        <w:rPr>
          <w:rFonts w:ascii="Times New Roman" w:eastAsia="Times New Roman" w:hAnsi="Times New Roman" w:cs="Times New Roman"/>
          <w:sz w:val="28"/>
          <w:szCs w:val="28"/>
          <w:lang w:eastAsia="ru-RU"/>
        </w:rPr>
        <w:t xml:space="preserve">его </w:t>
      </w:r>
      <w:r w:rsidR="00547CB7">
        <w:rPr>
          <w:rFonts w:ascii="Times New Roman" w:eastAsia="Times New Roman" w:hAnsi="Times New Roman" w:cs="Times New Roman"/>
          <w:sz w:val="28"/>
          <w:szCs w:val="28"/>
          <w:lang w:eastAsia="ru-RU"/>
        </w:rPr>
        <w:t>личностного роста</w:t>
      </w:r>
      <w:r w:rsidR="00320510">
        <w:rPr>
          <w:rFonts w:ascii="Times New Roman" w:eastAsia="Times New Roman" w:hAnsi="Times New Roman" w:cs="Times New Roman"/>
          <w:sz w:val="28"/>
          <w:szCs w:val="28"/>
          <w:lang w:eastAsia="ru-RU"/>
        </w:rPr>
        <w:t>,</w:t>
      </w:r>
      <w:r w:rsidR="005A764D">
        <w:rPr>
          <w:rFonts w:ascii="Times New Roman" w:eastAsia="Times New Roman" w:hAnsi="Times New Roman" w:cs="Times New Roman"/>
          <w:sz w:val="28"/>
          <w:szCs w:val="28"/>
          <w:lang w:eastAsia="ru-RU"/>
        </w:rPr>
        <w:t xml:space="preserve"> </w:t>
      </w:r>
      <w:r w:rsidR="00320510">
        <w:rPr>
          <w:rFonts w:ascii="Times New Roman" w:eastAsia="Times New Roman" w:hAnsi="Times New Roman" w:cs="Times New Roman"/>
          <w:sz w:val="28"/>
          <w:szCs w:val="28"/>
          <w:lang w:eastAsia="ru-RU"/>
        </w:rPr>
        <w:t xml:space="preserve">самореализации </w:t>
      </w:r>
      <w:r w:rsidR="00547CB7">
        <w:rPr>
          <w:rFonts w:ascii="Times New Roman" w:eastAsia="Times New Roman" w:hAnsi="Times New Roman" w:cs="Times New Roman"/>
          <w:sz w:val="28"/>
          <w:szCs w:val="28"/>
          <w:lang w:eastAsia="ru-RU"/>
        </w:rPr>
        <w:t xml:space="preserve"> и развития.</w:t>
      </w:r>
    </w:p>
    <w:p w:rsidR="00880FDD" w:rsidRDefault="00320510" w:rsidP="00CA5D53">
      <w:pPr>
        <w:shd w:val="clear" w:color="auto" w:fill="FFFFFF"/>
        <w:spacing w:after="75" w:line="240" w:lineRule="auto"/>
        <w:jc w:val="center"/>
        <w:textAlignment w:val="top"/>
        <w:rPr>
          <w:rFonts w:ascii="Times New Roman" w:hAnsi="Times New Roman" w:cs="Times New Roman"/>
          <w:sz w:val="28"/>
          <w:szCs w:val="28"/>
        </w:rPr>
      </w:pPr>
      <w:r w:rsidRPr="0048762D">
        <w:rPr>
          <w:rFonts w:ascii="Times New Roman" w:hAnsi="Times New Roman" w:cs="Times New Roman"/>
          <w:sz w:val="28"/>
          <w:szCs w:val="28"/>
        </w:rPr>
        <w:lastRenderedPageBreak/>
        <w:t>З.2.Основные</w:t>
      </w:r>
      <w:r w:rsidR="0048762D">
        <w:rPr>
          <w:rFonts w:ascii="Times New Roman" w:hAnsi="Times New Roman" w:cs="Times New Roman"/>
          <w:sz w:val="28"/>
          <w:szCs w:val="28"/>
        </w:rPr>
        <w:t>ми принципами</w:t>
      </w:r>
      <w:r w:rsidRPr="0048762D">
        <w:rPr>
          <w:rFonts w:ascii="Times New Roman" w:hAnsi="Times New Roman" w:cs="Times New Roman"/>
          <w:sz w:val="28"/>
          <w:szCs w:val="28"/>
        </w:rPr>
        <w:t xml:space="preserve"> </w:t>
      </w:r>
      <w:proofErr w:type="spellStart"/>
      <w:r w:rsidRPr="0048762D">
        <w:rPr>
          <w:rFonts w:ascii="Times New Roman" w:hAnsi="Times New Roman" w:cs="Times New Roman"/>
          <w:sz w:val="28"/>
          <w:szCs w:val="28"/>
        </w:rPr>
        <w:t>антикоррупционной</w:t>
      </w:r>
      <w:proofErr w:type="spellEnd"/>
      <w:r w:rsidRPr="0048762D">
        <w:rPr>
          <w:rFonts w:ascii="Times New Roman" w:hAnsi="Times New Roman" w:cs="Times New Roman"/>
          <w:sz w:val="28"/>
          <w:szCs w:val="28"/>
        </w:rPr>
        <w:t xml:space="preserve"> деятельности</w:t>
      </w:r>
    </w:p>
    <w:p w:rsidR="0048762D" w:rsidRDefault="00CA5D53" w:rsidP="00CA5D53">
      <w:pPr>
        <w:shd w:val="clear" w:color="auto" w:fill="FFFFFF"/>
        <w:spacing w:after="75" w:line="240" w:lineRule="auto"/>
        <w:textAlignment w:val="top"/>
        <w:rPr>
          <w:rFonts w:ascii="Times New Roman" w:hAnsi="Times New Roman" w:cs="Times New Roman"/>
          <w:sz w:val="28"/>
          <w:szCs w:val="28"/>
        </w:rPr>
      </w:pPr>
      <w:r>
        <w:rPr>
          <w:rFonts w:ascii="Times New Roman" w:hAnsi="Times New Roman" w:cs="Times New Roman"/>
          <w:sz w:val="28"/>
          <w:szCs w:val="28"/>
        </w:rPr>
        <w:t xml:space="preserve">                  </w:t>
      </w:r>
      <w:r w:rsidR="00880FDD">
        <w:rPr>
          <w:rFonts w:ascii="Times New Roman" w:hAnsi="Times New Roman" w:cs="Times New Roman"/>
          <w:sz w:val="28"/>
          <w:szCs w:val="28"/>
        </w:rPr>
        <w:t>Учр</w:t>
      </w:r>
      <w:r w:rsidR="00E41E17">
        <w:rPr>
          <w:rFonts w:ascii="Times New Roman" w:hAnsi="Times New Roman" w:cs="Times New Roman"/>
          <w:sz w:val="28"/>
          <w:szCs w:val="28"/>
        </w:rPr>
        <w:t>еждения</w:t>
      </w:r>
      <w:r w:rsidR="00880FDD">
        <w:rPr>
          <w:rFonts w:ascii="Times New Roman" w:hAnsi="Times New Roman" w:cs="Times New Roman"/>
          <w:sz w:val="28"/>
          <w:szCs w:val="28"/>
        </w:rPr>
        <w:t xml:space="preserve"> </w:t>
      </w:r>
      <w:r w:rsidR="0048762D">
        <w:rPr>
          <w:rFonts w:ascii="Times New Roman" w:hAnsi="Times New Roman" w:cs="Times New Roman"/>
          <w:sz w:val="28"/>
          <w:szCs w:val="28"/>
        </w:rPr>
        <w:t>являются:</w:t>
      </w:r>
    </w:p>
    <w:p w:rsidR="003707B4" w:rsidRDefault="003707B4" w:rsidP="00E41E17">
      <w:pPr>
        <w:shd w:val="clear" w:color="auto" w:fill="FFFFFF"/>
        <w:spacing w:after="75"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-соответствие</w:t>
      </w:r>
      <w:r w:rsidR="008853B4">
        <w:rPr>
          <w:rFonts w:ascii="Times New Roman" w:hAnsi="Times New Roman" w:cs="Times New Roman"/>
          <w:sz w:val="28"/>
          <w:szCs w:val="28"/>
        </w:rPr>
        <w:t xml:space="preserve"> проводимой</w:t>
      </w:r>
      <w:r>
        <w:rPr>
          <w:rFonts w:ascii="Times New Roman" w:hAnsi="Times New Roman" w:cs="Times New Roman"/>
          <w:sz w:val="28"/>
          <w:szCs w:val="28"/>
        </w:rPr>
        <w:t xml:space="preserve"> </w:t>
      </w:r>
      <w:r w:rsidR="008853B4">
        <w:rPr>
          <w:rFonts w:ascii="Times New Roman" w:hAnsi="Times New Roman" w:cs="Times New Roman"/>
          <w:sz w:val="28"/>
          <w:szCs w:val="28"/>
        </w:rPr>
        <w:t xml:space="preserve">  Учреждением политики</w:t>
      </w:r>
      <w:r w:rsidR="00320510" w:rsidRPr="0048762D">
        <w:rPr>
          <w:rFonts w:ascii="Times New Roman" w:hAnsi="Times New Roman" w:cs="Times New Roman"/>
          <w:sz w:val="28"/>
          <w:szCs w:val="28"/>
        </w:rPr>
        <w:t xml:space="preserve"> действующему законодательству и общепринятым</w:t>
      </w:r>
      <w:r w:rsidR="00A74C0E">
        <w:rPr>
          <w:rFonts w:ascii="Times New Roman" w:hAnsi="Times New Roman" w:cs="Times New Roman"/>
          <w:sz w:val="28"/>
          <w:szCs w:val="28"/>
        </w:rPr>
        <w:t xml:space="preserve"> нравственным</w:t>
      </w:r>
      <w:r w:rsidR="008B1E7B">
        <w:rPr>
          <w:rFonts w:ascii="Times New Roman" w:hAnsi="Times New Roman" w:cs="Times New Roman"/>
          <w:sz w:val="28"/>
          <w:szCs w:val="28"/>
        </w:rPr>
        <w:t xml:space="preserve"> нормам; с</w:t>
      </w:r>
      <w:r w:rsidR="00320510" w:rsidRPr="0048762D">
        <w:rPr>
          <w:rFonts w:ascii="Times New Roman" w:hAnsi="Times New Roman" w:cs="Times New Roman"/>
          <w:sz w:val="28"/>
          <w:szCs w:val="28"/>
        </w:rPr>
        <w:t>оответствие реализуем</w:t>
      </w:r>
      <w:r w:rsidR="008B1E7B">
        <w:rPr>
          <w:rFonts w:ascii="Times New Roman" w:hAnsi="Times New Roman" w:cs="Times New Roman"/>
          <w:sz w:val="28"/>
          <w:szCs w:val="28"/>
        </w:rPr>
        <w:t xml:space="preserve">ых антикоррупционных мер </w:t>
      </w:r>
      <w:r w:rsidR="00320510" w:rsidRPr="0048762D">
        <w:rPr>
          <w:rFonts w:ascii="Times New Roman" w:hAnsi="Times New Roman" w:cs="Times New Roman"/>
          <w:sz w:val="28"/>
          <w:szCs w:val="28"/>
        </w:rPr>
        <w:t>Ко</w:t>
      </w:r>
      <w:r>
        <w:rPr>
          <w:rFonts w:ascii="Times New Roman" w:hAnsi="Times New Roman" w:cs="Times New Roman"/>
          <w:sz w:val="28"/>
          <w:szCs w:val="28"/>
        </w:rPr>
        <w:t>нституции Российской Федерации,</w:t>
      </w:r>
      <w:r w:rsidR="008B1E7B">
        <w:rPr>
          <w:rFonts w:ascii="Times New Roman" w:hAnsi="Times New Roman" w:cs="Times New Roman"/>
          <w:sz w:val="28"/>
          <w:szCs w:val="28"/>
        </w:rPr>
        <w:t xml:space="preserve"> </w:t>
      </w:r>
      <w:r w:rsidR="00320510" w:rsidRPr="0048762D">
        <w:rPr>
          <w:rFonts w:ascii="Times New Roman" w:hAnsi="Times New Roman" w:cs="Times New Roman"/>
          <w:sz w:val="28"/>
          <w:szCs w:val="28"/>
        </w:rPr>
        <w:t>законо</w:t>
      </w:r>
      <w:r w:rsidR="008853B4">
        <w:rPr>
          <w:rFonts w:ascii="Times New Roman" w:hAnsi="Times New Roman" w:cs="Times New Roman"/>
          <w:sz w:val="28"/>
          <w:szCs w:val="28"/>
        </w:rPr>
        <w:t>да</w:t>
      </w:r>
      <w:r w:rsidR="00320510" w:rsidRPr="0048762D">
        <w:rPr>
          <w:rFonts w:ascii="Times New Roman" w:hAnsi="Times New Roman" w:cs="Times New Roman"/>
          <w:sz w:val="28"/>
          <w:szCs w:val="28"/>
        </w:rPr>
        <w:t>тельству Российской Федерации и иным нор</w:t>
      </w:r>
      <w:r>
        <w:rPr>
          <w:rFonts w:ascii="Times New Roman" w:hAnsi="Times New Roman" w:cs="Times New Roman"/>
          <w:sz w:val="28"/>
          <w:szCs w:val="28"/>
        </w:rPr>
        <w:t>мативным правовым актам, применяе</w:t>
      </w:r>
      <w:r w:rsidR="00320510" w:rsidRPr="0048762D">
        <w:rPr>
          <w:rFonts w:ascii="Times New Roman" w:hAnsi="Times New Roman" w:cs="Times New Roman"/>
          <w:sz w:val="28"/>
          <w:szCs w:val="28"/>
        </w:rPr>
        <w:t xml:space="preserve">мым </w:t>
      </w:r>
      <w:r>
        <w:rPr>
          <w:rFonts w:ascii="Times New Roman" w:hAnsi="Times New Roman" w:cs="Times New Roman"/>
          <w:sz w:val="28"/>
          <w:szCs w:val="28"/>
        </w:rPr>
        <w:t>в нем;</w:t>
      </w:r>
    </w:p>
    <w:p w:rsidR="003707B4" w:rsidRDefault="003707B4" w:rsidP="00BE671C">
      <w:pPr>
        <w:shd w:val="clear" w:color="auto" w:fill="FFFFFF"/>
        <w:spacing w:after="75"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-принцип</w:t>
      </w:r>
      <w:r w:rsidR="00320510" w:rsidRPr="0048762D">
        <w:rPr>
          <w:rFonts w:ascii="Times New Roman" w:hAnsi="Times New Roman" w:cs="Times New Roman"/>
          <w:sz w:val="28"/>
          <w:szCs w:val="28"/>
        </w:rPr>
        <w:t xml:space="preserve"> личного примера руководства</w:t>
      </w:r>
      <w:r>
        <w:rPr>
          <w:rFonts w:ascii="Times New Roman" w:hAnsi="Times New Roman" w:cs="Times New Roman"/>
          <w:sz w:val="28"/>
          <w:szCs w:val="28"/>
        </w:rPr>
        <w:t xml:space="preserve"> Учреждения</w:t>
      </w:r>
      <w:r w:rsidR="00320510" w:rsidRPr="0048762D">
        <w:rPr>
          <w:rFonts w:ascii="Times New Roman" w:hAnsi="Times New Roman" w:cs="Times New Roman"/>
          <w:sz w:val="28"/>
          <w:szCs w:val="28"/>
        </w:rPr>
        <w:t>. Ключева</w:t>
      </w:r>
      <w:r>
        <w:rPr>
          <w:rFonts w:ascii="Times New Roman" w:hAnsi="Times New Roman" w:cs="Times New Roman"/>
          <w:sz w:val="28"/>
          <w:szCs w:val="28"/>
        </w:rPr>
        <w:t xml:space="preserve">я роль руководителей структурных подразделений </w:t>
      </w:r>
      <w:r w:rsidR="00C34861">
        <w:rPr>
          <w:rFonts w:ascii="Times New Roman" w:hAnsi="Times New Roman" w:cs="Times New Roman"/>
          <w:sz w:val="28"/>
          <w:szCs w:val="28"/>
        </w:rPr>
        <w:t xml:space="preserve">заключается </w:t>
      </w:r>
      <w:r w:rsidR="00E41E17">
        <w:rPr>
          <w:rFonts w:ascii="Times New Roman" w:hAnsi="Times New Roman" w:cs="Times New Roman"/>
          <w:sz w:val="28"/>
          <w:szCs w:val="28"/>
        </w:rPr>
        <w:t>в формировании</w:t>
      </w:r>
      <w:r w:rsidR="00320510" w:rsidRPr="0048762D">
        <w:rPr>
          <w:rFonts w:ascii="Times New Roman" w:hAnsi="Times New Roman" w:cs="Times New Roman"/>
          <w:sz w:val="28"/>
          <w:szCs w:val="28"/>
        </w:rPr>
        <w:t xml:space="preserve"> культуры нетерпимости к</w:t>
      </w:r>
      <w:r w:rsidR="00E41E17">
        <w:rPr>
          <w:rFonts w:ascii="Times New Roman" w:hAnsi="Times New Roman" w:cs="Times New Roman"/>
          <w:sz w:val="28"/>
          <w:szCs w:val="28"/>
        </w:rPr>
        <w:t xml:space="preserve"> фактам</w:t>
      </w:r>
      <w:r w:rsidR="00D775B7">
        <w:rPr>
          <w:rFonts w:ascii="Times New Roman" w:hAnsi="Times New Roman" w:cs="Times New Roman"/>
          <w:sz w:val="28"/>
          <w:szCs w:val="28"/>
        </w:rPr>
        <w:t xml:space="preserve"> коррупции,</w:t>
      </w:r>
      <w:r w:rsidR="00C34861">
        <w:rPr>
          <w:rFonts w:ascii="Times New Roman" w:hAnsi="Times New Roman" w:cs="Times New Roman"/>
          <w:sz w:val="28"/>
          <w:szCs w:val="28"/>
        </w:rPr>
        <w:t xml:space="preserve"> созданию</w:t>
      </w:r>
      <w:r w:rsidR="00320510" w:rsidRPr="0048762D">
        <w:rPr>
          <w:rFonts w:ascii="Times New Roman" w:hAnsi="Times New Roman" w:cs="Times New Roman"/>
          <w:sz w:val="28"/>
          <w:szCs w:val="28"/>
        </w:rPr>
        <w:t xml:space="preserve"> системы предупрежде</w:t>
      </w:r>
      <w:r w:rsidR="00E41E17">
        <w:rPr>
          <w:rFonts w:ascii="Times New Roman" w:hAnsi="Times New Roman" w:cs="Times New Roman"/>
          <w:sz w:val="28"/>
          <w:szCs w:val="28"/>
        </w:rPr>
        <w:t>ния и противодействия ей</w:t>
      </w:r>
      <w:proofErr w:type="gramStart"/>
      <w:r w:rsidR="00D775B7">
        <w:rPr>
          <w:rFonts w:ascii="Times New Roman" w:hAnsi="Times New Roman" w:cs="Times New Roman"/>
          <w:sz w:val="28"/>
          <w:szCs w:val="28"/>
        </w:rPr>
        <w:t>,в</w:t>
      </w:r>
      <w:proofErr w:type="gramEnd"/>
      <w:r w:rsidR="00D775B7">
        <w:rPr>
          <w:rFonts w:ascii="Times New Roman" w:hAnsi="Times New Roman" w:cs="Times New Roman"/>
          <w:sz w:val="28"/>
          <w:szCs w:val="28"/>
        </w:rPr>
        <w:t>оздержание от поведения,</w:t>
      </w:r>
      <w:r w:rsidR="00C34861">
        <w:rPr>
          <w:rFonts w:ascii="Times New Roman" w:hAnsi="Times New Roman" w:cs="Times New Roman"/>
          <w:sz w:val="28"/>
          <w:szCs w:val="28"/>
        </w:rPr>
        <w:t xml:space="preserve"> </w:t>
      </w:r>
      <w:r w:rsidR="00D775B7">
        <w:rPr>
          <w:rFonts w:ascii="Times New Roman" w:hAnsi="Times New Roman" w:cs="Times New Roman"/>
          <w:sz w:val="28"/>
          <w:szCs w:val="28"/>
        </w:rPr>
        <w:t>которое может быть истолковано окружающими как готовность к участию в совершении коррупционного правонарушения</w:t>
      </w:r>
      <w:r>
        <w:rPr>
          <w:rFonts w:ascii="Times New Roman" w:hAnsi="Times New Roman" w:cs="Times New Roman"/>
          <w:sz w:val="28"/>
          <w:szCs w:val="28"/>
        </w:rPr>
        <w:t>;</w:t>
      </w:r>
    </w:p>
    <w:p w:rsidR="003707B4" w:rsidRDefault="003707B4" w:rsidP="00880FDD">
      <w:pPr>
        <w:shd w:val="clear" w:color="auto" w:fill="FFFFFF"/>
        <w:spacing w:after="75"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 xml:space="preserve">  -принцип</w:t>
      </w:r>
      <w:r w:rsidR="00320510" w:rsidRPr="0048762D">
        <w:rPr>
          <w:rFonts w:ascii="Times New Roman" w:hAnsi="Times New Roman" w:cs="Times New Roman"/>
          <w:sz w:val="28"/>
          <w:szCs w:val="28"/>
        </w:rPr>
        <w:t xml:space="preserve"> </w:t>
      </w:r>
      <w:r>
        <w:rPr>
          <w:rFonts w:ascii="Times New Roman" w:hAnsi="Times New Roman" w:cs="Times New Roman"/>
          <w:sz w:val="28"/>
          <w:szCs w:val="28"/>
        </w:rPr>
        <w:t>заинтересованности и вовлеченности работников</w:t>
      </w:r>
      <w:r w:rsidR="00E41E17">
        <w:rPr>
          <w:rFonts w:ascii="Times New Roman" w:hAnsi="Times New Roman" w:cs="Times New Roman"/>
          <w:sz w:val="28"/>
          <w:szCs w:val="28"/>
        </w:rPr>
        <w:t xml:space="preserve"> Учреждения</w:t>
      </w:r>
      <w:r>
        <w:rPr>
          <w:rFonts w:ascii="Times New Roman" w:hAnsi="Times New Roman" w:cs="Times New Roman"/>
          <w:sz w:val="28"/>
          <w:szCs w:val="28"/>
        </w:rPr>
        <w:t xml:space="preserve"> </w:t>
      </w:r>
      <w:r w:rsidR="00B3269D">
        <w:rPr>
          <w:rFonts w:ascii="Times New Roman" w:hAnsi="Times New Roman" w:cs="Times New Roman"/>
          <w:sz w:val="28"/>
          <w:szCs w:val="28"/>
        </w:rPr>
        <w:t xml:space="preserve"> </w:t>
      </w:r>
      <w:r>
        <w:rPr>
          <w:rFonts w:ascii="Times New Roman" w:hAnsi="Times New Roman" w:cs="Times New Roman"/>
          <w:sz w:val="28"/>
          <w:szCs w:val="28"/>
        </w:rPr>
        <w:t>тем</w:t>
      </w:r>
      <w:r w:rsidR="00862D32">
        <w:rPr>
          <w:rFonts w:ascii="Times New Roman" w:hAnsi="Times New Roman" w:cs="Times New Roman"/>
          <w:sz w:val="28"/>
          <w:szCs w:val="28"/>
        </w:rPr>
        <w:t>е</w:t>
      </w:r>
      <w:r>
        <w:rPr>
          <w:rFonts w:ascii="Times New Roman" w:hAnsi="Times New Roman" w:cs="Times New Roman"/>
          <w:sz w:val="28"/>
          <w:szCs w:val="28"/>
        </w:rPr>
        <w:t xml:space="preserve"> профилактики и противодействию</w:t>
      </w:r>
      <w:r w:rsidR="00862D32">
        <w:rPr>
          <w:rFonts w:ascii="Times New Roman" w:hAnsi="Times New Roman" w:cs="Times New Roman"/>
          <w:sz w:val="28"/>
          <w:szCs w:val="28"/>
        </w:rPr>
        <w:t xml:space="preserve"> коррупции, их и</w:t>
      </w:r>
      <w:r w:rsidR="00320510" w:rsidRPr="0048762D">
        <w:rPr>
          <w:rFonts w:ascii="Times New Roman" w:hAnsi="Times New Roman" w:cs="Times New Roman"/>
          <w:sz w:val="28"/>
          <w:szCs w:val="28"/>
        </w:rPr>
        <w:t>нформированност</w:t>
      </w:r>
      <w:r w:rsidR="00862D32">
        <w:rPr>
          <w:rFonts w:ascii="Times New Roman" w:hAnsi="Times New Roman" w:cs="Times New Roman"/>
          <w:sz w:val="28"/>
          <w:szCs w:val="28"/>
        </w:rPr>
        <w:t>и  о настояще</w:t>
      </w:r>
      <w:r>
        <w:rPr>
          <w:rFonts w:ascii="Times New Roman" w:hAnsi="Times New Roman" w:cs="Times New Roman"/>
          <w:sz w:val="28"/>
          <w:szCs w:val="28"/>
        </w:rPr>
        <w:t xml:space="preserve">м </w:t>
      </w:r>
      <w:r w:rsidR="00320510" w:rsidRPr="0048762D">
        <w:rPr>
          <w:rFonts w:ascii="Times New Roman" w:hAnsi="Times New Roman" w:cs="Times New Roman"/>
          <w:sz w:val="28"/>
          <w:szCs w:val="28"/>
        </w:rPr>
        <w:t xml:space="preserve"> </w:t>
      </w:r>
      <w:r w:rsidR="00862D32">
        <w:rPr>
          <w:rFonts w:ascii="Times New Roman" w:hAnsi="Times New Roman" w:cs="Times New Roman"/>
          <w:sz w:val="28"/>
          <w:szCs w:val="28"/>
        </w:rPr>
        <w:t>Положении</w:t>
      </w:r>
      <w:r>
        <w:rPr>
          <w:rFonts w:ascii="Times New Roman" w:hAnsi="Times New Roman" w:cs="Times New Roman"/>
          <w:sz w:val="28"/>
          <w:szCs w:val="28"/>
        </w:rPr>
        <w:t>,</w:t>
      </w:r>
      <w:r w:rsidR="00862D32">
        <w:rPr>
          <w:rFonts w:ascii="Times New Roman" w:hAnsi="Times New Roman" w:cs="Times New Roman"/>
          <w:sz w:val="28"/>
          <w:szCs w:val="28"/>
        </w:rPr>
        <w:t xml:space="preserve"> активного участия</w:t>
      </w:r>
      <w:r w:rsidR="00320510" w:rsidRPr="0048762D">
        <w:rPr>
          <w:rFonts w:ascii="Times New Roman" w:hAnsi="Times New Roman" w:cs="Times New Roman"/>
          <w:sz w:val="28"/>
          <w:szCs w:val="28"/>
        </w:rPr>
        <w:t xml:space="preserve"> в формировании и реализации антикорр</w:t>
      </w:r>
      <w:r>
        <w:rPr>
          <w:rFonts w:ascii="Times New Roman" w:hAnsi="Times New Roman" w:cs="Times New Roman"/>
          <w:sz w:val="28"/>
          <w:szCs w:val="28"/>
        </w:rPr>
        <w:t>упционных</w:t>
      </w:r>
      <w:r w:rsidR="00B3269D">
        <w:rPr>
          <w:rFonts w:ascii="Times New Roman" w:hAnsi="Times New Roman" w:cs="Times New Roman"/>
          <w:sz w:val="28"/>
          <w:szCs w:val="28"/>
        </w:rPr>
        <w:t xml:space="preserve"> </w:t>
      </w:r>
      <w:r w:rsidR="00363663">
        <w:rPr>
          <w:rFonts w:ascii="Times New Roman" w:hAnsi="Times New Roman" w:cs="Times New Roman"/>
          <w:sz w:val="28"/>
          <w:szCs w:val="28"/>
        </w:rPr>
        <w:t>стандартов,</w:t>
      </w:r>
      <w:r w:rsidR="008274E9">
        <w:rPr>
          <w:rFonts w:ascii="Times New Roman" w:hAnsi="Times New Roman" w:cs="Times New Roman"/>
          <w:sz w:val="28"/>
          <w:szCs w:val="28"/>
        </w:rPr>
        <w:t xml:space="preserve"> </w:t>
      </w:r>
      <w:r w:rsidR="00B3269D">
        <w:rPr>
          <w:rFonts w:ascii="Times New Roman" w:hAnsi="Times New Roman" w:cs="Times New Roman"/>
          <w:sz w:val="28"/>
          <w:szCs w:val="28"/>
        </w:rPr>
        <w:t xml:space="preserve">мер </w:t>
      </w:r>
      <w:r>
        <w:rPr>
          <w:rFonts w:ascii="Times New Roman" w:hAnsi="Times New Roman" w:cs="Times New Roman"/>
          <w:sz w:val="28"/>
          <w:szCs w:val="28"/>
        </w:rPr>
        <w:t xml:space="preserve"> и процедур;</w:t>
      </w:r>
    </w:p>
    <w:p w:rsidR="00B3269D" w:rsidRPr="004416ED" w:rsidRDefault="003707B4" w:rsidP="00880FDD">
      <w:pPr>
        <w:shd w:val="clear" w:color="auto" w:fill="FFFFFF"/>
        <w:spacing w:after="75" w:line="240" w:lineRule="auto"/>
        <w:jc w:val="both"/>
        <w:textAlignment w:val="top"/>
        <w:rPr>
          <w:rFonts w:ascii="Times New Roman" w:hAnsi="Times New Roman" w:cs="Times New Roman"/>
          <w:sz w:val="28"/>
          <w:szCs w:val="28"/>
        </w:rPr>
      </w:pPr>
      <w:r>
        <w:rPr>
          <w:rFonts w:ascii="Times New Roman" w:hAnsi="Times New Roman" w:cs="Times New Roman"/>
          <w:sz w:val="28"/>
          <w:szCs w:val="28"/>
        </w:rPr>
        <w:t>-п</w:t>
      </w:r>
      <w:r w:rsidR="00320510" w:rsidRPr="0048762D">
        <w:rPr>
          <w:rFonts w:ascii="Times New Roman" w:hAnsi="Times New Roman" w:cs="Times New Roman"/>
          <w:sz w:val="28"/>
          <w:szCs w:val="28"/>
        </w:rPr>
        <w:t xml:space="preserve">ринцип соразмерности </w:t>
      </w:r>
      <w:r w:rsidR="00B3269D">
        <w:rPr>
          <w:rFonts w:ascii="Times New Roman" w:hAnsi="Times New Roman" w:cs="Times New Roman"/>
          <w:sz w:val="28"/>
          <w:szCs w:val="28"/>
        </w:rPr>
        <w:t xml:space="preserve"> проводимых </w:t>
      </w:r>
      <w:r w:rsidR="00320510" w:rsidRPr="0048762D">
        <w:rPr>
          <w:rFonts w:ascii="Times New Roman" w:hAnsi="Times New Roman" w:cs="Times New Roman"/>
          <w:sz w:val="28"/>
          <w:szCs w:val="28"/>
        </w:rPr>
        <w:t>антикоррупционных процедур риску ко</w:t>
      </w:r>
      <w:r w:rsidR="00B3269D">
        <w:rPr>
          <w:rFonts w:ascii="Times New Roman" w:hAnsi="Times New Roman" w:cs="Times New Roman"/>
          <w:sz w:val="28"/>
          <w:szCs w:val="28"/>
        </w:rPr>
        <w:t>ррупции</w:t>
      </w:r>
      <w:r w:rsidR="00320510" w:rsidRPr="0048762D">
        <w:rPr>
          <w:rFonts w:ascii="Times New Roman" w:hAnsi="Times New Roman" w:cs="Times New Roman"/>
          <w:sz w:val="28"/>
          <w:szCs w:val="28"/>
        </w:rPr>
        <w:t xml:space="preserve">, позволяющих снизить вероятность вовлечения </w:t>
      </w:r>
      <w:r w:rsidR="00B3269D">
        <w:rPr>
          <w:rFonts w:ascii="Times New Roman" w:hAnsi="Times New Roman" w:cs="Times New Roman"/>
          <w:sz w:val="28"/>
          <w:szCs w:val="28"/>
        </w:rPr>
        <w:t>работников Учреждения и</w:t>
      </w:r>
      <w:r w:rsidR="00320510" w:rsidRPr="0048762D">
        <w:rPr>
          <w:rFonts w:ascii="Times New Roman" w:hAnsi="Times New Roman" w:cs="Times New Roman"/>
          <w:sz w:val="28"/>
          <w:szCs w:val="28"/>
        </w:rPr>
        <w:t xml:space="preserve"> ее руководителей </w:t>
      </w:r>
      <w:r w:rsidR="00B3269D">
        <w:rPr>
          <w:rFonts w:ascii="Times New Roman" w:hAnsi="Times New Roman" w:cs="Times New Roman"/>
          <w:sz w:val="28"/>
          <w:szCs w:val="28"/>
        </w:rPr>
        <w:t xml:space="preserve"> </w:t>
      </w:r>
      <w:r w:rsidR="00320510" w:rsidRPr="0048762D">
        <w:rPr>
          <w:rFonts w:ascii="Times New Roman" w:hAnsi="Times New Roman" w:cs="Times New Roman"/>
          <w:sz w:val="28"/>
          <w:szCs w:val="28"/>
        </w:rPr>
        <w:t xml:space="preserve"> в коррупцион</w:t>
      </w:r>
      <w:r w:rsidR="00B3269D">
        <w:rPr>
          <w:rFonts w:ascii="Times New Roman" w:hAnsi="Times New Roman" w:cs="Times New Roman"/>
          <w:sz w:val="28"/>
          <w:szCs w:val="28"/>
        </w:rPr>
        <w:t>н</w:t>
      </w:r>
      <w:r w:rsidR="008274E9">
        <w:rPr>
          <w:rFonts w:ascii="Times New Roman" w:hAnsi="Times New Roman" w:cs="Times New Roman"/>
          <w:sz w:val="28"/>
          <w:szCs w:val="28"/>
        </w:rPr>
        <w:t xml:space="preserve">ую деятельность, </w:t>
      </w:r>
      <w:proofErr w:type="gramStart"/>
      <w:r w:rsidR="008274E9">
        <w:rPr>
          <w:rFonts w:ascii="Times New Roman" w:hAnsi="Times New Roman" w:cs="Times New Roman"/>
          <w:sz w:val="28"/>
          <w:szCs w:val="28"/>
        </w:rPr>
        <w:t>осущест-вляемых</w:t>
      </w:r>
      <w:proofErr w:type="gramEnd"/>
      <w:r w:rsidR="00E41E17">
        <w:rPr>
          <w:rFonts w:ascii="Times New Roman" w:hAnsi="Times New Roman" w:cs="Times New Roman"/>
          <w:sz w:val="28"/>
          <w:szCs w:val="28"/>
        </w:rPr>
        <w:t xml:space="preserve"> с учетом существующей специфики</w:t>
      </w:r>
      <w:r w:rsidR="00320510" w:rsidRPr="0048762D">
        <w:rPr>
          <w:rFonts w:ascii="Times New Roman" w:hAnsi="Times New Roman" w:cs="Times New Roman"/>
          <w:sz w:val="28"/>
          <w:szCs w:val="28"/>
        </w:rPr>
        <w:t xml:space="preserve"> в деятельности </w:t>
      </w:r>
      <w:r w:rsidR="00B3269D">
        <w:rPr>
          <w:rFonts w:ascii="Times New Roman" w:hAnsi="Times New Roman" w:cs="Times New Roman"/>
          <w:sz w:val="28"/>
          <w:szCs w:val="28"/>
        </w:rPr>
        <w:t xml:space="preserve">структурных подразделений </w:t>
      </w:r>
      <w:r w:rsidR="00B3269D" w:rsidRPr="004416ED">
        <w:rPr>
          <w:rFonts w:ascii="Times New Roman" w:hAnsi="Times New Roman" w:cs="Times New Roman"/>
          <w:sz w:val="28"/>
          <w:szCs w:val="28"/>
        </w:rPr>
        <w:t>коррупционных рисков;</w:t>
      </w:r>
    </w:p>
    <w:p w:rsidR="004416ED" w:rsidRPr="00880FDD" w:rsidRDefault="00B3269D" w:rsidP="00880FDD">
      <w:pPr>
        <w:shd w:val="clear" w:color="auto" w:fill="FFFFFF"/>
        <w:spacing w:after="75" w:line="240" w:lineRule="auto"/>
        <w:jc w:val="both"/>
        <w:textAlignment w:val="top"/>
        <w:rPr>
          <w:rFonts w:ascii="Times New Roman" w:hAnsi="Times New Roman" w:cs="Times New Roman"/>
          <w:sz w:val="28"/>
          <w:szCs w:val="28"/>
        </w:rPr>
      </w:pPr>
      <w:r w:rsidRPr="004416ED">
        <w:rPr>
          <w:rFonts w:ascii="Times New Roman" w:hAnsi="Times New Roman" w:cs="Times New Roman"/>
          <w:sz w:val="28"/>
          <w:szCs w:val="28"/>
        </w:rPr>
        <w:t xml:space="preserve"> -п</w:t>
      </w:r>
      <w:r w:rsidR="00320510" w:rsidRPr="004416ED">
        <w:rPr>
          <w:rFonts w:ascii="Times New Roman" w:hAnsi="Times New Roman" w:cs="Times New Roman"/>
          <w:sz w:val="28"/>
          <w:szCs w:val="28"/>
        </w:rPr>
        <w:t>ринцип эффективности антико</w:t>
      </w:r>
      <w:r w:rsidR="004416ED" w:rsidRPr="004416ED">
        <w:rPr>
          <w:rFonts w:ascii="Times New Roman" w:hAnsi="Times New Roman" w:cs="Times New Roman"/>
          <w:sz w:val="28"/>
          <w:szCs w:val="28"/>
        </w:rPr>
        <w:t>ррупционных процедур, применяемых</w:t>
      </w:r>
      <w:r w:rsidR="00320510" w:rsidRPr="004416ED">
        <w:rPr>
          <w:rFonts w:ascii="Times New Roman" w:hAnsi="Times New Roman" w:cs="Times New Roman"/>
          <w:sz w:val="28"/>
          <w:szCs w:val="28"/>
        </w:rPr>
        <w:t xml:space="preserve"> в </w:t>
      </w:r>
      <w:r w:rsidR="004416ED" w:rsidRPr="004416ED">
        <w:rPr>
          <w:rFonts w:ascii="Times New Roman" w:hAnsi="Times New Roman" w:cs="Times New Roman"/>
          <w:sz w:val="28"/>
          <w:szCs w:val="28"/>
        </w:rPr>
        <w:t>Учреждении,</w:t>
      </w:r>
      <w:r w:rsidR="00320510" w:rsidRPr="004416ED">
        <w:rPr>
          <w:rFonts w:ascii="Times New Roman" w:hAnsi="Times New Roman" w:cs="Times New Roman"/>
          <w:sz w:val="28"/>
          <w:szCs w:val="28"/>
        </w:rPr>
        <w:t xml:space="preserve"> которые имею</w:t>
      </w:r>
      <w:r w:rsidR="004416ED" w:rsidRPr="004416ED">
        <w:rPr>
          <w:rFonts w:ascii="Times New Roman" w:hAnsi="Times New Roman" w:cs="Times New Roman"/>
          <w:sz w:val="28"/>
          <w:szCs w:val="28"/>
        </w:rPr>
        <w:t>т низкую стоимость, обеспечивающих</w:t>
      </w:r>
      <w:r w:rsidR="00320510" w:rsidRPr="004416ED">
        <w:rPr>
          <w:rFonts w:ascii="Times New Roman" w:hAnsi="Times New Roman" w:cs="Times New Roman"/>
          <w:sz w:val="28"/>
          <w:szCs w:val="28"/>
        </w:rPr>
        <w:t xml:space="preserve"> простоту </w:t>
      </w:r>
      <w:r w:rsidR="004416ED" w:rsidRPr="004416ED">
        <w:rPr>
          <w:rFonts w:ascii="Times New Roman" w:hAnsi="Times New Roman" w:cs="Times New Roman"/>
          <w:sz w:val="28"/>
          <w:szCs w:val="28"/>
        </w:rPr>
        <w:t xml:space="preserve">их </w:t>
      </w:r>
      <w:r w:rsidR="00F67CF4">
        <w:rPr>
          <w:rFonts w:ascii="Times New Roman" w:hAnsi="Times New Roman" w:cs="Times New Roman"/>
          <w:sz w:val="28"/>
          <w:szCs w:val="28"/>
        </w:rPr>
        <w:t>реализации и приносящих</w:t>
      </w:r>
      <w:r w:rsidR="00320510" w:rsidRPr="00880FDD">
        <w:rPr>
          <w:rFonts w:ascii="Times New Roman" w:hAnsi="Times New Roman" w:cs="Times New Roman"/>
          <w:sz w:val="28"/>
          <w:szCs w:val="28"/>
        </w:rPr>
        <w:t xml:space="preserve"> значимый </w:t>
      </w:r>
      <w:r w:rsidR="004416ED" w:rsidRPr="00880FDD">
        <w:rPr>
          <w:rFonts w:ascii="Times New Roman" w:hAnsi="Times New Roman" w:cs="Times New Roman"/>
          <w:sz w:val="28"/>
          <w:szCs w:val="28"/>
        </w:rPr>
        <w:t xml:space="preserve"> конечный результат;</w:t>
      </w:r>
    </w:p>
    <w:p w:rsidR="004416ED" w:rsidRPr="00880FDD" w:rsidRDefault="004416ED" w:rsidP="00880FDD">
      <w:pPr>
        <w:shd w:val="clear" w:color="auto" w:fill="FFFFFF"/>
        <w:spacing w:after="75" w:line="240" w:lineRule="auto"/>
        <w:jc w:val="both"/>
        <w:textAlignment w:val="top"/>
        <w:rPr>
          <w:rFonts w:ascii="Times New Roman" w:hAnsi="Times New Roman" w:cs="Times New Roman"/>
          <w:sz w:val="28"/>
          <w:szCs w:val="28"/>
        </w:rPr>
      </w:pPr>
      <w:r w:rsidRPr="00880FDD">
        <w:rPr>
          <w:rFonts w:ascii="Times New Roman" w:hAnsi="Times New Roman" w:cs="Times New Roman"/>
          <w:sz w:val="28"/>
          <w:szCs w:val="28"/>
        </w:rPr>
        <w:t>-п</w:t>
      </w:r>
      <w:r w:rsidR="00320510" w:rsidRPr="00880FDD">
        <w:rPr>
          <w:rFonts w:ascii="Times New Roman" w:hAnsi="Times New Roman" w:cs="Times New Roman"/>
          <w:sz w:val="28"/>
          <w:szCs w:val="28"/>
        </w:rPr>
        <w:t>ринцип ответственности и неотвратимости наказания. Неотвратимость наказания для работников</w:t>
      </w:r>
      <w:r w:rsidRPr="00880FDD">
        <w:rPr>
          <w:rFonts w:ascii="Times New Roman" w:hAnsi="Times New Roman" w:cs="Times New Roman"/>
          <w:sz w:val="28"/>
          <w:szCs w:val="28"/>
        </w:rPr>
        <w:t xml:space="preserve"> Учреждения</w:t>
      </w:r>
      <w:r w:rsidR="00320510" w:rsidRPr="00880FDD">
        <w:rPr>
          <w:rFonts w:ascii="Times New Roman" w:hAnsi="Times New Roman" w:cs="Times New Roman"/>
          <w:sz w:val="28"/>
          <w:szCs w:val="28"/>
        </w:rPr>
        <w:t xml:space="preserve"> вне зависимости от занимаемой должности, стажа работы и иных</w:t>
      </w:r>
      <w:r w:rsidR="00880FDD" w:rsidRPr="00880FDD">
        <w:rPr>
          <w:rFonts w:ascii="Times New Roman" w:hAnsi="Times New Roman" w:cs="Times New Roman"/>
          <w:sz w:val="28"/>
          <w:szCs w:val="28"/>
        </w:rPr>
        <w:t xml:space="preserve"> условий</w:t>
      </w:r>
      <w:r w:rsidR="000349A4">
        <w:rPr>
          <w:rFonts w:ascii="Times New Roman" w:hAnsi="Times New Roman" w:cs="Times New Roman"/>
          <w:sz w:val="28"/>
          <w:szCs w:val="28"/>
        </w:rPr>
        <w:t>,</w:t>
      </w:r>
      <w:r w:rsidR="00880FDD" w:rsidRPr="00880FDD">
        <w:rPr>
          <w:rFonts w:ascii="Times New Roman" w:hAnsi="Times New Roman" w:cs="Times New Roman"/>
          <w:sz w:val="28"/>
          <w:szCs w:val="28"/>
        </w:rPr>
        <w:t xml:space="preserve"> в случае совершения им</w:t>
      </w:r>
      <w:r w:rsidR="008274E9">
        <w:rPr>
          <w:rFonts w:ascii="Times New Roman" w:hAnsi="Times New Roman" w:cs="Times New Roman"/>
          <w:sz w:val="28"/>
          <w:szCs w:val="28"/>
        </w:rPr>
        <w:t>и</w:t>
      </w:r>
      <w:r w:rsidR="00320510" w:rsidRPr="00880FDD">
        <w:rPr>
          <w:rFonts w:ascii="Times New Roman" w:hAnsi="Times New Roman" w:cs="Times New Roman"/>
          <w:sz w:val="28"/>
          <w:szCs w:val="28"/>
        </w:rPr>
        <w:t xml:space="preserve"> коррупционных правонарушений в связи с исполнением трудовых обязанностей, а также персональная ответственность руководства </w:t>
      </w:r>
      <w:r w:rsidRPr="00880FDD">
        <w:rPr>
          <w:rFonts w:ascii="Times New Roman" w:hAnsi="Times New Roman" w:cs="Times New Roman"/>
          <w:sz w:val="28"/>
          <w:szCs w:val="28"/>
        </w:rPr>
        <w:t xml:space="preserve"> </w:t>
      </w:r>
      <w:r w:rsidR="00320510" w:rsidRPr="00880FDD">
        <w:rPr>
          <w:rFonts w:ascii="Times New Roman" w:hAnsi="Times New Roman" w:cs="Times New Roman"/>
          <w:sz w:val="28"/>
          <w:szCs w:val="28"/>
        </w:rPr>
        <w:t xml:space="preserve"> за реализацию </w:t>
      </w:r>
      <w:r w:rsidR="00880FDD" w:rsidRPr="00880FDD">
        <w:rPr>
          <w:rFonts w:ascii="Times New Roman" w:hAnsi="Times New Roman" w:cs="Times New Roman"/>
          <w:sz w:val="28"/>
          <w:szCs w:val="28"/>
        </w:rPr>
        <w:t xml:space="preserve"> </w:t>
      </w:r>
      <w:r w:rsidR="00320510" w:rsidRPr="00880FDD">
        <w:rPr>
          <w:rFonts w:ascii="Times New Roman" w:hAnsi="Times New Roman" w:cs="Times New Roman"/>
          <w:sz w:val="28"/>
          <w:szCs w:val="28"/>
        </w:rPr>
        <w:t>антикоррупционной политики</w:t>
      </w:r>
      <w:r w:rsidRPr="00880FDD">
        <w:rPr>
          <w:rFonts w:ascii="Times New Roman" w:hAnsi="Times New Roman" w:cs="Times New Roman"/>
          <w:sz w:val="28"/>
          <w:szCs w:val="28"/>
        </w:rPr>
        <w:t>;</w:t>
      </w:r>
    </w:p>
    <w:p w:rsidR="004416ED" w:rsidRPr="00880FDD" w:rsidRDefault="004416ED" w:rsidP="003707B4">
      <w:pPr>
        <w:shd w:val="clear" w:color="auto" w:fill="FFFFFF"/>
        <w:spacing w:after="75" w:line="240" w:lineRule="auto"/>
        <w:textAlignment w:val="top"/>
        <w:rPr>
          <w:rFonts w:ascii="Times New Roman" w:hAnsi="Times New Roman" w:cs="Times New Roman"/>
          <w:sz w:val="28"/>
          <w:szCs w:val="28"/>
        </w:rPr>
      </w:pPr>
      <w:r w:rsidRPr="00880FDD">
        <w:rPr>
          <w:rFonts w:ascii="Times New Roman" w:hAnsi="Times New Roman" w:cs="Times New Roman"/>
          <w:sz w:val="28"/>
          <w:szCs w:val="28"/>
        </w:rPr>
        <w:t xml:space="preserve"> -п</w:t>
      </w:r>
      <w:r w:rsidR="00320510" w:rsidRPr="00880FDD">
        <w:rPr>
          <w:rFonts w:ascii="Times New Roman" w:hAnsi="Times New Roman" w:cs="Times New Roman"/>
          <w:sz w:val="28"/>
          <w:szCs w:val="28"/>
        </w:rPr>
        <w:t>ринцип открытости</w:t>
      </w:r>
      <w:proofErr w:type="gramStart"/>
      <w:r w:rsidR="00320510" w:rsidRPr="00880FDD">
        <w:rPr>
          <w:rFonts w:ascii="Times New Roman" w:hAnsi="Times New Roman" w:cs="Times New Roman"/>
          <w:sz w:val="28"/>
          <w:szCs w:val="28"/>
        </w:rPr>
        <w:t xml:space="preserve"> </w:t>
      </w:r>
      <w:r w:rsidRPr="00880FDD">
        <w:rPr>
          <w:rFonts w:ascii="Times New Roman" w:hAnsi="Times New Roman" w:cs="Times New Roman"/>
          <w:sz w:val="28"/>
          <w:szCs w:val="28"/>
        </w:rPr>
        <w:t>.</w:t>
      </w:r>
      <w:proofErr w:type="gramEnd"/>
      <w:r w:rsidR="00320510" w:rsidRPr="00880FDD">
        <w:rPr>
          <w:rFonts w:ascii="Times New Roman" w:hAnsi="Times New Roman" w:cs="Times New Roman"/>
          <w:sz w:val="28"/>
          <w:szCs w:val="28"/>
        </w:rPr>
        <w:t>Информирование контрагентов, партнеров и общест</w:t>
      </w:r>
      <w:r w:rsidR="00880FDD" w:rsidRPr="00880FDD">
        <w:rPr>
          <w:rFonts w:ascii="Times New Roman" w:hAnsi="Times New Roman" w:cs="Times New Roman"/>
          <w:sz w:val="28"/>
          <w:szCs w:val="28"/>
        </w:rPr>
        <w:t>-</w:t>
      </w:r>
      <w:r w:rsidR="00320510" w:rsidRPr="00880FDD">
        <w:rPr>
          <w:rFonts w:ascii="Times New Roman" w:hAnsi="Times New Roman" w:cs="Times New Roman"/>
          <w:sz w:val="28"/>
          <w:szCs w:val="28"/>
        </w:rPr>
        <w:t xml:space="preserve">венности о принятых в </w:t>
      </w:r>
      <w:r w:rsidR="00880FDD" w:rsidRPr="00880FDD">
        <w:rPr>
          <w:rFonts w:ascii="Times New Roman" w:hAnsi="Times New Roman" w:cs="Times New Roman"/>
          <w:sz w:val="28"/>
          <w:szCs w:val="28"/>
        </w:rPr>
        <w:t xml:space="preserve">Учреждении </w:t>
      </w:r>
      <w:r w:rsidR="00320510" w:rsidRPr="00880FDD">
        <w:rPr>
          <w:rFonts w:ascii="Times New Roman" w:hAnsi="Times New Roman" w:cs="Times New Roman"/>
          <w:sz w:val="28"/>
          <w:szCs w:val="28"/>
        </w:rPr>
        <w:t xml:space="preserve"> антикоррупционных </w:t>
      </w:r>
      <w:r w:rsidRPr="00880FDD">
        <w:rPr>
          <w:rFonts w:ascii="Times New Roman" w:hAnsi="Times New Roman" w:cs="Times New Roman"/>
          <w:sz w:val="28"/>
          <w:szCs w:val="28"/>
        </w:rPr>
        <w:t>стандартах ведения деятельности;</w:t>
      </w:r>
    </w:p>
    <w:p w:rsidR="00D5436A" w:rsidRPr="004416ED" w:rsidRDefault="004416ED" w:rsidP="00BA4C98">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sidRPr="00880FDD">
        <w:rPr>
          <w:rFonts w:ascii="Times New Roman" w:hAnsi="Times New Roman" w:cs="Times New Roman"/>
          <w:sz w:val="28"/>
          <w:szCs w:val="28"/>
        </w:rPr>
        <w:t xml:space="preserve"> -п</w:t>
      </w:r>
      <w:r w:rsidR="00320510" w:rsidRPr="00880FDD">
        <w:rPr>
          <w:rFonts w:ascii="Times New Roman" w:hAnsi="Times New Roman" w:cs="Times New Roman"/>
          <w:sz w:val="28"/>
          <w:szCs w:val="28"/>
        </w:rPr>
        <w:t>ринцип постоянного контроля и регулярного мониторинга</w:t>
      </w:r>
      <w:r w:rsidRPr="00880FDD">
        <w:rPr>
          <w:rFonts w:ascii="Times New Roman" w:hAnsi="Times New Roman" w:cs="Times New Roman"/>
          <w:sz w:val="28"/>
          <w:szCs w:val="28"/>
        </w:rPr>
        <w:t xml:space="preserve"> ситуации в коллективе,</w:t>
      </w:r>
      <w:r w:rsidR="008274E9">
        <w:rPr>
          <w:rFonts w:ascii="Times New Roman" w:hAnsi="Times New Roman" w:cs="Times New Roman"/>
          <w:sz w:val="28"/>
          <w:szCs w:val="28"/>
        </w:rPr>
        <w:t xml:space="preserve"> </w:t>
      </w:r>
      <w:r w:rsidRPr="00880FDD">
        <w:rPr>
          <w:rFonts w:ascii="Times New Roman" w:hAnsi="Times New Roman" w:cs="Times New Roman"/>
          <w:sz w:val="28"/>
          <w:szCs w:val="28"/>
        </w:rPr>
        <w:t>р</w:t>
      </w:r>
      <w:r w:rsidR="00880FDD" w:rsidRPr="00880FDD">
        <w:rPr>
          <w:rFonts w:ascii="Times New Roman" w:hAnsi="Times New Roman" w:cs="Times New Roman"/>
          <w:sz w:val="28"/>
          <w:szCs w:val="28"/>
        </w:rPr>
        <w:t xml:space="preserve">егулярного осуществления </w:t>
      </w:r>
      <w:r w:rsidR="00320510" w:rsidRPr="00880FDD">
        <w:rPr>
          <w:rFonts w:ascii="Times New Roman" w:hAnsi="Times New Roman" w:cs="Times New Roman"/>
          <w:sz w:val="28"/>
          <w:szCs w:val="28"/>
        </w:rPr>
        <w:t xml:space="preserve"> мониторинга эффективности </w:t>
      </w:r>
      <w:r w:rsidRPr="00880FDD">
        <w:rPr>
          <w:rFonts w:ascii="Times New Roman" w:hAnsi="Times New Roman" w:cs="Times New Roman"/>
          <w:sz w:val="28"/>
          <w:szCs w:val="28"/>
        </w:rPr>
        <w:t xml:space="preserve">принятых </w:t>
      </w:r>
      <w:r w:rsidR="00320510" w:rsidRPr="00880FDD">
        <w:rPr>
          <w:rFonts w:ascii="Times New Roman" w:hAnsi="Times New Roman" w:cs="Times New Roman"/>
          <w:sz w:val="28"/>
          <w:szCs w:val="28"/>
        </w:rPr>
        <w:t xml:space="preserve"> антикоррупционных стандартов и процедур, а также </w:t>
      </w:r>
      <w:proofErr w:type="gramStart"/>
      <w:r w:rsidR="00320510" w:rsidRPr="00880FDD">
        <w:rPr>
          <w:rFonts w:ascii="Times New Roman" w:hAnsi="Times New Roman" w:cs="Times New Roman"/>
          <w:sz w:val="28"/>
          <w:szCs w:val="28"/>
        </w:rPr>
        <w:t>контроля за</w:t>
      </w:r>
      <w:proofErr w:type="gramEnd"/>
      <w:r w:rsidR="00320510" w:rsidRPr="00880FDD">
        <w:rPr>
          <w:rFonts w:ascii="Times New Roman" w:hAnsi="Times New Roman" w:cs="Times New Roman"/>
          <w:sz w:val="28"/>
          <w:szCs w:val="28"/>
        </w:rPr>
        <w:t xml:space="preserve"> их исполнением</w:t>
      </w:r>
      <w:r w:rsidRPr="00880FDD">
        <w:rPr>
          <w:rFonts w:ascii="Times New Roman" w:hAnsi="Times New Roman" w:cs="Times New Roman"/>
          <w:sz w:val="28"/>
          <w:szCs w:val="28"/>
        </w:rPr>
        <w:t xml:space="preserve">. </w:t>
      </w:r>
    </w:p>
    <w:p w:rsidR="00D5436A" w:rsidRDefault="00D5436A"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D5436A" w:rsidRDefault="00D5436A"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D5436A" w:rsidRDefault="00D5436A"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6374A6" w:rsidRDefault="006374A6" w:rsidP="005B45A9">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6374A6" w:rsidRDefault="008B3C8C" w:rsidP="005B45A9">
      <w:pPr>
        <w:shd w:val="clear" w:color="auto" w:fill="FFFFFF"/>
        <w:spacing w:after="75" w:line="240" w:lineRule="auto"/>
        <w:jc w:val="center"/>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4.ОБЯЗАННОСТИ РАБОТНИКОВ УЧРЕЖДЕНИЯ</w:t>
      </w:r>
    </w:p>
    <w:p w:rsidR="008B3C8C" w:rsidRDefault="008B3C8C" w:rsidP="005B45A9">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4.1.В</w:t>
      </w:r>
      <w:r w:rsidR="00C06E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целях предупреждения и противодействия коррупции в коллективе Учреждения каждый работник обязан:</w:t>
      </w:r>
    </w:p>
    <w:p w:rsidR="008B3C8C" w:rsidRDefault="008B3C8C" w:rsidP="005B45A9">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-воздерживаться лично от участия в совершении правонарушений</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ме</w:t>
      </w:r>
      <w:r w:rsidR="00B17673">
        <w:rPr>
          <w:rFonts w:ascii="Times New Roman" w:eastAsia="Times New Roman" w:hAnsi="Times New Roman" w:cs="Times New Roman"/>
          <w:sz w:val="28"/>
          <w:szCs w:val="28"/>
          <w:lang w:eastAsia="ru-RU"/>
        </w:rPr>
        <w:t xml:space="preserve">ющих коррупционную составляющую, </w:t>
      </w:r>
      <w:r>
        <w:rPr>
          <w:rFonts w:ascii="Times New Roman" w:eastAsia="Times New Roman" w:hAnsi="Times New Roman" w:cs="Times New Roman"/>
          <w:sz w:val="28"/>
          <w:szCs w:val="28"/>
          <w:lang w:eastAsia="ru-RU"/>
        </w:rPr>
        <w:t>ни в собственных интересах,ни в интересах Учреждения;</w:t>
      </w:r>
    </w:p>
    <w:p w:rsidR="008B3C8C" w:rsidRPr="008B3C8C" w:rsidRDefault="008B3C8C" w:rsidP="005B45A9">
      <w:pPr>
        <w:pStyle w:val="a3"/>
        <w:jc w:val="both"/>
        <w:rPr>
          <w:rFonts w:ascii="Times New Roman" w:hAnsi="Times New Roman" w:cs="Times New Roman"/>
          <w:sz w:val="28"/>
          <w:szCs w:val="28"/>
          <w:lang w:eastAsia="ru-RU"/>
        </w:rPr>
      </w:pPr>
      <w:r w:rsidRPr="008B3C8C">
        <w:rPr>
          <w:rFonts w:ascii="Times New Roman" w:hAnsi="Times New Roman" w:cs="Times New Roman"/>
          <w:sz w:val="28"/>
          <w:szCs w:val="28"/>
          <w:lang w:eastAsia="ru-RU"/>
        </w:rPr>
        <w:t>-воздерживаться лично от поведения</w:t>
      </w:r>
      <w:proofErr w:type="gramStart"/>
      <w:r w:rsidRPr="008B3C8C">
        <w:rPr>
          <w:rFonts w:ascii="Times New Roman" w:hAnsi="Times New Roman" w:cs="Times New Roman"/>
          <w:sz w:val="28"/>
          <w:szCs w:val="28"/>
          <w:lang w:eastAsia="ru-RU"/>
        </w:rPr>
        <w:t>,к</w:t>
      </w:r>
      <w:proofErr w:type="gramEnd"/>
      <w:r w:rsidRPr="008B3C8C">
        <w:rPr>
          <w:rFonts w:ascii="Times New Roman" w:hAnsi="Times New Roman" w:cs="Times New Roman"/>
          <w:sz w:val="28"/>
          <w:szCs w:val="28"/>
          <w:lang w:eastAsia="ru-RU"/>
        </w:rPr>
        <w:t>оторое может быть истолковано</w:t>
      </w:r>
      <w:r>
        <w:rPr>
          <w:rFonts w:ascii="Times New Roman" w:hAnsi="Times New Roman" w:cs="Times New Roman"/>
          <w:sz w:val="28"/>
          <w:szCs w:val="28"/>
          <w:lang w:eastAsia="ru-RU"/>
        </w:rPr>
        <w:t xml:space="preserve"> или</w:t>
      </w:r>
    </w:p>
    <w:p w:rsidR="008B3C8C" w:rsidRDefault="008B3C8C" w:rsidP="005B45A9">
      <w:pPr>
        <w:pStyle w:val="a3"/>
        <w:jc w:val="both"/>
        <w:rPr>
          <w:rFonts w:ascii="Times New Roman" w:hAnsi="Times New Roman" w:cs="Times New Roman"/>
          <w:sz w:val="28"/>
          <w:szCs w:val="28"/>
          <w:lang w:eastAsia="ru-RU"/>
        </w:rPr>
      </w:pPr>
      <w:r w:rsidRPr="008B3C8C">
        <w:rPr>
          <w:rFonts w:ascii="Times New Roman" w:hAnsi="Times New Roman" w:cs="Times New Roman"/>
          <w:sz w:val="28"/>
          <w:szCs w:val="28"/>
          <w:lang w:eastAsia="ru-RU"/>
        </w:rPr>
        <w:t>воспринято  заинтересованной стороной,</w:t>
      </w:r>
      <w:r>
        <w:rPr>
          <w:rFonts w:ascii="Times New Roman" w:hAnsi="Times New Roman" w:cs="Times New Roman"/>
          <w:sz w:val="28"/>
          <w:szCs w:val="28"/>
          <w:lang w:eastAsia="ru-RU"/>
        </w:rPr>
        <w:t xml:space="preserve"> </w:t>
      </w:r>
      <w:r w:rsidRPr="008B3C8C">
        <w:rPr>
          <w:rFonts w:ascii="Times New Roman" w:hAnsi="Times New Roman" w:cs="Times New Roman"/>
          <w:sz w:val="28"/>
          <w:szCs w:val="28"/>
          <w:lang w:eastAsia="ru-RU"/>
        </w:rPr>
        <w:t>собеседником</w:t>
      </w:r>
      <w:proofErr w:type="gramStart"/>
      <w:r w:rsidRPr="008B3C8C">
        <w:rPr>
          <w:rFonts w:ascii="Times New Roman" w:hAnsi="Times New Roman" w:cs="Times New Roman"/>
          <w:sz w:val="28"/>
          <w:szCs w:val="28"/>
          <w:lang w:eastAsia="ru-RU"/>
        </w:rPr>
        <w:t>,к</w:t>
      </w:r>
      <w:proofErr w:type="gramEnd"/>
      <w:r w:rsidRPr="008B3C8C">
        <w:rPr>
          <w:rFonts w:ascii="Times New Roman" w:hAnsi="Times New Roman" w:cs="Times New Roman"/>
          <w:sz w:val="28"/>
          <w:szCs w:val="28"/>
          <w:lang w:eastAsia="ru-RU"/>
        </w:rPr>
        <w:t>оллегой</w:t>
      </w:r>
      <w:r w:rsidR="00F515FF">
        <w:rPr>
          <w:rFonts w:ascii="Times New Roman" w:hAnsi="Times New Roman" w:cs="Times New Roman"/>
          <w:sz w:val="28"/>
          <w:szCs w:val="28"/>
          <w:lang w:eastAsia="ru-RU"/>
        </w:rPr>
        <w:t xml:space="preserve">   </w:t>
      </w:r>
      <w:r w:rsidRPr="008B3C8C">
        <w:rPr>
          <w:rFonts w:ascii="Times New Roman" w:hAnsi="Times New Roman" w:cs="Times New Roman"/>
          <w:sz w:val="28"/>
          <w:szCs w:val="28"/>
          <w:lang w:eastAsia="ru-RU"/>
        </w:rPr>
        <w:t>по работе,партнером  или любым третьим лицом как готовность совершить или участвовать вместе с кем либо в совершении коррупционного правонару</w:t>
      </w:r>
      <w:r>
        <w:rPr>
          <w:rFonts w:ascii="Times New Roman" w:hAnsi="Times New Roman" w:cs="Times New Roman"/>
          <w:sz w:val="28"/>
          <w:szCs w:val="28"/>
          <w:lang w:eastAsia="ru-RU"/>
        </w:rPr>
        <w:t>ше-</w:t>
      </w:r>
      <w:r w:rsidRPr="008B3C8C">
        <w:rPr>
          <w:rFonts w:ascii="Times New Roman" w:hAnsi="Times New Roman" w:cs="Times New Roman"/>
          <w:sz w:val="28"/>
          <w:szCs w:val="28"/>
          <w:lang w:eastAsia="ru-RU"/>
        </w:rPr>
        <w:t>ния в чьих либо интересах</w:t>
      </w:r>
      <w:r w:rsidR="00F515FF">
        <w:rPr>
          <w:rFonts w:ascii="Times New Roman" w:hAnsi="Times New Roman" w:cs="Times New Roman"/>
          <w:sz w:val="28"/>
          <w:szCs w:val="28"/>
          <w:lang w:eastAsia="ru-RU"/>
        </w:rPr>
        <w:t xml:space="preserve"> от имени Учреждения;</w:t>
      </w:r>
    </w:p>
    <w:p w:rsidR="006375BD" w:rsidRDefault="00F515FF" w:rsidP="005B45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поступления предложения от третьего лица  работнику Учреждения</w:t>
      </w:r>
      <w:r w:rsidR="006375BD">
        <w:rPr>
          <w:rFonts w:ascii="Times New Roman" w:hAnsi="Times New Roman" w:cs="Times New Roman"/>
          <w:sz w:val="28"/>
          <w:szCs w:val="28"/>
          <w:lang w:eastAsia="ru-RU"/>
        </w:rPr>
        <w:t>,</w:t>
      </w:r>
    </w:p>
    <w:p w:rsidR="00F515FF" w:rsidRDefault="006375BD" w:rsidP="005B45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или склонение его к совершению</w:t>
      </w:r>
      <w:r w:rsidR="00F515FF">
        <w:rPr>
          <w:rFonts w:ascii="Times New Roman" w:hAnsi="Times New Roman" w:cs="Times New Roman"/>
          <w:sz w:val="28"/>
          <w:szCs w:val="28"/>
          <w:lang w:eastAsia="ru-RU"/>
        </w:rPr>
        <w:t xml:space="preserve">  лично ил</w:t>
      </w:r>
      <w:r>
        <w:rPr>
          <w:rFonts w:ascii="Times New Roman" w:hAnsi="Times New Roman" w:cs="Times New Roman"/>
          <w:sz w:val="28"/>
          <w:szCs w:val="28"/>
          <w:lang w:eastAsia="ru-RU"/>
        </w:rPr>
        <w:t>и с его участием   коррупционного правонарушения  с лич</w:t>
      </w:r>
      <w:r w:rsidR="00F515FF">
        <w:rPr>
          <w:rFonts w:ascii="Times New Roman" w:hAnsi="Times New Roman" w:cs="Times New Roman"/>
          <w:sz w:val="28"/>
          <w:szCs w:val="28"/>
          <w:lang w:eastAsia="ru-RU"/>
        </w:rPr>
        <w:t>ной выгодой или выгодой  для Учреждения</w:t>
      </w:r>
      <w:proofErr w:type="gramStart"/>
      <w:r w:rsidR="00F515FF">
        <w:rPr>
          <w:rFonts w:ascii="Times New Roman" w:hAnsi="Times New Roman" w:cs="Times New Roman"/>
          <w:sz w:val="28"/>
          <w:szCs w:val="28"/>
          <w:lang w:eastAsia="ru-RU"/>
        </w:rPr>
        <w:t>,</w:t>
      </w:r>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 xml:space="preserve">емедленно информировать о них </w:t>
      </w:r>
      <w:r w:rsidR="00F515FF">
        <w:rPr>
          <w:rFonts w:ascii="Times New Roman" w:hAnsi="Times New Roman" w:cs="Times New Roman"/>
          <w:sz w:val="28"/>
          <w:szCs w:val="28"/>
          <w:lang w:eastAsia="ru-RU"/>
        </w:rPr>
        <w:t xml:space="preserve"> своего непосредственного руководителя;</w:t>
      </w:r>
    </w:p>
    <w:p w:rsidR="00354D22" w:rsidRDefault="00F515FF" w:rsidP="005B45A9">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w:t>
      </w:r>
      <w:r w:rsidR="00354D22">
        <w:rPr>
          <w:rFonts w:ascii="Times New Roman" w:hAnsi="Times New Roman" w:cs="Times New Roman"/>
          <w:sz w:val="28"/>
          <w:szCs w:val="28"/>
          <w:lang w:eastAsia="ru-RU"/>
        </w:rPr>
        <w:t xml:space="preserve">сообщить в органы прокуратуры о возникшей </w:t>
      </w:r>
      <w:r w:rsidR="00354D22">
        <w:rPr>
          <w:rFonts w:ascii="Times New Roman" w:eastAsia="Times New Roman" w:hAnsi="Times New Roman" w:cs="Times New Roman"/>
          <w:sz w:val="28"/>
          <w:szCs w:val="28"/>
          <w:lang w:eastAsia="ru-RU"/>
        </w:rPr>
        <w:t>ситуации, при которой</w:t>
      </w:r>
      <w:r w:rsidR="00354D22" w:rsidRPr="008454BC">
        <w:rPr>
          <w:rFonts w:ascii="Times New Roman" w:eastAsia="Times New Roman" w:hAnsi="Times New Roman" w:cs="Times New Roman"/>
          <w:sz w:val="28"/>
          <w:szCs w:val="28"/>
          <w:lang w:eastAsia="ru-RU"/>
        </w:rPr>
        <w:t xml:space="preserve"> личная заинтересованность руководителей и</w:t>
      </w:r>
      <w:r w:rsidR="00354D22">
        <w:rPr>
          <w:rFonts w:ascii="Times New Roman" w:eastAsia="Times New Roman" w:hAnsi="Times New Roman" w:cs="Times New Roman"/>
          <w:sz w:val="28"/>
          <w:szCs w:val="28"/>
          <w:lang w:eastAsia="ru-RU"/>
        </w:rPr>
        <w:t>ли</w:t>
      </w:r>
      <w:r w:rsidR="00354D22" w:rsidRPr="008454BC">
        <w:rPr>
          <w:rFonts w:ascii="Times New Roman" w:eastAsia="Times New Roman" w:hAnsi="Times New Roman" w:cs="Times New Roman"/>
          <w:sz w:val="28"/>
          <w:szCs w:val="28"/>
          <w:lang w:eastAsia="ru-RU"/>
        </w:rPr>
        <w:t xml:space="preserve"> работников НУЗ «</w:t>
      </w:r>
      <w:r w:rsidR="00354D22">
        <w:rPr>
          <w:rFonts w:ascii="Times New Roman" w:eastAsia="Times New Roman" w:hAnsi="Times New Roman" w:cs="Times New Roman"/>
          <w:sz w:val="28"/>
          <w:szCs w:val="28"/>
          <w:lang w:eastAsia="ru-RU"/>
        </w:rPr>
        <w:t xml:space="preserve">Больница </w:t>
      </w:r>
      <w:r w:rsidR="00354D22" w:rsidRPr="008454BC">
        <w:rPr>
          <w:rFonts w:ascii="Times New Roman" w:eastAsia="Times New Roman" w:hAnsi="Times New Roman" w:cs="Times New Roman"/>
          <w:sz w:val="28"/>
          <w:szCs w:val="28"/>
          <w:lang w:eastAsia="ru-RU"/>
        </w:rPr>
        <w:t xml:space="preserve"> «РЖД</w:t>
      </w:r>
      <w:r w:rsidR="00354D22">
        <w:rPr>
          <w:rFonts w:ascii="Times New Roman" w:eastAsia="Times New Roman" w:hAnsi="Times New Roman" w:cs="Times New Roman"/>
          <w:sz w:val="28"/>
          <w:szCs w:val="28"/>
          <w:lang w:eastAsia="ru-RU"/>
        </w:rPr>
        <w:t>-Медицина</w:t>
      </w:r>
      <w:r w:rsidR="00354D22" w:rsidRPr="008454BC">
        <w:rPr>
          <w:rFonts w:ascii="Times New Roman" w:eastAsia="Times New Roman" w:hAnsi="Times New Roman" w:cs="Times New Roman"/>
          <w:sz w:val="28"/>
          <w:szCs w:val="28"/>
          <w:lang w:eastAsia="ru-RU"/>
        </w:rPr>
        <w:t>»</w:t>
      </w:r>
      <w:r w:rsidR="00354D22">
        <w:rPr>
          <w:rFonts w:ascii="Times New Roman" w:eastAsia="Times New Roman" w:hAnsi="Times New Roman" w:cs="Times New Roman"/>
          <w:sz w:val="28"/>
          <w:szCs w:val="28"/>
          <w:lang w:eastAsia="ru-RU"/>
        </w:rPr>
        <w:t xml:space="preserve"> города Волхов</w:t>
      </w:r>
      <w:r w:rsidR="00354D22" w:rsidRPr="008454BC">
        <w:rPr>
          <w:rFonts w:ascii="Times New Roman" w:eastAsia="Times New Roman" w:hAnsi="Times New Roman" w:cs="Times New Roman"/>
          <w:sz w:val="28"/>
          <w:szCs w:val="28"/>
          <w:lang w:eastAsia="ru-RU"/>
        </w:rPr>
        <w:t>,</w:t>
      </w:r>
      <w:r w:rsidR="00354D22">
        <w:rPr>
          <w:rFonts w:ascii="Times New Roman" w:eastAsia="Times New Roman" w:hAnsi="Times New Roman" w:cs="Times New Roman"/>
          <w:sz w:val="28"/>
          <w:szCs w:val="28"/>
          <w:lang w:eastAsia="ru-RU"/>
        </w:rPr>
        <w:t xml:space="preserve"> </w:t>
      </w:r>
      <w:r w:rsidR="00354D22" w:rsidRPr="008454BC">
        <w:rPr>
          <w:rFonts w:ascii="Times New Roman" w:eastAsia="Times New Roman" w:hAnsi="Times New Roman" w:cs="Times New Roman"/>
          <w:sz w:val="28"/>
          <w:szCs w:val="28"/>
          <w:lang w:eastAsia="ru-RU"/>
        </w:rPr>
        <w:t xml:space="preserve"> может повлечь ненадлежащее исполнение ими обязанностей по отношению к </w:t>
      </w:r>
      <w:r w:rsidR="005B6724">
        <w:rPr>
          <w:rFonts w:ascii="Times New Roman" w:eastAsia="Times New Roman" w:hAnsi="Times New Roman" w:cs="Times New Roman"/>
          <w:sz w:val="28"/>
          <w:szCs w:val="28"/>
          <w:lang w:eastAsia="ru-RU"/>
        </w:rPr>
        <w:t>Учреждению</w:t>
      </w:r>
      <w:r w:rsidR="00354D22" w:rsidRPr="008454BC">
        <w:rPr>
          <w:rFonts w:ascii="Times New Roman" w:eastAsia="Times New Roman" w:hAnsi="Times New Roman" w:cs="Times New Roman"/>
          <w:sz w:val="28"/>
          <w:szCs w:val="28"/>
          <w:lang w:eastAsia="ru-RU"/>
        </w:rPr>
        <w:t>,</w:t>
      </w:r>
      <w:r w:rsidR="00D650BE">
        <w:rPr>
          <w:rFonts w:ascii="Times New Roman" w:eastAsia="Times New Roman" w:hAnsi="Times New Roman" w:cs="Times New Roman"/>
          <w:sz w:val="28"/>
          <w:szCs w:val="28"/>
          <w:lang w:eastAsia="ru-RU"/>
        </w:rPr>
        <w:t xml:space="preserve"> </w:t>
      </w:r>
      <w:r w:rsidR="00354D22">
        <w:rPr>
          <w:rFonts w:ascii="Times New Roman" w:eastAsia="Times New Roman" w:hAnsi="Times New Roman" w:cs="Times New Roman"/>
          <w:sz w:val="28"/>
          <w:szCs w:val="28"/>
          <w:lang w:eastAsia="ru-RU"/>
        </w:rPr>
        <w:t>возникло</w:t>
      </w:r>
      <w:r w:rsidR="00354D22" w:rsidRPr="008454BC">
        <w:rPr>
          <w:rFonts w:ascii="Times New Roman" w:eastAsia="Times New Roman" w:hAnsi="Times New Roman" w:cs="Times New Roman"/>
          <w:sz w:val="28"/>
          <w:szCs w:val="28"/>
          <w:lang w:eastAsia="ru-RU"/>
        </w:rPr>
        <w:t xml:space="preserve"> противоречие между личной заинтересованностью руководителей и работников </w:t>
      </w:r>
      <w:r w:rsidR="00354D22">
        <w:rPr>
          <w:rFonts w:ascii="Times New Roman" w:eastAsia="Times New Roman" w:hAnsi="Times New Roman" w:cs="Times New Roman"/>
          <w:sz w:val="28"/>
          <w:szCs w:val="28"/>
          <w:lang w:eastAsia="ru-RU"/>
        </w:rPr>
        <w:t>Учреждения</w:t>
      </w:r>
      <w:r w:rsidR="00354D22" w:rsidRPr="008454BC">
        <w:rPr>
          <w:rFonts w:ascii="Times New Roman" w:eastAsia="Times New Roman" w:hAnsi="Times New Roman" w:cs="Times New Roman"/>
          <w:sz w:val="28"/>
          <w:szCs w:val="28"/>
          <w:lang w:eastAsia="ru-RU"/>
        </w:rPr>
        <w:t xml:space="preserve">, способное привести к причинению вреда имуществу или деловой репутации </w:t>
      </w:r>
      <w:r w:rsidR="00030357">
        <w:rPr>
          <w:rFonts w:ascii="Times New Roman" w:eastAsia="Times New Roman" w:hAnsi="Times New Roman" w:cs="Times New Roman"/>
          <w:sz w:val="28"/>
          <w:szCs w:val="28"/>
          <w:lang w:eastAsia="ru-RU"/>
        </w:rPr>
        <w:t>последнего.</w:t>
      </w:r>
    </w:p>
    <w:p w:rsidR="00030357" w:rsidRDefault="00030357" w:rsidP="005B45A9">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4.2.Порядок  уве</w:t>
      </w:r>
      <w:r w:rsidR="00931D93">
        <w:rPr>
          <w:rFonts w:ascii="Times New Roman" w:eastAsia="Times New Roman" w:hAnsi="Times New Roman" w:cs="Times New Roman"/>
          <w:sz w:val="28"/>
          <w:szCs w:val="28"/>
          <w:lang w:eastAsia="ru-RU"/>
        </w:rPr>
        <w:t xml:space="preserve">домления работодателя и </w:t>
      </w:r>
      <w:r w:rsidR="00BB701D">
        <w:rPr>
          <w:rFonts w:ascii="Times New Roman" w:eastAsia="Times New Roman" w:hAnsi="Times New Roman" w:cs="Times New Roman"/>
          <w:sz w:val="28"/>
          <w:szCs w:val="28"/>
          <w:lang w:eastAsia="ru-RU"/>
        </w:rPr>
        <w:t>правоохранительных органов</w:t>
      </w:r>
      <w:r w:rsidR="00931D9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фактах коррупционных правонарушений</w:t>
      </w:r>
      <w:proofErr w:type="gramStart"/>
      <w:r w:rsidR="00FB3AE6">
        <w:rPr>
          <w:rFonts w:ascii="Times New Roman" w:eastAsia="Times New Roman" w:hAnsi="Times New Roman" w:cs="Times New Roman"/>
          <w:sz w:val="28"/>
          <w:szCs w:val="28"/>
          <w:lang w:eastAsia="ru-RU"/>
        </w:rPr>
        <w:t>,с</w:t>
      </w:r>
      <w:proofErr w:type="gramEnd"/>
      <w:r w:rsidR="00FB3AE6">
        <w:rPr>
          <w:rFonts w:ascii="Times New Roman" w:eastAsia="Times New Roman" w:hAnsi="Times New Roman" w:cs="Times New Roman"/>
          <w:sz w:val="28"/>
          <w:szCs w:val="28"/>
          <w:lang w:eastAsia="ru-RU"/>
        </w:rPr>
        <w:t xml:space="preserve">овершаемых </w:t>
      </w:r>
      <w:r>
        <w:rPr>
          <w:rFonts w:ascii="Times New Roman" w:eastAsia="Times New Roman" w:hAnsi="Times New Roman" w:cs="Times New Roman"/>
          <w:sz w:val="28"/>
          <w:szCs w:val="28"/>
          <w:lang w:eastAsia="ru-RU"/>
        </w:rPr>
        <w:t xml:space="preserve"> в Учреждении.</w:t>
      </w:r>
    </w:p>
    <w:p w:rsidR="00030357" w:rsidRDefault="00030357" w:rsidP="005B45A9">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 зависимости от занимаемо</w:t>
      </w:r>
      <w:r w:rsidR="008C1AEB">
        <w:rPr>
          <w:rFonts w:ascii="Times New Roman" w:eastAsia="Times New Roman" w:hAnsi="Times New Roman" w:cs="Times New Roman"/>
          <w:sz w:val="28"/>
          <w:szCs w:val="28"/>
          <w:lang w:eastAsia="ru-RU"/>
        </w:rPr>
        <w:t>й должности</w:t>
      </w:r>
      <w:r w:rsidR="00207B25">
        <w:rPr>
          <w:rFonts w:ascii="Times New Roman" w:eastAsia="Times New Roman" w:hAnsi="Times New Roman" w:cs="Times New Roman"/>
          <w:sz w:val="28"/>
          <w:szCs w:val="28"/>
          <w:lang w:eastAsia="ru-RU"/>
        </w:rPr>
        <w:t xml:space="preserve"> и стажа работы </w:t>
      </w:r>
      <w:r w:rsidR="008C1AEB">
        <w:rPr>
          <w:rFonts w:ascii="Times New Roman" w:eastAsia="Times New Roman" w:hAnsi="Times New Roman" w:cs="Times New Roman"/>
          <w:sz w:val="28"/>
          <w:szCs w:val="28"/>
          <w:lang w:eastAsia="ru-RU"/>
        </w:rPr>
        <w:t xml:space="preserve"> работник </w:t>
      </w:r>
      <w:r>
        <w:rPr>
          <w:rFonts w:ascii="Times New Roman" w:eastAsia="Times New Roman" w:hAnsi="Times New Roman" w:cs="Times New Roman"/>
          <w:sz w:val="28"/>
          <w:szCs w:val="28"/>
          <w:lang w:eastAsia="ru-RU"/>
        </w:rPr>
        <w:t>обязан уведомлять работодателя</w:t>
      </w:r>
      <w:r w:rsidR="00EB1950">
        <w:rPr>
          <w:rFonts w:ascii="Times New Roman" w:eastAsia="Times New Roman" w:hAnsi="Times New Roman" w:cs="Times New Roman"/>
          <w:sz w:val="28"/>
          <w:szCs w:val="28"/>
          <w:lang w:eastAsia="ru-RU"/>
        </w:rPr>
        <w:t>, в лице главного врача</w:t>
      </w:r>
      <w:r w:rsidR="00FB3AE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обо всех</w:t>
      </w:r>
      <w:r w:rsidR="008C1AEB">
        <w:rPr>
          <w:rFonts w:ascii="Times New Roman" w:eastAsia="Times New Roman" w:hAnsi="Times New Roman" w:cs="Times New Roman"/>
          <w:sz w:val="28"/>
          <w:szCs w:val="28"/>
          <w:lang w:eastAsia="ru-RU"/>
        </w:rPr>
        <w:t xml:space="preserve"> ставших известных ему случаях подготовк</w:t>
      </w:r>
      <w:r w:rsidR="00FB3AE6">
        <w:rPr>
          <w:rFonts w:ascii="Times New Roman" w:eastAsia="Times New Roman" w:hAnsi="Times New Roman" w:cs="Times New Roman"/>
          <w:sz w:val="28"/>
          <w:szCs w:val="28"/>
          <w:lang w:eastAsia="ru-RU"/>
        </w:rPr>
        <w:t xml:space="preserve">и  или  участии в совершаемом </w:t>
      </w:r>
      <w:r w:rsidR="008C1AEB">
        <w:rPr>
          <w:rFonts w:ascii="Times New Roman" w:eastAsia="Times New Roman" w:hAnsi="Times New Roman" w:cs="Times New Roman"/>
          <w:sz w:val="28"/>
          <w:szCs w:val="28"/>
          <w:lang w:eastAsia="ru-RU"/>
        </w:rPr>
        <w:t xml:space="preserve"> </w:t>
      </w:r>
      <w:r w:rsidR="00FB3AE6">
        <w:rPr>
          <w:rFonts w:ascii="Times New Roman" w:eastAsia="Times New Roman" w:hAnsi="Times New Roman" w:cs="Times New Roman"/>
          <w:sz w:val="28"/>
          <w:szCs w:val="28"/>
          <w:lang w:eastAsia="ru-RU"/>
        </w:rPr>
        <w:t xml:space="preserve"> </w:t>
      </w:r>
      <w:r w:rsidR="008C1AEB">
        <w:rPr>
          <w:rFonts w:ascii="Times New Roman" w:eastAsia="Times New Roman" w:hAnsi="Times New Roman" w:cs="Times New Roman"/>
          <w:sz w:val="28"/>
          <w:szCs w:val="28"/>
          <w:lang w:eastAsia="ru-RU"/>
        </w:rPr>
        <w:t>прав</w:t>
      </w:r>
      <w:r w:rsidR="00FB3AE6">
        <w:rPr>
          <w:rFonts w:ascii="Times New Roman" w:eastAsia="Times New Roman" w:hAnsi="Times New Roman" w:cs="Times New Roman"/>
          <w:sz w:val="28"/>
          <w:szCs w:val="28"/>
          <w:lang w:eastAsia="ru-RU"/>
        </w:rPr>
        <w:t>онарушении</w:t>
      </w:r>
      <w:r w:rsidR="008C1AEB">
        <w:rPr>
          <w:rFonts w:ascii="Times New Roman" w:eastAsia="Times New Roman" w:hAnsi="Times New Roman" w:cs="Times New Roman"/>
          <w:sz w:val="28"/>
          <w:szCs w:val="28"/>
          <w:lang w:eastAsia="ru-RU"/>
        </w:rPr>
        <w:t xml:space="preserve"> коррупционной направленности</w:t>
      </w:r>
      <w:r w:rsidR="00EB1950">
        <w:rPr>
          <w:rFonts w:ascii="Times New Roman" w:eastAsia="Times New Roman" w:hAnsi="Times New Roman" w:cs="Times New Roman"/>
          <w:sz w:val="28"/>
          <w:szCs w:val="28"/>
          <w:lang w:eastAsia="ru-RU"/>
        </w:rPr>
        <w:t xml:space="preserve"> </w:t>
      </w:r>
      <w:r w:rsidR="00FB3AE6">
        <w:rPr>
          <w:rFonts w:ascii="Times New Roman" w:eastAsia="Times New Roman" w:hAnsi="Times New Roman" w:cs="Times New Roman"/>
          <w:sz w:val="28"/>
          <w:szCs w:val="28"/>
          <w:lang w:eastAsia="ru-RU"/>
        </w:rPr>
        <w:t xml:space="preserve"> представителем</w:t>
      </w:r>
      <w:r w:rsidR="008C1AEB">
        <w:rPr>
          <w:rFonts w:ascii="Times New Roman" w:eastAsia="Times New Roman" w:hAnsi="Times New Roman" w:cs="Times New Roman"/>
          <w:sz w:val="28"/>
          <w:szCs w:val="28"/>
          <w:lang w:eastAsia="ru-RU"/>
        </w:rPr>
        <w:t xml:space="preserve"> </w:t>
      </w:r>
      <w:r w:rsidR="00FB3AE6">
        <w:rPr>
          <w:rFonts w:ascii="Times New Roman" w:eastAsia="Times New Roman" w:hAnsi="Times New Roman" w:cs="Times New Roman"/>
          <w:sz w:val="28"/>
          <w:szCs w:val="28"/>
          <w:lang w:eastAsia="ru-RU"/>
        </w:rPr>
        <w:t xml:space="preserve"> </w:t>
      </w:r>
      <w:r w:rsidR="008C1AEB">
        <w:rPr>
          <w:rFonts w:ascii="Times New Roman" w:eastAsia="Times New Roman" w:hAnsi="Times New Roman" w:cs="Times New Roman"/>
          <w:sz w:val="28"/>
          <w:szCs w:val="28"/>
          <w:lang w:eastAsia="ru-RU"/>
        </w:rPr>
        <w:t>Учреждения</w:t>
      </w:r>
      <w:r w:rsidR="00FB3AE6">
        <w:rPr>
          <w:rFonts w:ascii="Times New Roman" w:eastAsia="Times New Roman" w:hAnsi="Times New Roman" w:cs="Times New Roman"/>
          <w:sz w:val="28"/>
          <w:szCs w:val="28"/>
          <w:lang w:eastAsia="ru-RU"/>
        </w:rPr>
        <w:t>;</w:t>
      </w:r>
    </w:p>
    <w:p w:rsidR="00EB1950" w:rsidRDefault="00FB3AE6" w:rsidP="005B45A9">
      <w:pPr>
        <w:shd w:val="clear" w:color="auto" w:fill="FFFFFF"/>
        <w:spacing w:after="75" w:line="240" w:lineRule="auto"/>
        <w:jc w:val="both"/>
        <w:textAlignment w:val="top"/>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EB1950">
        <w:rPr>
          <w:rFonts w:ascii="Times New Roman" w:eastAsia="Times New Roman" w:hAnsi="Times New Roman" w:cs="Times New Roman"/>
          <w:sz w:val="28"/>
          <w:szCs w:val="28"/>
          <w:lang w:eastAsia="ru-RU"/>
        </w:rPr>
        <w:t>при  получении  работником достоверной информации о сговоре руководяще-го  работникака  Учреждения с представителями другой стороны (заказчиком,</w:t>
      </w:r>
      <w:proofErr w:type="gramEnd"/>
    </w:p>
    <w:p w:rsidR="00FB3AE6" w:rsidRDefault="00EB1950" w:rsidP="005B45A9">
      <w:pPr>
        <w:shd w:val="clear" w:color="auto" w:fill="FFFFFF"/>
        <w:spacing w:after="75"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исполнителем работ или услуг) по договору о намерении совершить или совершенном </w:t>
      </w:r>
      <w:proofErr w:type="gramStart"/>
      <w:r>
        <w:rPr>
          <w:rFonts w:ascii="Times New Roman" w:eastAsia="Times New Roman" w:hAnsi="Times New Roman" w:cs="Times New Roman"/>
          <w:sz w:val="28"/>
          <w:szCs w:val="28"/>
          <w:lang w:eastAsia="ru-RU"/>
        </w:rPr>
        <w:t>кем либо  правонарушении коррупционной направленности в личных интересах или в интересах Учреждения,</w:t>
      </w:r>
      <w:r w:rsidR="00BB70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обратиться с письменным заявлением  на имя главного врача  Учреждения</w:t>
      </w:r>
      <w:r w:rsidR="00BA1B88">
        <w:rPr>
          <w:rFonts w:ascii="Times New Roman" w:eastAsia="Times New Roman" w:hAnsi="Times New Roman" w:cs="Times New Roman"/>
          <w:sz w:val="28"/>
          <w:szCs w:val="28"/>
          <w:lang w:eastAsia="ru-RU"/>
        </w:rPr>
        <w:t xml:space="preserve"> напрямую или через юриста,</w:t>
      </w:r>
      <w:r>
        <w:rPr>
          <w:rFonts w:ascii="Times New Roman" w:eastAsia="Times New Roman" w:hAnsi="Times New Roman" w:cs="Times New Roman"/>
          <w:sz w:val="28"/>
          <w:szCs w:val="28"/>
          <w:lang w:eastAsia="ru-RU"/>
        </w:rPr>
        <w:t xml:space="preserve"> и/или </w:t>
      </w:r>
      <w:r w:rsidR="00BA1B88">
        <w:rPr>
          <w:rFonts w:ascii="Times New Roman" w:eastAsia="Times New Roman" w:hAnsi="Times New Roman" w:cs="Times New Roman"/>
          <w:sz w:val="28"/>
          <w:szCs w:val="28"/>
          <w:lang w:eastAsia="ru-RU"/>
        </w:rPr>
        <w:t xml:space="preserve">Волховстроевского транспортного </w:t>
      </w:r>
      <w:r>
        <w:rPr>
          <w:rFonts w:ascii="Times New Roman" w:eastAsia="Times New Roman" w:hAnsi="Times New Roman" w:cs="Times New Roman"/>
          <w:sz w:val="28"/>
          <w:szCs w:val="28"/>
          <w:lang w:eastAsia="ru-RU"/>
        </w:rPr>
        <w:t>прокурора</w:t>
      </w:r>
      <w:proofErr w:type="gramEnd"/>
      <w:r w:rsidR="00BA1B88">
        <w:rPr>
          <w:rFonts w:ascii="Times New Roman" w:eastAsia="Times New Roman" w:hAnsi="Times New Roman" w:cs="Times New Roman"/>
          <w:sz w:val="28"/>
          <w:szCs w:val="28"/>
          <w:lang w:eastAsia="ru-RU"/>
        </w:rPr>
        <w:t>;</w:t>
      </w:r>
    </w:p>
    <w:p w:rsidR="00BA1B88" w:rsidRPr="00BA1B88" w:rsidRDefault="00BA1B88" w:rsidP="005B45A9">
      <w:pPr>
        <w:pStyle w:val="a3"/>
        <w:jc w:val="both"/>
        <w:rPr>
          <w:rFonts w:ascii="Times New Roman" w:hAnsi="Times New Roman" w:cs="Times New Roman"/>
          <w:sz w:val="28"/>
          <w:szCs w:val="28"/>
          <w:lang w:eastAsia="ru-RU"/>
        </w:rPr>
      </w:pPr>
      <w:r w:rsidRPr="00BA1B88">
        <w:rPr>
          <w:rFonts w:ascii="Times New Roman" w:hAnsi="Times New Roman" w:cs="Times New Roman"/>
          <w:sz w:val="28"/>
          <w:szCs w:val="28"/>
          <w:lang w:eastAsia="ru-RU"/>
        </w:rPr>
        <w:t>-При обращении работника с заявлением о преступлении коррупционной направленности к главному врачу или  через юриста Учреждения</w:t>
      </w:r>
      <w:r w:rsidR="00BB701D">
        <w:rPr>
          <w:rFonts w:ascii="Times New Roman" w:hAnsi="Times New Roman" w:cs="Times New Roman"/>
          <w:sz w:val="28"/>
          <w:szCs w:val="28"/>
          <w:lang w:eastAsia="ru-RU"/>
        </w:rPr>
        <w:t xml:space="preserve"> </w:t>
      </w:r>
      <w:proofErr w:type="gramStart"/>
      <w:r w:rsidRPr="00BA1B88">
        <w:rPr>
          <w:rFonts w:ascii="Times New Roman" w:hAnsi="Times New Roman" w:cs="Times New Roman"/>
          <w:sz w:val="28"/>
          <w:szCs w:val="28"/>
          <w:lang w:eastAsia="ru-RU"/>
        </w:rPr>
        <w:t>-и</w:t>
      </w:r>
      <w:proofErr w:type="gramEnd"/>
      <w:r w:rsidRPr="00BA1B88">
        <w:rPr>
          <w:rFonts w:ascii="Times New Roman" w:hAnsi="Times New Roman" w:cs="Times New Roman"/>
          <w:sz w:val="28"/>
          <w:szCs w:val="28"/>
          <w:lang w:eastAsia="ru-RU"/>
        </w:rPr>
        <w:t>м (работником) заполняется  уведомление-специально разработанный бланк,с указанием в нем своего имени,фамилии,отчества,занимаемой должности,</w:t>
      </w:r>
    </w:p>
    <w:p w:rsidR="00BA1B88" w:rsidRDefault="00BA1B88" w:rsidP="005B45A9">
      <w:pPr>
        <w:pStyle w:val="a3"/>
        <w:jc w:val="both"/>
        <w:rPr>
          <w:rFonts w:ascii="Times New Roman" w:hAnsi="Times New Roman" w:cs="Times New Roman"/>
          <w:sz w:val="28"/>
          <w:szCs w:val="28"/>
          <w:lang w:eastAsia="ru-RU"/>
        </w:rPr>
      </w:pPr>
      <w:r w:rsidRPr="00BA1B88">
        <w:rPr>
          <w:rFonts w:ascii="Times New Roman" w:hAnsi="Times New Roman" w:cs="Times New Roman"/>
          <w:sz w:val="28"/>
          <w:szCs w:val="28"/>
          <w:lang w:eastAsia="ru-RU"/>
        </w:rPr>
        <w:t>номера телефона;</w:t>
      </w:r>
      <w:r w:rsidR="00BB701D">
        <w:rPr>
          <w:rFonts w:ascii="Times New Roman" w:hAnsi="Times New Roman" w:cs="Times New Roman"/>
          <w:sz w:val="28"/>
          <w:szCs w:val="28"/>
          <w:lang w:eastAsia="ru-RU"/>
        </w:rPr>
        <w:t xml:space="preserve"> описанием</w:t>
      </w:r>
      <w:r w:rsidRPr="00BA1B88">
        <w:rPr>
          <w:rFonts w:ascii="Times New Roman" w:hAnsi="Times New Roman" w:cs="Times New Roman"/>
          <w:sz w:val="28"/>
          <w:szCs w:val="28"/>
          <w:lang w:eastAsia="ru-RU"/>
        </w:rPr>
        <w:t xml:space="preserve"> все</w:t>
      </w:r>
      <w:r w:rsidR="00BB701D">
        <w:rPr>
          <w:rFonts w:ascii="Times New Roman" w:hAnsi="Times New Roman" w:cs="Times New Roman"/>
          <w:sz w:val="28"/>
          <w:szCs w:val="28"/>
          <w:lang w:eastAsia="ru-RU"/>
        </w:rPr>
        <w:t>х</w:t>
      </w:r>
      <w:r w:rsidRPr="00BA1B88">
        <w:rPr>
          <w:rFonts w:ascii="Times New Roman" w:hAnsi="Times New Roman" w:cs="Times New Roman"/>
          <w:sz w:val="28"/>
          <w:szCs w:val="28"/>
          <w:lang w:eastAsia="ru-RU"/>
        </w:rPr>
        <w:t xml:space="preserve"> </w:t>
      </w:r>
      <w:r w:rsidR="00BB701D">
        <w:rPr>
          <w:rFonts w:ascii="Times New Roman" w:hAnsi="Times New Roman" w:cs="Times New Roman"/>
          <w:sz w:val="28"/>
          <w:szCs w:val="28"/>
          <w:lang w:eastAsia="ru-RU"/>
        </w:rPr>
        <w:t>ставших</w:t>
      </w:r>
      <w:r w:rsidRPr="00BA1B88">
        <w:rPr>
          <w:rFonts w:ascii="Times New Roman" w:hAnsi="Times New Roman" w:cs="Times New Roman"/>
          <w:sz w:val="28"/>
          <w:szCs w:val="28"/>
          <w:lang w:eastAsia="ru-RU"/>
        </w:rPr>
        <w:t xml:space="preserve"> известны</w:t>
      </w:r>
      <w:r w:rsidR="00BB701D">
        <w:rPr>
          <w:rFonts w:ascii="Times New Roman" w:hAnsi="Times New Roman" w:cs="Times New Roman"/>
          <w:sz w:val="28"/>
          <w:szCs w:val="28"/>
          <w:lang w:eastAsia="ru-RU"/>
        </w:rPr>
        <w:t>м ему сведений</w:t>
      </w:r>
      <w:r w:rsidR="000011EA">
        <w:rPr>
          <w:rFonts w:ascii="Times New Roman" w:hAnsi="Times New Roman" w:cs="Times New Roman"/>
          <w:sz w:val="28"/>
          <w:szCs w:val="28"/>
          <w:lang w:eastAsia="ru-RU"/>
        </w:rPr>
        <w:t xml:space="preserve"> о лице (лицах)</w:t>
      </w:r>
      <w:proofErr w:type="gramStart"/>
      <w:r w:rsidR="000011EA">
        <w:rPr>
          <w:rFonts w:ascii="Times New Roman" w:hAnsi="Times New Roman" w:cs="Times New Roman"/>
          <w:sz w:val="28"/>
          <w:szCs w:val="28"/>
          <w:lang w:eastAsia="ru-RU"/>
        </w:rPr>
        <w:t>,с</w:t>
      </w:r>
      <w:proofErr w:type="gramEnd"/>
      <w:r w:rsidR="000011EA">
        <w:rPr>
          <w:rFonts w:ascii="Times New Roman" w:hAnsi="Times New Roman" w:cs="Times New Roman"/>
          <w:sz w:val="28"/>
          <w:szCs w:val="28"/>
          <w:lang w:eastAsia="ru-RU"/>
        </w:rPr>
        <w:t>овершивших или совершающих, склоняющих кого либо к совершению правонарушений коррупционной направленности</w:t>
      </w:r>
      <w:r w:rsidR="00BB701D">
        <w:rPr>
          <w:rFonts w:ascii="Times New Roman" w:hAnsi="Times New Roman" w:cs="Times New Roman"/>
          <w:sz w:val="28"/>
          <w:szCs w:val="28"/>
          <w:lang w:eastAsia="ru-RU"/>
        </w:rPr>
        <w:t>,сущности</w:t>
      </w:r>
      <w:r w:rsidR="00103F08">
        <w:rPr>
          <w:rFonts w:ascii="Times New Roman" w:hAnsi="Times New Roman" w:cs="Times New Roman"/>
          <w:sz w:val="28"/>
          <w:szCs w:val="28"/>
          <w:lang w:eastAsia="ru-RU"/>
        </w:rPr>
        <w:t xml:space="preserve"> этого правонарушения. Данное Уведомление должно быть подписано заявит</w:t>
      </w:r>
      <w:r w:rsidR="00640CF2">
        <w:rPr>
          <w:rFonts w:ascii="Times New Roman" w:hAnsi="Times New Roman" w:cs="Times New Roman"/>
          <w:sz w:val="28"/>
          <w:szCs w:val="28"/>
          <w:lang w:eastAsia="ru-RU"/>
        </w:rPr>
        <w:t xml:space="preserve">елем с </w:t>
      </w:r>
      <w:r w:rsidR="00640CF2">
        <w:rPr>
          <w:rFonts w:ascii="Times New Roman" w:hAnsi="Times New Roman" w:cs="Times New Roman"/>
          <w:sz w:val="28"/>
          <w:szCs w:val="28"/>
          <w:lang w:eastAsia="ru-RU"/>
        </w:rPr>
        <w:lastRenderedPageBreak/>
        <w:t>указанием даты обращения, зарегистрировано в журнале учета входящей корреспонденции  Учреждения;</w:t>
      </w:r>
    </w:p>
    <w:p w:rsidR="00640CF2" w:rsidRDefault="00640CF2" w:rsidP="005B45A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-главный врач Учреждения и/или прокурор</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 которому  обратился работник с информацией о правонарушении обязаны  направить письменный ответ заявителю с разъяснением процессуальных мер, принятых по </w:t>
      </w:r>
      <w:r w:rsidR="00D5195F">
        <w:rPr>
          <w:rFonts w:ascii="Times New Roman" w:hAnsi="Times New Roman" w:cs="Times New Roman"/>
          <w:sz w:val="28"/>
          <w:szCs w:val="28"/>
          <w:lang w:eastAsia="ru-RU"/>
        </w:rPr>
        <w:t>заявлению</w:t>
      </w:r>
      <w:r>
        <w:rPr>
          <w:rFonts w:ascii="Times New Roman" w:hAnsi="Times New Roman" w:cs="Times New Roman"/>
          <w:sz w:val="28"/>
          <w:szCs w:val="28"/>
          <w:lang w:eastAsia="ru-RU"/>
        </w:rPr>
        <w:t>,</w:t>
      </w:r>
      <w:r w:rsidR="00D5195F">
        <w:rPr>
          <w:rFonts w:ascii="Times New Roman" w:hAnsi="Times New Roman" w:cs="Times New Roman"/>
          <w:sz w:val="28"/>
          <w:szCs w:val="28"/>
          <w:lang w:eastAsia="ru-RU"/>
        </w:rPr>
        <w:t xml:space="preserve"> рекомендациями , выражением  благодарности.</w:t>
      </w:r>
    </w:p>
    <w:p w:rsidR="00D5195F" w:rsidRDefault="00D5195F" w:rsidP="00BA1B88">
      <w:pPr>
        <w:pStyle w:val="a3"/>
        <w:rPr>
          <w:rFonts w:ascii="Times New Roman" w:hAnsi="Times New Roman" w:cs="Times New Roman"/>
          <w:sz w:val="28"/>
          <w:szCs w:val="28"/>
          <w:lang w:eastAsia="ru-RU"/>
        </w:rPr>
      </w:pPr>
    </w:p>
    <w:p w:rsidR="00D5195F" w:rsidRDefault="00D5195F" w:rsidP="00BA1B88">
      <w:pPr>
        <w:pStyle w:val="a3"/>
        <w:rPr>
          <w:rFonts w:ascii="Times New Roman" w:hAnsi="Times New Roman" w:cs="Times New Roman"/>
          <w:sz w:val="28"/>
          <w:szCs w:val="28"/>
          <w:lang w:eastAsia="ru-RU"/>
        </w:rPr>
      </w:pPr>
    </w:p>
    <w:p w:rsidR="00D5195F" w:rsidRDefault="00D5195F" w:rsidP="00BA1B88">
      <w:pPr>
        <w:pStyle w:val="a3"/>
        <w:rPr>
          <w:rFonts w:ascii="Times New Roman" w:hAnsi="Times New Roman" w:cs="Times New Roman"/>
          <w:sz w:val="28"/>
          <w:szCs w:val="28"/>
          <w:lang w:eastAsia="ru-RU"/>
        </w:rPr>
      </w:pPr>
    </w:p>
    <w:p w:rsidR="00D5195F" w:rsidRDefault="00D5195F" w:rsidP="00BA1B88">
      <w:pPr>
        <w:pStyle w:val="a3"/>
        <w:rPr>
          <w:rFonts w:ascii="Times New Roman" w:hAnsi="Times New Roman" w:cs="Times New Roman"/>
          <w:sz w:val="28"/>
          <w:szCs w:val="28"/>
          <w:lang w:eastAsia="ru-RU"/>
        </w:rPr>
      </w:pPr>
    </w:p>
    <w:p w:rsidR="006374A6" w:rsidRDefault="00D5195F" w:rsidP="004415B3">
      <w:pPr>
        <w:pStyle w:val="a3"/>
        <w:rPr>
          <w:rFonts w:ascii="Times New Roman" w:eastAsia="Times New Roman" w:hAnsi="Times New Roman" w:cs="Times New Roman"/>
          <w:sz w:val="28"/>
          <w:szCs w:val="28"/>
          <w:lang w:eastAsia="ru-RU"/>
        </w:rPr>
      </w:pPr>
      <w:r w:rsidRPr="000443CD">
        <w:rPr>
          <w:rFonts w:ascii="Times New Roman" w:hAnsi="Times New Roman" w:cs="Times New Roman"/>
          <w:b/>
          <w:i/>
          <w:iCs/>
          <w:color w:val="000000"/>
          <w:sz w:val="28"/>
          <w:szCs w:val="28"/>
          <w:shd w:val="clear" w:color="auto" w:fill="FFFFFF"/>
        </w:rPr>
        <w:t>«Не бойся врагов — в худшем случае они могут тебя убить!</w:t>
      </w:r>
      <w:r w:rsidRPr="000443CD">
        <w:rPr>
          <w:rFonts w:ascii="Times New Roman" w:hAnsi="Times New Roman" w:cs="Times New Roman"/>
          <w:b/>
          <w:i/>
          <w:iCs/>
          <w:color w:val="000000"/>
          <w:sz w:val="28"/>
          <w:szCs w:val="28"/>
        </w:rPr>
        <w:br/>
      </w:r>
      <w:r w:rsidRPr="000443CD">
        <w:rPr>
          <w:rFonts w:ascii="Times New Roman" w:hAnsi="Times New Roman" w:cs="Times New Roman"/>
          <w:b/>
          <w:i/>
          <w:iCs/>
          <w:color w:val="000000"/>
          <w:sz w:val="28"/>
          <w:szCs w:val="28"/>
          <w:shd w:val="clear" w:color="auto" w:fill="FFFFFF"/>
        </w:rPr>
        <w:t>Не бойся друзей — в худшем случае они могут тебя предать!</w:t>
      </w:r>
      <w:r w:rsidRPr="000443CD">
        <w:rPr>
          <w:rFonts w:ascii="Times New Roman" w:hAnsi="Times New Roman" w:cs="Times New Roman"/>
          <w:b/>
          <w:i/>
          <w:iCs/>
          <w:color w:val="000000"/>
          <w:sz w:val="28"/>
          <w:szCs w:val="28"/>
        </w:rPr>
        <w:br/>
      </w:r>
      <w:r w:rsidRPr="000443CD">
        <w:rPr>
          <w:rFonts w:ascii="Times New Roman" w:hAnsi="Times New Roman" w:cs="Times New Roman"/>
          <w:b/>
          <w:i/>
          <w:iCs/>
          <w:color w:val="000000"/>
          <w:sz w:val="28"/>
          <w:szCs w:val="28"/>
          <w:shd w:val="clear" w:color="auto" w:fill="FFFFFF"/>
        </w:rPr>
        <w:t xml:space="preserve">Бойся </w:t>
      </w:r>
      <w:proofErr w:type="gramStart"/>
      <w:r w:rsidRPr="000443CD">
        <w:rPr>
          <w:rFonts w:ascii="Times New Roman" w:hAnsi="Times New Roman" w:cs="Times New Roman"/>
          <w:b/>
          <w:i/>
          <w:iCs/>
          <w:color w:val="000000"/>
          <w:sz w:val="28"/>
          <w:szCs w:val="28"/>
          <w:shd w:val="clear" w:color="auto" w:fill="FFFFFF"/>
        </w:rPr>
        <w:t>равнодушных</w:t>
      </w:r>
      <w:proofErr w:type="gramEnd"/>
      <w:r w:rsidR="000443CD">
        <w:rPr>
          <w:rFonts w:ascii="Times New Roman" w:hAnsi="Times New Roman" w:cs="Times New Roman"/>
          <w:b/>
          <w:i/>
          <w:iCs/>
          <w:color w:val="000000"/>
          <w:sz w:val="28"/>
          <w:szCs w:val="28"/>
          <w:shd w:val="clear" w:color="auto" w:fill="FFFFFF"/>
        </w:rPr>
        <w:t xml:space="preserve">: </w:t>
      </w:r>
      <w:r w:rsidRPr="000443CD">
        <w:rPr>
          <w:rFonts w:ascii="Times New Roman" w:hAnsi="Times New Roman" w:cs="Times New Roman"/>
          <w:b/>
          <w:i/>
          <w:iCs/>
          <w:color w:val="000000"/>
          <w:sz w:val="28"/>
          <w:szCs w:val="28"/>
          <w:shd w:val="clear" w:color="auto" w:fill="FFFFFF"/>
        </w:rPr>
        <w:t xml:space="preserve"> они не убивают и не предают, </w:t>
      </w:r>
      <w:r w:rsidR="004E2B52" w:rsidRPr="000443CD">
        <w:rPr>
          <w:rFonts w:ascii="Times New Roman" w:hAnsi="Times New Roman" w:cs="Times New Roman"/>
          <w:b/>
          <w:i/>
          <w:iCs/>
          <w:color w:val="000000"/>
          <w:sz w:val="28"/>
          <w:szCs w:val="28"/>
          <w:shd w:val="clear" w:color="auto" w:fill="FFFFFF"/>
        </w:rPr>
        <w:t xml:space="preserve">но </w:t>
      </w:r>
      <w:r w:rsidR="000319BF">
        <w:rPr>
          <w:rFonts w:ascii="Times New Roman" w:hAnsi="Times New Roman" w:cs="Times New Roman"/>
          <w:b/>
          <w:i/>
          <w:iCs/>
          <w:color w:val="000000"/>
          <w:sz w:val="28"/>
          <w:szCs w:val="28"/>
          <w:shd w:val="clear" w:color="auto" w:fill="FFFFFF"/>
        </w:rPr>
        <w:t xml:space="preserve">только </w:t>
      </w:r>
      <w:r w:rsidR="004E2B52" w:rsidRPr="000443CD">
        <w:rPr>
          <w:rFonts w:ascii="Times New Roman" w:hAnsi="Times New Roman" w:cs="Times New Roman"/>
          <w:b/>
          <w:i/>
          <w:iCs/>
          <w:color w:val="000000"/>
          <w:sz w:val="28"/>
          <w:szCs w:val="28"/>
          <w:shd w:val="clear" w:color="auto" w:fill="FFFFFF"/>
        </w:rPr>
        <w:t xml:space="preserve">с их молчаливого согласия </w:t>
      </w:r>
      <w:r w:rsidR="00B1632B" w:rsidRPr="000443CD">
        <w:rPr>
          <w:rFonts w:ascii="Times New Roman" w:hAnsi="Times New Roman" w:cs="Times New Roman"/>
          <w:b/>
          <w:i/>
          <w:iCs/>
          <w:color w:val="000000"/>
          <w:sz w:val="28"/>
          <w:szCs w:val="28"/>
          <w:shd w:val="clear" w:color="auto" w:fill="FFFFFF"/>
        </w:rPr>
        <w:t>на земле</w:t>
      </w:r>
      <w:r w:rsidR="004E2B52" w:rsidRPr="000443CD">
        <w:rPr>
          <w:rFonts w:ascii="Times New Roman" w:hAnsi="Times New Roman" w:cs="Times New Roman"/>
          <w:b/>
          <w:i/>
          <w:iCs/>
          <w:color w:val="000000"/>
          <w:sz w:val="28"/>
          <w:szCs w:val="28"/>
          <w:shd w:val="clear" w:color="auto" w:fill="FFFFFF"/>
        </w:rPr>
        <w:t xml:space="preserve"> существуют</w:t>
      </w:r>
      <w:r w:rsidR="00B1632B" w:rsidRPr="000443CD">
        <w:rPr>
          <w:rFonts w:ascii="Times New Roman" w:hAnsi="Times New Roman" w:cs="Times New Roman"/>
          <w:b/>
          <w:i/>
          <w:iCs/>
          <w:color w:val="000000"/>
          <w:sz w:val="28"/>
          <w:szCs w:val="28"/>
          <w:shd w:val="clear" w:color="auto" w:fill="FFFFFF"/>
        </w:rPr>
        <w:t xml:space="preserve"> </w:t>
      </w:r>
      <w:r w:rsidR="00BA1881">
        <w:rPr>
          <w:rFonts w:ascii="Times New Roman" w:hAnsi="Times New Roman" w:cs="Times New Roman"/>
          <w:b/>
          <w:i/>
          <w:iCs/>
          <w:color w:val="000000"/>
          <w:sz w:val="28"/>
          <w:szCs w:val="28"/>
          <w:shd w:val="clear" w:color="auto" w:fill="FFFFFF"/>
        </w:rPr>
        <w:t xml:space="preserve"> и </w:t>
      </w:r>
      <w:r w:rsidR="00B1632B" w:rsidRPr="000443CD">
        <w:rPr>
          <w:rFonts w:ascii="Times New Roman" w:hAnsi="Times New Roman" w:cs="Times New Roman"/>
          <w:b/>
          <w:i/>
          <w:iCs/>
          <w:color w:val="000000"/>
          <w:sz w:val="28"/>
          <w:szCs w:val="28"/>
          <w:shd w:val="clear" w:color="auto" w:fill="FFFFFF"/>
        </w:rPr>
        <w:t xml:space="preserve">предательство, и  </w:t>
      </w:r>
      <w:r w:rsidR="000319BF">
        <w:rPr>
          <w:rFonts w:ascii="Times New Roman" w:hAnsi="Times New Roman" w:cs="Times New Roman"/>
          <w:b/>
          <w:i/>
          <w:iCs/>
          <w:color w:val="000000"/>
          <w:sz w:val="28"/>
          <w:szCs w:val="28"/>
          <w:shd w:val="clear" w:color="auto" w:fill="FFFFFF"/>
        </w:rPr>
        <w:t>убийства</w:t>
      </w:r>
      <w:r w:rsidRPr="000443CD">
        <w:rPr>
          <w:rFonts w:ascii="Times New Roman" w:hAnsi="Times New Roman" w:cs="Times New Roman"/>
          <w:b/>
          <w:i/>
          <w:iCs/>
          <w:color w:val="000000"/>
          <w:sz w:val="28"/>
          <w:szCs w:val="28"/>
          <w:shd w:val="clear" w:color="auto" w:fill="FFFFFF"/>
        </w:rPr>
        <w:t>!»</w:t>
      </w:r>
    </w:p>
    <w:p w:rsidR="006374A6" w:rsidRDefault="006374A6"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6374A6" w:rsidRDefault="006374A6"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6374A6" w:rsidRDefault="006374A6"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6374A6" w:rsidRDefault="006374A6" w:rsidP="00BE671C">
      <w:pPr>
        <w:shd w:val="clear" w:color="auto" w:fill="FFFFFF"/>
        <w:spacing w:after="75" w:line="240" w:lineRule="auto"/>
        <w:jc w:val="both"/>
        <w:textAlignment w:val="top"/>
        <w:rPr>
          <w:rFonts w:ascii="Times New Roman" w:eastAsia="Times New Roman" w:hAnsi="Times New Roman" w:cs="Times New Roman"/>
          <w:sz w:val="28"/>
          <w:szCs w:val="28"/>
          <w:lang w:eastAsia="ru-RU"/>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p w:rsidR="00B24301" w:rsidRDefault="00B24301" w:rsidP="00E305D0">
      <w:pPr>
        <w:pStyle w:val="a3"/>
        <w:rPr>
          <w:rFonts w:ascii="Times New Roman" w:hAnsi="Times New Roman" w:cs="Times New Roman"/>
          <w:sz w:val="28"/>
          <w:szCs w:val="28"/>
        </w:rPr>
      </w:pPr>
    </w:p>
    <w:sectPr w:rsidR="00B24301" w:rsidSect="00532602">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442A"/>
    <w:multiLevelType w:val="multilevel"/>
    <w:tmpl w:val="A886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53B5E"/>
    <w:multiLevelType w:val="multilevel"/>
    <w:tmpl w:val="7DF0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C6996"/>
    <w:multiLevelType w:val="hybridMultilevel"/>
    <w:tmpl w:val="8A3482AC"/>
    <w:lvl w:ilvl="0" w:tplc="D27203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4F763810"/>
    <w:multiLevelType w:val="multilevel"/>
    <w:tmpl w:val="DBB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C3CC6"/>
    <w:multiLevelType w:val="multilevel"/>
    <w:tmpl w:val="8970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CA1559"/>
    <w:multiLevelType w:val="multilevel"/>
    <w:tmpl w:val="7B8C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801C8"/>
    <w:multiLevelType w:val="multilevel"/>
    <w:tmpl w:val="0268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3781"/>
    <w:rsid w:val="000011EA"/>
    <w:rsid w:val="000266D6"/>
    <w:rsid w:val="00030357"/>
    <w:rsid w:val="000319BF"/>
    <w:rsid w:val="000349A4"/>
    <w:rsid w:val="000443CD"/>
    <w:rsid w:val="00070FBA"/>
    <w:rsid w:val="000822A7"/>
    <w:rsid w:val="000B3D2B"/>
    <w:rsid w:val="000F47D3"/>
    <w:rsid w:val="00103F08"/>
    <w:rsid w:val="00110806"/>
    <w:rsid w:val="00123C0A"/>
    <w:rsid w:val="001323EB"/>
    <w:rsid w:val="00155B01"/>
    <w:rsid w:val="00172299"/>
    <w:rsid w:val="00174F06"/>
    <w:rsid w:val="00175BB2"/>
    <w:rsid w:val="001B43F6"/>
    <w:rsid w:val="001E3F6E"/>
    <w:rsid w:val="00205911"/>
    <w:rsid w:val="00207B25"/>
    <w:rsid w:val="00234718"/>
    <w:rsid w:val="00265C29"/>
    <w:rsid w:val="002C7934"/>
    <w:rsid w:val="00320510"/>
    <w:rsid w:val="00326319"/>
    <w:rsid w:val="00354D22"/>
    <w:rsid w:val="00357245"/>
    <w:rsid w:val="00363663"/>
    <w:rsid w:val="003707B4"/>
    <w:rsid w:val="00375E92"/>
    <w:rsid w:val="00386A4E"/>
    <w:rsid w:val="00386BCA"/>
    <w:rsid w:val="00394E00"/>
    <w:rsid w:val="004415B3"/>
    <w:rsid w:val="004416ED"/>
    <w:rsid w:val="00456B66"/>
    <w:rsid w:val="00475313"/>
    <w:rsid w:val="0048762D"/>
    <w:rsid w:val="004E2B52"/>
    <w:rsid w:val="00532602"/>
    <w:rsid w:val="00547CB7"/>
    <w:rsid w:val="005634C3"/>
    <w:rsid w:val="00587FE5"/>
    <w:rsid w:val="005A764D"/>
    <w:rsid w:val="005B45A9"/>
    <w:rsid w:val="005B6724"/>
    <w:rsid w:val="005E2A98"/>
    <w:rsid w:val="00613CEF"/>
    <w:rsid w:val="006374A6"/>
    <w:rsid w:val="006375BD"/>
    <w:rsid w:val="00640CF2"/>
    <w:rsid w:val="00647C91"/>
    <w:rsid w:val="0066183B"/>
    <w:rsid w:val="00676903"/>
    <w:rsid w:val="00694EF7"/>
    <w:rsid w:val="00697B91"/>
    <w:rsid w:val="006B1503"/>
    <w:rsid w:val="006F78F7"/>
    <w:rsid w:val="00703A86"/>
    <w:rsid w:val="007224A1"/>
    <w:rsid w:val="00737A2E"/>
    <w:rsid w:val="007533D1"/>
    <w:rsid w:val="007A39B1"/>
    <w:rsid w:val="007B2417"/>
    <w:rsid w:val="007C3781"/>
    <w:rsid w:val="007F7392"/>
    <w:rsid w:val="008274E9"/>
    <w:rsid w:val="008454BC"/>
    <w:rsid w:val="00850C88"/>
    <w:rsid w:val="00862C38"/>
    <w:rsid w:val="00862D32"/>
    <w:rsid w:val="00871BF9"/>
    <w:rsid w:val="00880FDD"/>
    <w:rsid w:val="008853B4"/>
    <w:rsid w:val="00895F59"/>
    <w:rsid w:val="008B1E7B"/>
    <w:rsid w:val="008B3C8C"/>
    <w:rsid w:val="008C1AEB"/>
    <w:rsid w:val="008E1DEE"/>
    <w:rsid w:val="008F79E7"/>
    <w:rsid w:val="0090505B"/>
    <w:rsid w:val="00923E47"/>
    <w:rsid w:val="00931D93"/>
    <w:rsid w:val="009C6B14"/>
    <w:rsid w:val="009F23F7"/>
    <w:rsid w:val="00A74C0E"/>
    <w:rsid w:val="00AE1022"/>
    <w:rsid w:val="00AE741C"/>
    <w:rsid w:val="00AF7892"/>
    <w:rsid w:val="00B04CA1"/>
    <w:rsid w:val="00B1632B"/>
    <w:rsid w:val="00B17673"/>
    <w:rsid w:val="00B24301"/>
    <w:rsid w:val="00B3269D"/>
    <w:rsid w:val="00B33D4E"/>
    <w:rsid w:val="00BA1881"/>
    <w:rsid w:val="00BA1B88"/>
    <w:rsid w:val="00BA4C98"/>
    <w:rsid w:val="00BB0036"/>
    <w:rsid w:val="00BB701D"/>
    <w:rsid w:val="00BC2CB9"/>
    <w:rsid w:val="00BC7136"/>
    <w:rsid w:val="00BE671C"/>
    <w:rsid w:val="00C06ED0"/>
    <w:rsid w:val="00C32CF6"/>
    <w:rsid w:val="00C330D3"/>
    <w:rsid w:val="00C34861"/>
    <w:rsid w:val="00C6461B"/>
    <w:rsid w:val="00CA5552"/>
    <w:rsid w:val="00CA5D53"/>
    <w:rsid w:val="00CB4A23"/>
    <w:rsid w:val="00CF7944"/>
    <w:rsid w:val="00D302F1"/>
    <w:rsid w:val="00D5195F"/>
    <w:rsid w:val="00D5436A"/>
    <w:rsid w:val="00D650BE"/>
    <w:rsid w:val="00D775B7"/>
    <w:rsid w:val="00DC06D0"/>
    <w:rsid w:val="00DE0397"/>
    <w:rsid w:val="00DE37CF"/>
    <w:rsid w:val="00DF6739"/>
    <w:rsid w:val="00E1638A"/>
    <w:rsid w:val="00E23758"/>
    <w:rsid w:val="00E305D0"/>
    <w:rsid w:val="00E41E17"/>
    <w:rsid w:val="00E81739"/>
    <w:rsid w:val="00E85156"/>
    <w:rsid w:val="00E975C4"/>
    <w:rsid w:val="00EB1950"/>
    <w:rsid w:val="00EB5488"/>
    <w:rsid w:val="00EC5525"/>
    <w:rsid w:val="00F253CB"/>
    <w:rsid w:val="00F47222"/>
    <w:rsid w:val="00F515FF"/>
    <w:rsid w:val="00F67CF4"/>
    <w:rsid w:val="00F932B0"/>
    <w:rsid w:val="00FA5968"/>
    <w:rsid w:val="00FB3AE6"/>
    <w:rsid w:val="00FE190E"/>
    <w:rsid w:val="00FE6CCF"/>
    <w:rsid w:val="00FF7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B9"/>
  </w:style>
  <w:style w:type="paragraph" w:styleId="2">
    <w:name w:val="heading 2"/>
    <w:basedOn w:val="a"/>
    <w:link w:val="20"/>
    <w:uiPriority w:val="9"/>
    <w:qFormat/>
    <w:rsid w:val="006F78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781"/>
    <w:pPr>
      <w:spacing w:after="0" w:line="240" w:lineRule="auto"/>
    </w:pPr>
  </w:style>
  <w:style w:type="paragraph" w:styleId="a4">
    <w:name w:val="Balloon Text"/>
    <w:basedOn w:val="a"/>
    <w:link w:val="a5"/>
    <w:uiPriority w:val="99"/>
    <w:semiHidden/>
    <w:unhideWhenUsed/>
    <w:rsid w:val="007C37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781"/>
    <w:rPr>
      <w:rFonts w:ascii="Tahoma" w:hAnsi="Tahoma" w:cs="Tahoma"/>
      <w:sz w:val="16"/>
      <w:szCs w:val="16"/>
    </w:rPr>
  </w:style>
  <w:style w:type="character" w:customStyle="1" w:styleId="20">
    <w:name w:val="Заголовок 2 Знак"/>
    <w:basedOn w:val="a0"/>
    <w:link w:val="2"/>
    <w:uiPriority w:val="9"/>
    <w:rsid w:val="006F78F7"/>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6F7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57245"/>
    <w:rPr>
      <w:color w:val="0000FF"/>
      <w:u w:val="single"/>
    </w:rPr>
  </w:style>
  <w:style w:type="character" w:styleId="a8">
    <w:name w:val="Strong"/>
    <w:basedOn w:val="a0"/>
    <w:uiPriority w:val="22"/>
    <w:qFormat/>
    <w:rsid w:val="00357245"/>
    <w:rPr>
      <w:b/>
      <w:bCs/>
    </w:rPr>
  </w:style>
</w:styles>
</file>

<file path=word/webSettings.xml><?xml version="1.0" encoding="utf-8"?>
<w:webSettings xmlns:r="http://schemas.openxmlformats.org/officeDocument/2006/relationships" xmlns:w="http://schemas.openxmlformats.org/wordprocessingml/2006/main">
  <w:divs>
    <w:div w:id="29964511">
      <w:bodyDiv w:val="1"/>
      <w:marLeft w:val="0"/>
      <w:marRight w:val="0"/>
      <w:marTop w:val="0"/>
      <w:marBottom w:val="0"/>
      <w:divBdr>
        <w:top w:val="none" w:sz="0" w:space="0" w:color="auto"/>
        <w:left w:val="none" w:sz="0" w:space="0" w:color="auto"/>
        <w:bottom w:val="none" w:sz="0" w:space="0" w:color="auto"/>
        <w:right w:val="none" w:sz="0" w:space="0" w:color="auto"/>
      </w:divBdr>
    </w:div>
    <w:div w:id="36009532">
      <w:bodyDiv w:val="1"/>
      <w:marLeft w:val="0"/>
      <w:marRight w:val="0"/>
      <w:marTop w:val="0"/>
      <w:marBottom w:val="0"/>
      <w:divBdr>
        <w:top w:val="none" w:sz="0" w:space="0" w:color="auto"/>
        <w:left w:val="none" w:sz="0" w:space="0" w:color="auto"/>
        <w:bottom w:val="none" w:sz="0" w:space="0" w:color="auto"/>
        <w:right w:val="none" w:sz="0" w:space="0" w:color="auto"/>
      </w:divBdr>
    </w:div>
    <w:div w:id="116224189">
      <w:bodyDiv w:val="1"/>
      <w:marLeft w:val="0"/>
      <w:marRight w:val="0"/>
      <w:marTop w:val="0"/>
      <w:marBottom w:val="0"/>
      <w:divBdr>
        <w:top w:val="none" w:sz="0" w:space="0" w:color="auto"/>
        <w:left w:val="none" w:sz="0" w:space="0" w:color="auto"/>
        <w:bottom w:val="none" w:sz="0" w:space="0" w:color="auto"/>
        <w:right w:val="none" w:sz="0" w:space="0" w:color="auto"/>
      </w:divBdr>
    </w:div>
    <w:div w:id="399866654">
      <w:bodyDiv w:val="1"/>
      <w:marLeft w:val="0"/>
      <w:marRight w:val="0"/>
      <w:marTop w:val="0"/>
      <w:marBottom w:val="0"/>
      <w:divBdr>
        <w:top w:val="none" w:sz="0" w:space="0" w:color="auto"/>
        <w:left w:val="none" w:sz="0" w:space="0" w:color="auto"/>
        <w:bottom w:val="none" w:sz="0" w:space="0" w:color="auto"/>
        <w:right w:val="none" w:sz="0" w:space="0" w:color="auto"/>
      </w:divBdr>
    </w:div>
    <w:div w:id="541209064">
      <w:bodyDiv w:val="1"/>
      <w:marLeft w:val="0"/>
      <w:marRight w:val="0"/>
      <w:marTop w:val="0"/>
      <w:marBottom w:val="0"/>
      <w:divBdr>
        <w:top w:val="none" w:sz="0" w:space="0" w:color="auto"/>
        <w:left w:val="none" w:sz="0" w:space="0" w:color="auto"/>
        <w:bottom w:val="none" w:sz="0" w:space="0" w:color="auto"/>
        <w:right w:val="none" w:sz="0" w:space="0" w:color="auto"/>
      </w:divBdr>
    </w:div>
    <w:div w:id="802842604">
      <w:bodyDiv w:val="1"/>
      <w:marLeft w:val="0"/>
      <w:marRight w:val="0"/>
      <w:marTop w:val="0"/>
      <w:marBottom w:val="0"/>
      <w:divBdr>
        <w:top w:val="none" w:sz="0" w:space="0" w:color="auto"/>
        <w:left w:val="none" w:sz="0" w:space="0" w:color="auto"/>
        <w:bottom w:val="none" w:sz="0" w:space="0" w:color="auto"/>
        <w:right w:val="none" w:sz="0" w:space="0" w:color="auto"/>
      </w:divBdr>
    </w:div>
    <w:div w:id="1147479531">
      <w:bodyDiv w:val="1"/>
      <w:marLeft w:val="0"/>
      <w:marRight w:val="0"/>
      <w:marTop w:val="0"/>
      <w:marBottom w:val="0"/>
      <w:divBdr>
        <w:top w:val="none" w:sz="0" w:space="0" w:color="auto"/>
        <w:left w:val="none" w:sz="0" w:space="0" w:color="auto"/>
        <w:bottom w:val="none" w:sz="0" w:space="0" w:color="auto"/>
        <w:right w:val="none" w:sz="0" w:space="0" w:color="auto"/>
      </w:divBdr>
    </w:div>
    <w:div w:id="1205286064">
      <w:bodyDiv w:val="1"/>
      <w:marLeft w:val="0"/>
      <w:marRight w:val="0"/>
      <w:marTop w:val="0"/>
      <w:marBottom w:val="0"/>
      <w:divBdr>
        <w:top w:val="none" w:sz="0" w:space="0" w:color="auto"/>
        <w:left w:val="none" w:sz="0" w:space="0" w:color="auto"/>
        <w:bottom w:val="none" w:sz="0" w:space="0" w:color="auto"/>
        <w:right w:val="none" w:sz="0" w:space="0" w:color="auto"/>
      </w:divBdr>
      <w:divsChild>
        <w:div w:id="1662274728">
          <w:marLeft w:val="0"/>
          <w:marRight w:val="0"/>
          <w:marTop w:val="0"/>
          <w:marBottom w:val="150"/>
          <w:divBdr>
            <w:top w:val="single" w:sz="6" w:space="8" w:color="E4E5E7"/>
            <w:left w:val="single" w:sz="6" w:space="8" w:color="E4E5E7"/>
            <w:bottom w:val="single" w:sz="6" w:space="8" w:color="E4E5E7"/>
            <w:right w:val="single" w:sz="6" w:space="8" w:color="E4E5E7"/>
          </w:divBdr>
        </w:div>
        <w:div w:id="1252663465">
          <w:marLeft w:val="0"/>
          <w:marRight w:val="0"/>
          <w:marTop w:val="0"/>
          <w:marBottom w:val="150"/>
          <w:divBdr>
            <w:top w:val="single" w:sz="6" w:space="8" w:color="E4E5E7"/>
            <w:left w:val="single" w:sz="6" w:space="8" w:color="E4E5E7"/>
            <w:bottom w:val="single" w:sz="6" w:space="8" w:color="E4E5E7"/>
            <w:right w:val="single" w:sz="6" w:space="8" w:color="E4E5E7"/>
          </w:divBdr>
        </w:div>
        <w:div w:id="479230369">
          <w:marLeft w:val="0"/>
          <w:marRight w:val="0"/>
          <w:marTop w:val="0"/>
          <w:marBottom w:val="150"/>
          <w:divBdr>
            <w:top w:val="single" w:sz="6" w:space="8" w:color="E4E5E7"/>
            <w:left w:val="single" w:sz="6" w:space="8" w:color="E4E5E7"/>
            <w:bottom w:val="single" w:sz="6" w:space="8" w:color="E4E5E7"/>
            <w:right w:val="single" w:sz="6" w:space="8" w:color="E4E5E7"/>
          </w:divBdr>
        </w:div>
        <w:div w:id="1110054729">
          <w:marLeft w:val="0"/>
          <w:marRight w:val="0"/>
          <w:marTop w:val="0"/>
          <w:marBottom w:val="150"/>
          <w:divBdr>
            <w:top w:val="single" w:sz="6" w:space="8" w:color="E4E5E7"/>
            <w:left w:val="single" w:sz="6" w:space="8" w:color="E4E5E7"/>
            <w:bottom w:val="single" w:sz="6" w:space="8" w:color="E4E5E7"/>
            <w:right w:val="single" w:sz="6" w:space="8" w:color="E4E5E7"/>
          </w:divBdr>
        </w:div>
      </w:divsChild>
    </w:div>
    <w:div w:id="1828083840">
      <w:bodyDiv w:val="1"/>
      <w:marLeft w:val="0"/>
      <w:marRight w:val="0"/>
      <w:marTop w:val="0"/>
      <w:marBottom w:val="0"/>
      <w:divBdr>
        <w:top w:val="none" w:sz="0" w:space="0" w:color="auto"/>
        <w:left w:val="none" w:sz="0" w:space="0" w:color="auto"/>
        <w:bottom w:val="none" w:sz="0" w:space="0" w:color="auto"/>
        <w:right w:val="none" w:sz="0" w:space="0" w:color="auto"/>
      </w:divBdr>
      <w:divsChild>
        <w:div w:id="1543053814">
          <w:marLeft w:val="0"/>
          <w:marRight w:val="0"/>
          <w:marTop w:val="0"/>
          <w:marBottom w:val="0"/>
          <w:divBdr>
            <w:top w:val="dashed" w:sz="6" w:space="1" w:color="6CA38D"/>
            <w:left w:val="dashed" w:sz="6" w:space="1" w:color="6CA38D"/>
            <w:bottom w:val="dashed" w:sz="6" w:space="1" w:color="6CA38D"/>
            <w:right w:val="dashed" w:sz="6" w:space="1" w:color="6CA38D"/>
          </w:divBdr>
          <w:divsChild>
            <w:div w:id="1131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C168E-060F-4163-8892-FB6936BC2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7</Pages>
  <Words>2102</Words>
  <Characters>11982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UserX</cp:lastModifiedBy>
  <cp:revision>104</cp:revision>
  <cp:lastPrinted>2021-07-06T09:07:00Z</cp:lastPrinted>
  <dcterms:created xsi:type="dcterms:W3CDTF">2020-07-14T08:05:00Z</dcterms:created>
  <dcterms:modified xsi:type="dcterms:W3CDTF">2021-09-28T06:47:00Z</dcterms:modified>
</cp:coreProperties>
</file>