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E" w:rsidRDefault="00CD4AEC" w:rsidP="00CD4AEC">
      <w:pPr>
        <w:rPr>
          <w:b/>
          <w:bCs/>
        </w:rPr>
      </w:pPr>
      <w:bookmarkStart w:id="0" w:name="_Toc515863120"/>
      <w:r>
        <w:rPr>
          <w:b/>
          <w:bCs/>
        </w:rPr>
        <w:t xml:space="preserve">                                                      </w:t>
      </w:r>
    </w:p>
    <w:tbl>
      <w:tblPr>
        <w:tblW w:w="10031" w:type="dxa"/>
        <w:tblLayout w:type="fixed"/>
        <w:tblLook w:val="0000"/>
      </w:tblPr>
      <w:tblGrid>
        <w:gridCol w:w="5932"/>
        <w:gridCol w:w="4099"/>
      </w:tblGrid>
      <w:tr w:rsidR="000B0B7E" w:rsidRPr="00C23CBD" w:rsidTr="00AA64A9">
        <w:trPr>
          <w:trHeight w:val="1108"/>
        </w:trPr>
        <w:tc>
          <w:tcPr>
            <w:tcW w:w="10031" w:type="dxa"/>
            <w:gridSpan w:val="2"/>
            <w:shd w:val="clear" w:color="auto" w:fill="auto"/>
          </w:tcPr>
          <w:p w:rsidR="000B0B7E" w:rsidRPr="00C23CBD" w:rsidRDefault="000B0B7E" w:rsidP="00AA64A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0B0B7E" w:rsidRPr="002B6B22" w:rsidTr="00AA64A9">
        <w:trPr>
          <w:cantSplit/>
          <w:trHeight w:val="1709"/>
        </w:trPr>
        <w:tc>
          <w:tcPr>
            <w:tcW w:w="5932" w:type="dxa"/>
            <w:shd w:val="clear" w:color="auto" w:fill="auto"/>
          </w:tcPr>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0B0B7E" w:rsidRPr="00B17BDC" w:rsidRDefault="000B0B7E" w:rsidP="00AA64A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0B0B7E" w:rsidRPr="00CD04B5"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0B0B7E" w:rsidRPr="00B17BDC" w:rsidRDefault="000B0B7E" w:rsidP="00AA64A9">
            <w:pPr>
              <w:pStyle w:val="a5"/>
              <w:tabs>
                <w:tab w:val="left" w:pos="4600"/>
              </w:tabs>
              <w:ind w:right="-2"/>
            </w:pPr>
          </w:p>
        </w:tc>
        <w:tc>
          <w:tcPr>
            <w:tcW w:w="4099" w:type="dxa"/>
            <w:shd w:val="clear" w:color="auto" w:fill="auto"/>
          </w:tcPr>
          <w:p w:rsidR="000B0B7E" w:rsidRPr="0067453C" w:rsidRDefault="000B0B7E" w:rsidP="00AA64A9">
            <w:pPr>
              <w:pStyle w:val="a5"/>
              <w:spacing w:line="360" w:lineRule="auto"/>
              <w:jc w:val="right"/>
              <w:rPr>
                <w:color w:val="000000"/>
              </w:rPr>
            </w:pPr>
            <w:r w:rsidRPr="0067453C">
              <w:rPr>
                <w:color w:val="000000"/>
              </w:rPr>
              <w:t>УТВЕРЖДАЮ:</w:t>
            </w:r>
          </w:p>
          <w:p w:rsidR="000B0B7E" w:rsidRPr="0034065B" w:rsidRDefault="000B0B7E" w:rsidP="00AA64A9">
            <w:pPr>
              <w:pStyle w:val="a5"/>
              <w:spacing w:line="240" w:lineRule="exact"/>
              <w:jc w:val="right"/>
              <w:rPr>
                <w:color w:val="000000"/>
              </w:rPr>
            </w:pPr>
            <w:r>
              <w:rPr>
                <w:color w:val="000000"/>
              </w:rPr>
              <w:t>председатель комиссии</w:t>
            </w:r>
          </w:p>
          <w:p w:rsidR="000B0B7E" w:rsidRDefault="000B0B7E" w:rsidP="00AA64A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0B0B7E" w:rsidRDefault="000B0B7E" w:rsidP="00AA64A9">
            <w:pPr>
              <w:pStyle w:val="a5"/>
              <w:spacing w:line="240" w:lineRule="exact"/>
              <w:jc w:val="right"/>
              <w:rPr>
                <w:color w:val="000000"/>
              </w:rPr>
            </w:pPr>
            <w:r>
              <w:rPr>
                <w:color w:val="000000"/>
              </w:rPr>
              <w:t>г. Волхов»</w:t>
            </w:r>
          </w:p>
          <w:p w:rsidR="000B0B7E" w:rsidRPr="0067453C" w:rsidRDefault="000B0B7E" w:rsidP="00AA64A9">
            <w:pPr>
              <w:pStyle w:val="a5"/>
              <w:spacing w:line="240" w:lineRule="exact"/>
              <w:jc w:val="right"/>
              <w:rPr>
                <w:color w:val="000000"/>
              </w:rPr>
            </w:pPr>
          </w:p>
          <w:p w:rsidR="000B0B7E" w:rsidRPr="002B6B22" w:rsidRDefault="000B0B7E" w:rsidP="00AA64A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0B0B7E" w:rsidRPr="000B0B7E" w:rsidRDefault="000B0B7E" w:rsidP="000B0B7E">
      <w:pPr>
        <w:shd w:val="clear" w:color="auto" w:fill="FFFFFF"/>
        <w:jc w:val="center"/>
        <w:rPr>
          <w:b/>
          <w:bCs/>
          <w:sz w:val="26"/>
          <w:szCs w:val="26"/>
        </w:rPr>
      </w:pPr>
    </w:p>
    <w:p w:rsidR="000B0B7E" w:rsidRDefault="000B0B7E" w:rsidP="00CD4AEC">
      <w:pPr>
        <w:rPr>
          <w:b/>
          <w:bCs/>
        </w:rPr>
      </w:pPr>
    </w:p>
    <w:p w:rsidR="005671E8" w:rsidRPr="00CD4AEC" w:rsidRDefault="00EF254D" w:rsidP="000B0B7E">
      <w:pPr>
        <w:jc w:val="center"/>
        <w:rPr>
          <w:b/>
          <w:bCs/>
        </w:rPr>
      </w:pPr>
      <w:r w:rsidRPr="00CD4AEC">
        <w:rPr>
          <w:b/>
          <w:bCs/>
        </w:rPr>
        <w:t xml:space="preserve">Извещение </w:t>
      </w:r>
      <w:r w:rsidR="005671E8" w:rsidRPr="00CD4AEC">
        <w:rPr>
          <w:b/>
          <w:bCs/>
        </w:rPr>
        <w:t>№</w:t>
      </w:r>
      <w:r w:rsidR="00CD4AEC" w:rsidRPr="00CD4AEC">
        <w:rPr>
          <w:b/>
          <w:bCs/>
        </w:rPr>
        <w:t xml:space="preserve"> </w:t>
      </w:r>
      <w:r w:rsidR="0092039B">
        <w:rPr>
          <w:b/>
          <w:bCs/>
        </w:rPr>
        <w:t>21107000142</w:t>
      </w:r>
    </w:p>
    <w:p w:rsidR="0092039B"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Pr="00CD4AEC">
        <w:t xml:space="preserve"> </w:t>
      </w:r>
      <w:r w:rsidR="00E55CF7" w:rsidRPr="00CD4AEC">
        <w:t>поставку</w:t>
      </w:r>
      <w:r w:rsidR="009E2F8E" w:rsidRPr="00830AFB">
        <w:rPr>
          <w:color w:val="FF0000"/>
        </w:rPr>
        <w:t xml:space="preserve"> </w:t>
      </w:r>
      <w:r w:rsidR="00CD4AEC" w:rsidRPr="00CD4AEC">
        <w:t xml:space="preserve">реактивов и расходных материалов для клинико-диагностической лаборатории стационара </w:t>
      </w:r>
      <w:r w:rsidR="000A3C59" w:rsidRPr="00CD4AEC">
        <w:t xml:space="preserve"> </w:t>
      </w:r>
      <w:r w:rsidR="00CD4AEC" w:rsidRPr="00CD4AEC">
        <w:t xml:space="preserve">и </w:t>
      </w:r>
      <w:r w:rsidR="000A3C59" w:rsidRPr="00CD4AEC">
        <w:t>поликлиники №1 на</w:t>
      </w:r>
      <w:r w:rsidR="00CD4AEC" w:rsidRPr="00CD4AEC">
        <w:t xml:space="preserve"> ст.</w:t>
      </w:r>
      <w:r w:rsidR="00232704">
        <w:t xml:space="preserve"> </w:t>
      </w:r>
      <w:r w:rsidR="0092039B">
        <w:t>Волховстрой</w:t>
      </w:r>
      <w:r w:rsidR="0092039B" w:rsidRPr="0092039B">
        <w:t xml:space="preserve"> </w:t>
      </w:r>
      <w:r w:rsidR="0092039B" w:rsidRPr="00CD4AEC">
        <w:t>ЧУЗ «</w:t>
      </w:r>
      <w:proofErr w:type="spellStart"/>
      <w:r w:rsidR="0092039B" w:rsidRPr="00CD4AEC">
        <w:t>РЖД-Медицина</w:t>
      </w:r>
      <w:proofErr w:type="spellEnd"/>
      <w:r w:rsidR="0092039B" w:rsidRPr="00CD4AEC">
        <w:t xml:space="preserve">» </w:t>
      </w:r>
      <w:r w:rsidR="0092039B">
        <w:t xml:space="preserve"> для проведения лабораторных исследований методом ИФА </w:t>
      </w:r>
    </w:p>
    <w:p w:rsidR="00B2305D" w:rsidRPr="00CD4AEC" w:rsidRDefault="00B2305D" w:rsidP="00CD4AEC">
      <w:pPr>
        <w:jc w:val="center"/>
      </w:pPr>
      <w:r w:rsidRPr="00CD4AEC">
        <w:t>на</w:t>
      </w:r>
      <w:r w:rsidR="00E3251D">
        <w:t xml:space="preserve"> май, июнь</w:t>
      </w:r>
      <w:r w:rsidR="00CD4AEC" w:rsidRPr="00CD4AEC">
        <w:t xml:space="preserve"> </w:t>
      </w:r>
      <w:r w:rsidRPr="00CD4AEC">
        <w:t xml:space="preserve"> 2021г.</w:t>
      </w:r>
    </w:p>
    <w:p w:rsidR="00721265" w:rsidRPr="00CF43C7" w:rsidRDefault="00721265" w:rsidP="00CD4AEC">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DE0665"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E3251D" w:rsidRDefault="005671E8" w:rsidP="006779D2">
            <w:pPr>
              <w:jc w:val="both"/>
              <w:rPr>
                <w:lang w:val="en-US"/>
              </w:rPr>
            </w:pPr>
            <w:r w:rsidRPr="00CF43C7">
              <w:rPr>
                <w:lang w:val="en-US"/>
              </w:rPr>
              <w:t>E</w:t>
            </w:r>
            <w:r w:rsidRPr="00E3251D">
              <w:rPr>
                <w:lang w:val="en-US"/>
              </w:rPr>
              <w:t>-</w:t>
            </w:r>
            <w:r w:rsidRPr="00CF43C7">
              <w:rPr>
                <w:lang w:val="en-US"/>
              </w:rPr>
              <w:t>mail</w:t>
            </w:r>
            <w:r w:rsidRPr="00E3251D">
              <w:rPr>
                <w:lang w:val="en-US"/>
              </w:rPr>
              <w:t xml:space="preserve">: </w:t>
            </w:r>
            <w:hyperlink r:id="rId9" w:history="1">
              <w:r w:rsidR="006779D2" w:rsidRPr="00CF43C7">
                <w:rPr>
                  <w:rStyle w:val="ad"/>
                  <w:lang w:val="en-US"/>
                </w:rPr>
                <w:t>nuz</w:t>
              </w:r>
              <w:r w:rsidR="006779D2" w:rsidRPr="00E3251D">
                <w:rPr>
                  <w:rStyle w:val="ad"/>
                  <w:lang w:val="en-US"/>
                </w:rPr>
                <w:t>.</w:t>
              </w:r>
              <w:r w:rsidR="006779D2" w:rsidRPr="00CF43C7">
                <w:rPr>
                  <w:rStyle w:val="ad"/>
                  <w:lang w:val="en-US"/>
                </w:rPr>
                <w:t>ob</w:t>
              </w:r>
              <w:r w:rsidR="006779D2" w:rsidRPr="00E3251D">
                <w:rPr>
                  <w:rStyle w:val="ad"/>
                  <w:lang w:val="en-US"/>
                </w:rPr>
                <w:t>.</w:t>
              </w:r>
              <w:r w:rsidR="006779D2" w:rsidRPr="00CF43C7">
                <w:rPr>
                  <w:rStyle w:val="ad"/>
                  <w:lang w:val="en-US"/>
                </w:rPr>
                <w:t>volhov</w:t>
              </w:r>
              <w:r w:rsidR="006779D2" w:rsidRPr="00E3251D">
                <w:rPr>
                  <w:rStyle w:val="ad"/>
                  <w:lang w:val="en-US"/>
                </w:rPr>
                <w:t>@</w:t>
              </w:r>
              <w:r w:rsidR="006779D2" w:rsidRPr="00CF43C7">
                <w:rPr>
                  <w:rStyle w:val="ad"/>
                  <w:lang w:val="en-US"/>
                </w:rPr>
                <w:t>bk</w:t>
              </w:r>
              <w:r w:rsidR="006779D2" w:rsidRPr="00E3251D">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92039B" w:rsidRDefault="000A3C59" w:rsidP="0092039B">
            <w:pPr>
              <w:jc w:val="center"/>
            </w:pPr>
            <w:r>
              <w:t>П</w:t>
            </w:r>
            <w:r w:rsidR="00B2305D">
              <w:t>оставк</w:t>
            </w:r>
            <w:r>
              <w:t xml:space="preserve">а </w:t>
            </w:r>
            <w:r w:rsidR="00304D61">
              <w:t xml:space="preserve">реактивов и расходных материалов </w:t>
            </w:r>
            <w:r>
              <w:t xml:space="preserve">для </w:t>
            </w:r>
            <w:r w:rsidR="00304D61" w:rsidRPr="00CD4AEC">
              <w:t>клинико-диагностической лаборатории стационара  и поликлиники №1 на ст.</w:t>
            </w:r>
            <w:r w:rsidR="00304D61">
              <w:t xml:space="preserve"> </w:t>
            </w:r>
            <w:r w:rsidR="00304D61" w:rsidRPr="00CD4AEC">
              <w:t xml:space="preserve">Волховстрой </w:t>
            </w:r>
            <w:r w:rsidR="0092039B">
              <w:t xml:space="preserve"> </w:t>
            </w:r>
            <w:r w:rsidR="00E3251D">
              <w:t>ЧУЗ «</w:t>
            </w:r>
            <w:proofErr w:type="spellStart"/>
            <w:r w:rsidR="00E3251D">
              <w:t>РЖД-Медицина</w:t>
            </w:r>
            <w:proofErr w:type="spellEnd"/>
            <w:r w:rsidR="00E3251D">
              <w:t xml:space="preserve">» </w:t>
            </w:r>
            <w:r w:rsidR="0092039B">
              <w:t xml:space="preserve">для проведения лабораторных исследований методом ИФА </w:t>
            </w:r>
          </w:p>
          <w:p w:rsidR="00304D61" w:rsidRPr="00CD4AEC" w:rsidRDefault="0092039B" w:rsidP="0092039B">
            <w:pPr>
              <w:jc w:val="center"/>
            </w:pPr>
            <w:r w:rsidRPr="00CD4AEC">
              <w:t>на</w:t>
            </w:r>
            <w:r>
              <w:t xml:space="preserve"> май, июнь</w:t>
            </w:r>
            <w:r w:rsidRPr="00CD4AEC">
              <w:t xml:space="preserve">  2021г.</w:t>
            </w:r>
          </w:p>
          <w:p w:rsidR="00437FFD" w:rsidRPr="00CF43C7" w:rsidRDefault="00437FFD" w:rsidP="00304D61">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DE0665"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C37A9F" w:rsidRPr="00C37A9F" w:rsidRDefault="00B40FBB" w:rsidP="00E3251D">
            <w:pPr>
              <w:suppressAutoHyphens/>
              <w:rPr>
                <w:rFonts w:eastAsia="MS Mincho"/>
                <w:b/>
              </w:rPr>
            </w:pPr>
            <w:r w:rsidRPr="00C37A9F">
              <w:rPr>
                <w:rFonts w:eastAsia="MS Mincho"/>
                <w:b/>
              </w:rPr>
              <w:t>Р</w:t>
            </w:r>
            <w:r w:rsidR="00E97C37" w:rsidRPr="00C37A9F">
              <w:rPr>
                <w:rFonts w:eastAsia="MS Mincho"/>
                <w:b/>
              </w:rPr>
              <w:t>асчет начально</w:t>
            </w:r>
            <w:r w:rsidRPr="00C37A9F">
              <w:rPr>
                <w:rFonts w:eastAsia="MS Mincho"/>
                <w:b/>
              </w:rPr>
              <w:t>й</w:t>
            </w:r>
            <w:r w:rsidR="00E97C37" w:rsidRPr="00C37A9F">
              <w:rPr>
                <w:rFonts w:eastAsia="MS Mincho"/>
                <w:b/>
              </w:rPr>
              <w:t xml:space="preserve"> (максимальной)</w:t>
            </w:r>
            <w:r w:rsidRPr="00C37A9F">
              <w:rPr>
                <w:rFonts w:eastAsia="MS Mincho"/>
                <w:b/>
              </w:rPr>
              <w:t xml:space="preserve"> цены представлен </w:t>
            </w:r>
            <w:r w:rsidR="003E20C3" w:rsidRPr="00C37A9F">
              <w:rPr>
                <w:rFonts w:eastAsia="MS Mincho"/>
                <w:b/>
              </w:rPr>
              <w:t>в приложении</w:t>
            </w:r>
            <w:r w:rsidR="006B01ED" w:rsidRPr="00C37A9F">
              <w:rPr>
                <w:rFonts w:eastAsia="MS Mincho"/>
                <w:b/>
              </w:rPr>
              <w:t xml:space="preserve">: </w:t>
            </w:r>
          </w:p>
          <w:p w:rsidR="00E3251D" w:rsidRPr="00C37A9F" w:rsidRDefault="0092039B" w:rsidP="00E3251D">
            <w:pPr>
              <w:suppressAutoHyphens/>
              <w:rPr>
                <w:rFonts w:eastAsia="MS Mincho"/>
                <w:b/>
              </w:rPr>
            </w:pPr>
            <w:r>
              <w:rPr>
                <w:rFonts w:eastAsia="MS Mincho"/>
                <w:b/>
              </w:rPr>
              <w:t>193 713,33</w:t>
            </w:r>
            <w:r w:rsidR="00C37A9F" w:rsidRPr="00C37A9F">
              <w:rPr>
                <w:rFonts w:eastAsia="MS Mincho"/>
                <w:b/>
              </w:rPr>
              <w:t xml:space="preserve"> рублей – ОМС</w:t>
            </w:r>
          </w:p>
          <w:p w:rsidR="00E3251D" w:rsidRPr="00C37A9F" w:rsidRDefault="0092039B" w:rsidP="00E3251D">
            <w:pPr>
              <w:suppressAutoHyphens/>
              <w:rPr>
                <w:rFonts w:eastAsia="MS Mincho"/>
                <w:b/>
              </w:rPr>
            </w:pPr>
            <w:r>
              <w:rPr>
                <w:rFonts w:eastAsia="MS Mincho"/>
                <w:b/>
              </w:rPr>
              <w:t xml:space="preserve">216 433,33 </w:t>
            </w:r>
            <w:r w:rsidR="00C37A9F" w:rsidRPr="00C37A9F">
              <w:rPr>
                <w:rFonts w:eastAsia="MS Mincho"/>
                <w:b/>
              </w:rPr>
              <w:t>рублей - ПД</w:t>
            </w:r>
          </w:p>
          <w:p w:rsidR="009C4283" w:rsidRPr="00C37A9F" w:rsidRDefault="006B01ED" w:rsidP="00E3251D">
            <w:pPr>
              <w:suppressAutoHyphens/>
              <w:rPr>
                <w:rFonts w:eastAsia="MS Mincho"/>
              </w:rPr>
            </w:pPr>
            <w:r w:rsidRPr="00C37A9F">
              <w:rPr>
                <w:rFonts w:eastAsia="MS Mincho"/>
              </w:rPr>
              <w:t xml:space="preserve">Форма расчета НМЦ </w:t>
            </w:r>
            <w:r w:rsidR="00A21CE4" w:rsidRPr="00C37A9F">
              <w:rPr>
                <w:rFonts w:eastAsia="MS Mincho"/>
              </w:rPr>
              <w:t>(</w:t>
            </w:r>
            <w:r w:rsidRPr="00C37A9F">
              <w:rPr>
                <w:rFonts w:eastAsia="MS Mincho"/>
              </w:rPr>
              <w:t>по каждой единице продукции</w:t>
            </w:r>
            <w:r w:rsidR="00A21CE4" w:rsidRPr="00C37A9F">
              <w:rPr>
                <w:rFonts w:eastAsia="MS Mincho"/>
              </w:rPr>
              <w:t>)</w:t>
            </w:r>
            <w:r w:rsidR="0092039B">
              <w:rPr>
                <w:rFonts w:eastAsia="MS Mincho"/>
              </w:rPr>
              <w:t xml:space="preserve">  с </w:t>
            </w:r>
            <w:r w:rsidR="00BF52FD" w:rsidRPr="00C37A9F">
              <w:rPr>
                <w:rFonts w:eastAsia="MS Mincho"/>
              </w:rPr>
              <w:t>НДС.</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2039B">
              <w:rPr>
                <w:b/>
                <w:bCs/>
              </w:rPr>
              <w:t>«26</w:t>
            </w:r>
            <w:r w:rsidR="00EF254D" w:rsidRPr="00CF43C7">
              <w:rPr>
                <w:b/>
                <w:bCs/>
              </w:rPr>
              <w:t xml:space="preserve">» </w:t>
            </w:r>
            <w:r w:rsidR="00E3251D">
              <w:rPr>
                <w:b/>
                <w:bCs/>
              </w:rPr>
              <w:t>мая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1E656F">
              <w:rPr>
                <w:b/>
                <w:bCs/>
              </w:rPr>
              <w:t>04</w:t>
            </w:r>
            <w:r w:rsidR="008A1582"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1E656F">
              <w:rPr>
                <w:b/>
                <w:bCs/>
              </w:rPr>
              <w:t>04</w:t>
            </w:r>
            <w:r w:rsidR="00547F38"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E656F">
              <w:rPr>
                <w:b/>
                <w:bCs/>
              </w:rPr>
              <w:t>04</w:t>
            </w:r>
            <w:r w:rsidR="00547F38"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w:t>
            </w:r>
            <w:r w:rsidRPr="00CF43C7">
              <w:rPr>
                <w:bCs/>
              </w:rPr>
              <w:lastRenderedPageBreak/>
              <w:t>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 xml:space="preserve">Перечень документов, представляемых участниками закупки в </w:t>
            </w:r>
            <w:r w:rsidRPr="00CF43C7">
              <w:rPr>
                <w:b/>
                <w:bCs/>
              </w:rPr>
              <w:lastRenderedPageBreak/>
              <w:t>составе заявки</w:t>
            </w:r>
          </w:p>
        </w:tc>
        <w:tc>
          <w:tcPr>
            <w:tcW w:w="6827" w:type="dxa"/>
            <w:vAlign w:val="center"/>
          </w:tcPr>
          <w:p w:rsidR="00C74D57" w:rsidRPr="00CF43C7" w:rsidRDefault="00C74D57" w:rsidP="006779D2">
            <w:pPr>
              <w:jc w:val="both"/>
              <w:rPr>
                <w:bCs/>
              </w:rPr>
            </w:pPr>
            <w:r w:rsidRPr="00CF43C7">
              <w:rPr>
                <w:bCs/>
              </w:rPr>
              <w:lastRenderedPageBreak/>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 xml:space="preserve">приложение №2), с </w:t>
            </w:r>
            <w:r w:rsidR="00787ACA">
              <w:rPr>
                <w:bCs/>
              </w:rPr>
              <w:lastRenderedPageBreak/>
              <w:t>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92039B">
              <w:rPr>
                <w:b/>
                <w:bCs/>
              </w:rPr>
              <w:t>26</w:t>
            </w:r>
            <w:r w:rsidR="00547F38" w:rsidRPr="00CF43C7">
              <w:rPr>
                <w:b/>
                <w:bCs/>
              </w:rPr>
              <w:t xml:space="preserve">» </w:t>
            </w:r>
            <w:r w:rsidR="00796CE1">
              <w:rPr>
                <w:b/>
                <w:bCs/>
              </w:rPr>
              <w:t>ма</w:t>
            </w:r>
            <w:r w:rsidR="00695AF2">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CD4AEC" w:rsidRDefault="00CD4AEC" w:rsidP="00CD4AEC">
      <w:pPr>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Default="00CF43C7" w:rsidP="00B555D0">
      <w:pPr>
        <w:pStyle w:val="ConsNormal"/>
        <w:widowControl/>
        <w:tabs>
          <w:tab w:val="left" w:pos="1134"/>
        </w:tabs>
        <w:ind w:right="0" w:firstLine="709"/>
        <w:jc w:val="right"/>
        <w:rPr>
          <w:rFonts w:ascii="Times New Roman" w:hAnsi="Times New Roman"/>
          <w:b/>
          <w:sz w:val="24"/>
          <w:szCs w:val="24"/>
        </w:rPr>
      </w:pPr>
    </w:p>
    <w:p w:rsidR="0092039B" w:rsidRPr="00CA3660" w:rsidRDefault="0092039B" w:rsidP="0092039B">
      <w:pPr>
        <w:jc w:val="center"/>
        <w:rPr>
          <w:sz w:val="20"/>
          <w:szCs w:val="20"/>
        </w:rPr>
      </w:pPr>
    </w:p>
    <w:p w:rsidR="00840532" w:rsidRPr="00C6240C" w:rsidRDefault="00840532" w:rsidP="00840532">
      <w:pPr>
        <w:jc w:val="center"/>
        <w:rPr>
          <w:sz w:val="28"/>
          <w:szCs w:val="28"/>
        </w:rPr>
      </w:pPr>
      <w:r w:rsidRPr="00C6240C">
        <w:rPr>
          <w:b/>
          <w:sz w:val="28"/>
          <w:szCs w:val="28"/>
        </w:rPr>
        <w:t>Техническое задание</w:t>
      </w:r>
    </w:p>
    <w:p w:rsidR="00840532" w:rsidRPr="00C6240C" w:rsidRDefault="00840532" w:rsidP="00840532">
      <w:pPr>
        <w:jc w:val="center"/>
        <w:rPr>
          <w:b/>
          <w:kern w:val="3"/>
          <w:sz w:val="28"/>
          <w:szCs w:val="28"/>
        </w:rPr>
      </w:pPr>
      <w:r w:rsidRPr="00C6240C">
        <w:rPr>
          <w:b/>
          <w:kern w:val="3"/>
          <w:sz w:val="28"/>
          <w:szCs w:val="28"/>
        </w:rPr>
        <w:t xml:space="preserve"> на поставку расходных материалов для клинико-диагностической лаборатории </w:t>
      </w:r>
    </w:p>
    <w:p w:rsidR="00840532" w:rsidRPr="00C6240C" w:rsidRDefault="00840532" w:rsidP="00840532">
      <w:pPr>
        <w:pStyle w:val="aff3"/>
        <w:spacing w:before="0" w:beforeAutospacing="0" w:after="0"/>
        <w:textAlignment w:val="baseline"/>
        <w:rPr>
          <w:color w:val="000000"/>
        </w:rPr>
      </w:pPr>
      <w:r w:rsidRPr="00C6240C">
        <w:rPr>
          <w:color w:val="000000"/>
        </w:rPr>
        <w:t xml:space="preserve">1. </w:t>
      </w:r>
      <w:r w:rsidRPr="00C6240C">
        <w:rPr>
          <w:iCs/>
          <w:color w:val="000000"/>
          <w:bdr w:val="none" w:sz="0" w:space="0" w:color="auto" w:frame="1"/>
        </w:rPr>
        <w:t>Наименование продукции:</w:t>
      </w:r>
      <w:r w:rsidRPr="00C6240C">
        <w:rPr>
          <w:color w:val="000000"/>
        </w:rPr>
        <w:t xml:space="preserve"> расходных материалов</w:t>
      </w:r>
    </w:p>
    <w:p w:rsidR="00840532" w:rsidRPr="00C6240C" w:rsidRDefault="00840532" w:rsidP="00840532">
      <w:pPr>
        <w:pStyle w:val="aff3"/>
        <w:spacing w:before="0" w:beforeAutospacing="0" w:after="0"/>
        <w:textAlignment w:val="baseline"/>
        <w:rPr>
          <w:color w:val="000000"/>
        </w:rPr>
      </w:pPr>
      <w:r w:rsidRPr="00C6240C">
        <w:rPr>
          <w:color w:val="000000"/>
        </w:rPr>
        <w:t xml:space="preserve">2. </w:t>
      </w:r>
      <w:r w:rsidRPr="00C6240C">
        <w:rPr>
          <w:iCs/>
          <w:color w:val="000000"/>
          <w:bdr w:val="none" w:sz="0" w:space="0" w:color="auto" w:frame="1"/>
        </w:rPr>
        <w:t>Требования к качеству:</w:t>
      </w:r>
      <w:r w:rsidRPr="00C6240C">
        <w:rPr>
          <w:color w:val="000000"/>
        </w:rPr>
        <w:t xml:space="preserve"> вся продукция должна иметь сертификаты качества, действующие на территории России (</w:t>
      </w:r>
      <w:proofErr w:type="spellStart"/>
      <w:r w:rsidRPr="00C6240C">
        <w:rPr>
          <w:color w:val="000000"/>
        </w:rPr>
        <w:t>СанПиН</w:t>
      </w:r>
      <w:proofErr w:type="spellEnd"/>
      <w:r w:rsidRPr="00C6240C">
        <w:rPr>
          <w:color w:val="000000"/>
        </w:rPr>
        <w:t>, ГОСТ, ТУ).</w:t>
      </w:r>
    </w:p>
    <w:p w:rsidR="00840532" w:rsidRPr="00C6240C" w:rsidRDefault="00840532" w:rsidP="00840532">
      <w:pPr>
        <w:pStyle w:val="Standard"/>
        <w:tabs>
          <w:tab w:val="left" w:pos="1040"/>
          <w:tab w:val="left" w:pos="1440"/>
          <w:tab w:val="left" w:pos="8000"/>
        </w:tabs>
        <w:jc w:val="both"/>
        <w:rPr>
          <w:bCs/>
        </w:rPr>
      </w:pPr>
      <w:r w:rsidRPr="00C6240C">
        <w:t xml:space="preserve">3.Адрес поставки: </w:t>
      </w:r>
      <w:r w:rsidRPr="00C6240C">
        <w:rPr>
          <w:bCs/>
        </w:rPr>
        <w:t>187401, Ленинградская обл., г. Волхов, ул. Воронежская, д.1.</w:t>
      </w:r>
    </w:p>
    <w:p w:rsidR="00840532" w:rsidRPr="00C6240C" w:rsidRDefault="00840532" w:rsidP="00840532">
      <w:pPr>
        <w:pStyle w:val="aff3"/>
        <w:spacing w:before="0" w:beforeAutospacing="0" w:after="0"/>
        <w:textAlignment w:val="baseline"/>
        <w:rPr>
          <w:color w:val="000000"/>
        </w:rPr>
      </w:pPr>
      <w:r w:rsidRPr="00C6240C">
        <w:rPr>
          <w:iCs/>
          <w:color w:val="000000"/>
          <w:bdr w:val="none" w:sz="0" w:space="0" w:color="auto" w:frame="1"/>
        </w:rPr>
        <w:t>4. Общие требования к условиям поставки:</w:t>
      </w:r>
    </w:p>
    <w:p w:rsidR="00840532" w:rsidRPr="00C6240C" w:rsidRDefault="00840532" w:rsidP="00840532">
      <w:pPr>
        <w:pStyle w:val="aff3"/>
        <w:spacing w:before="0" w:beforeAutospacing="0" w:after="0"/>
        <w:textAlignment w:val="baseline"/>
        <w:rPr>
          <w:color w:val="000000"/>
        </w:rPr>
      </w:pPr>
      <w:r w:rsidRPr="00C6240C">
        <w:rPr>
          <w:color w:val="000000"/>
        </w:rPr>
        <w:t xml:space="preserve">- поставка продукции осуществляется на основании заявки Покупателя в течение 15-ти рабочих дней </w:t>
      </w:r>
      <w:proofErr w:type="gramStart"/>
      <w:r w:rsidRPr="00C6240C">
        <w:rPr>
          <w:color w:val="000000"/>
        </w:rPr>
        <w:t>с даты подписания</w:t>
      </w:r>
      <w:proofErr w:type="gramEnd"/>
      <w:r w:rsidRPr="00C6240C">
        <w:rPr>
          <w:color w:val="000000"/>
        </w:rPr>
        <w:t xml:space="preserve"> договора/контракта. Увеличение сроков поставки по отдельным позициям возможно по согласованию с Покупателем.</w:t>
      </w:r>
    </w:p>
    <w:p w:rsidR="00840532" w:rsidRPr="00C6240C" w:rsidRDefault="00840532" w:rsidP="00840532">
      <w:pPr>
        <w:pStyle w:val="aff3"/>
        <w:spacing w:before="0" w:beforeAutospacing="0" w:after="0"/>
        <w:textAlignment w:val="baseline"/>
        <w:rPr>
          <w:color w:val="000000"/>
        </w:rPr>
      </w:pPr>
      <w:r w:rsidRPr="00C6240C">
        <w:rPr>
          <w:color w:val="000000"/>
        </w:rPr>
        <w:t xml:space="preserve">- продукция должна быть поставлена в таре (упаковке), соответствующей </w:t>
      </w:r>
      <w:proofErr w:type="spellStart"/>
      <w:r w:rsidRPr="00C6240C">
        <w:rPr>
          <w:color w:val="000000"/>
        </w:rPr>
        <w:t>СанПиНу</w:t>
      </w:r>
      <w:proofErr w:type="spellEnd"/>
      <w:r w:rsidRPr="00C6240C">
        <w:rPr>
          <w:color w:val="000000"/>
        </w:rPr>
        <w:t xml:space="preserve">, </w:t>
      </w:r>
      <w:proofErr w:type="spellStart"/>
      <w:r w:rsidRPr="00C6240C">
        <w:rPr>
          <w:color w:val="000000"/>
        </w:rPr>
        <w:t>ГОСТам</w:t>
      </w:r>
      <w:proofErr w:type="spellEnd"/>
      <w:r w:rsidRPr="00C6240C">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840532" w:rsidRPr="00C6240C" w:rsidRDefault="00840532" w:rsidP="00840532">
      <w:pPr>
        <w:pStyle w:val="Standard"/>
        <w:tabs>
          <w:tab w:val="left" w:pos="1040"/>
          <w:tab w:val="left" w:pos="1440"/>
          <w:tab w:val="left" w:pos="8000"/>
        </w:tabs>
        <w:spacing w:line="320" w:lineRule="exact"/>
        <w:jc w:val="both"/>
        <w:rPr>
          <w:bCs/>
        </w:rPr>
      </w:pPr>
      <w:r w:rsidRPr="00C6240C">
        <w:rPr>
          <w:color w:val="000000"/>
        </w:rPr>
        <w:t xml:space="preserve">- </w:t>
      </w:r>
      <w:r w:rsidRPr="00C6240C">
        <w:t>в стоимость товара входит доставка и подъем на этаж. Все погрузо-разгрузочные работы по доставке Товара осуществляются силами Поставщика.</w:t>
      </w:r>
    </w:p>
    <w:p w:rsidR="00840532" w:rsidRPr="00C6240C" w:rsidRDefault="00840532" w:rsidP="00840532">
      <w:pPr>
        <w:pStyle w:val="Standard"/>
        <w:tabs>
          <w:tab w:val="left" w:pos="1040"/>
          <w:tab w:val="left" w:pos="1440"/>
          <w:tab w:val="left" w:pos="8000"/>
        </w:tabs>
        <w:jc w:val="both"/>
      </w:pPr>
      <w:r w:rsidRPr="00C6240C">
        <w:rPr>
          <w:color w:val="000000"/>
        </w:rPr>
        <w:t xml:space="preserve">- </w:t>
      </w:r>
      <w:r w:rsidRPr="00C6240C">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840532" w:rsidRPr="0040027F" w:rsidRDefault="00840532" w:rsidP="00840532">
      <w:pPr>
        <w:pStyle w:val="Standard"/>
        <w:tabs>
          <w:tab w:val="left" w:pos="1040"/>
          <w:tab w:val="left" w:pos="1440"/>
          <w:tab w:val="left" w:pos="8000"/>
        </w:tabs>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2548"/>
        <w:gridCol w:w="5421"/>
        <w:gridCol w:w="992"/>
        <w:gridCol w:w="992"/>
      </w:tblGrid>
      <w:tr w:rsidR="00840532" w:rsidRPr="00615A6B" w:rsidTr="00FE2DEC">
        <w:trPr>
          <w:trHeight w:val="398"/>
        </w:trPr>
        <w:tc>
          <w:tcPr>
            <w:tcW w:w="679" w:type="dxa"/>
          </w:tcPr>
          <w:p w:rsidR="00840532" w:rsidRPr="00615A6B" w:rsidRDefault="00840532" w:rsidP="00FE2DEC">
            <w:pPr>
              <w:jc w:val="center"/>
              <w:rPr>
                <w:b/>
                <w:sz w:val="20"/>
                <w:szCs w:val="20"/>
              </w:rPr>
            </w:pPr>
            <w:r w:rsidRPr="00615A6B">
              <w:rPr>
                <w:b/>
                <w:sz w:val="20"/>
                <w:szCs w:val="20"/>
              </w:rPr>
              <w:t xml:space="preserve">№, </w:t>
            </w:r>
            <w:proofErr w:type="spellStart"/>
            <w:proofErr w:type="gramStart"/>
            <w:r w:rsidRPr="00615A6B">
              <w:rPr>
                <w:b/>
                <w:sz w:val="20"/>
                <w:szCs w:val="20"/>
              </w:rPr>
              <w:t>п</w:t>
            </w:r>
            <w:proofErr w:type="spellEnd"/>
            <w:proofErr w:type="gramEnd"/>
            <w:r w:rsidRPr="00615A6B">
              <w:rPr>
                <w:b/>
                <w:sz w:val="20"/>
                <w:szCs w:val="20"/>
              </w:rPr>
              <w:t>/</w:t>
            </w:r>
            <w:proofErr w:type="spellStart"/>
            <w:r w:rsidRPr="00615A6B">
              <w:rPr>
                <w:b/>
                <w:sz w:val="20"/>
                <w:szCs w:val="20"/>
              </w:rPr>
              <w:t>п</w:t>
            </w:r>
            <w:proofErr w:type="spellEnd"/>
          </w:p>
        </w:tc>
        <w:tc>
          <w:tcPr>
            <w:tcW w:w="2548" w:type="dxa"/>
          </w:tcPr>
          <w:p w:rsidR="00840532" w:rsidRPr="00615A6B" w:rsidRDefault="00840532" w:rsidP="00FE2DEC">
            <w:pPr>
              <w:jc w:val="center"/>
              <w:rPr>
                <w:b/>
                <w:sz w:val="20"/>
                <w:szCs w:val="20"/>
              </w:rPr>
            </w:pPr>
            <w:r w:rsidRPr="00615A6B">
              <w:rPr>
                <w:b/>
                <w:sz w:val="20"/>
                <w:szCs w:val="20"/>
              </w:rPr>
              <w:t>Наименование товара</w:t>
            </w:r>
          </w:p>
        </w:tc>
        <w:tc>
          <w:tcPr>
            <w:tcW w:w="5421" w:type="dxa"/>
          </w:tcPr>
          <w:p w:rsidR="00840532" w:rsidRPr="00C6240C" w:rsidRDefault="00840532" w:rsidP="00FE2DEC">
            <w:pPr>
              <w:jc w:val="center"/>
              <w:rPr>
                <w:b/>
                <w:color w:val="000000"/>
              </w:rPr>
            </w:pPr>
            <w:bookmarkStart w:id="2" w:name="OLE_LINK18"/>
            <w:bookmarkStart w:id="3" w:name="OLE_LINK19"/>
            <w:bookmarkStart w:id="4" w:name="OLE_LINK20"/>
            <w:r w:rsidRPr="00C6240C">
              <w:rPr>
                <w:b/>
                <w:color w:val="000000"/>
              </w:rPr>
              <w:t>Описание</w:t>
            </w:r>
            <w:bookmarkStart w:id="5" w:name="OLE_LINK26"/>
            <w:bookmarkStart w:id="6" w:name="OLE_LINK27"/>
            <w:bookmarkStart w:id="7" w:name="OLE_LINK28"/>
            <w:bookmarkEnd w:id="2"/>
            <w:bookmarkEnd w:id="3"/>
            <w:bookmarkEnd w:id="4"/>
            <w:r w:rsidRPr="00C6240C">
              <w:rPr>
                <w:b/>
                <w:color w:val="000000"/>
              </w:rPr>
              <w:t>, технические характеристики</w:t>
            </w:r>
            <w:bookmarkEnd w:id="5"/>
            <w:bookmarkEnd w:id="6"/>
            <w:bookmarkEnd w:id="7"/>
            <w:r w:rsidRPr="00C6240C">
              <w:rPr>
                <w:b/>
                <w:color w:val="000000"/>
              </w:rPr>
              <w:t>.</w:t>
            </w:r>
          </w:p>
          <w:p w:rsidR="00840532" w:rsidRPr="00615A6B" w:rsidRDefault="00840532" w:rsidP="00FE2DEC">
            <w:pPr>
              <w:jc w:val="center"/>
              <w:rPr>
                <w:b/>
                <w:sz w:val="20"/>
                <w:szCs w:val="20"/>
              </w:rPr>
            </w:pPr>
            <w:bookmarkStart w:id="8" w:name="OLE_LINK32"/>
            <w:bookmarkStart w:id="9" w:name="OLE_LINK33"/>
            <w:bookmarkStart w:id="10" w:name="OLE_LINK34"/>
            <w:r w:rsidRPr="00C6240C">
              <w:rPr>
                <w:b/>
                <w:bCs/>
                <w:color w:val="000000"/>
                <w:shd w:val="clear" w:color="auto" w:fill="FFFFFF"/>
              </w:rPr>
              <w:t>Дополнительные технические характеристики</w:t>
            </w:r>
            <w:bookmarkEnd w:id="8"/>
            <w:bookmarkEnd w:id="9"/>
            <w:bookmarkEnd w:id="10"/>
            <w:r w:rsidRPr="00C6240C">
              <w:rPr>
                <w:b/>
                <w:bCs/>
                <w:color w:val="000000"/>
                <w:shd w:val="clear" w:color="auto" w:fill="FFFFFF"/>
              </w:rPr>
              <w:t>.</w:t>
            </w:r>
          </w:p>
        </w:tc>
        <w:tc>
          <w:tcPr>
            <w:tcW w:w="992" w:type="dxa"/>
          </w:tcPr>
          <w:p w:rsidR="00840532" w:rsidRPr="00615A6B" w:rsidRDefault="00840532" w:rsidP="00FE2DEC">
            <w:pPr>
              <w:jc w:val="center"/>
              <w:rPr>
                <w:b/>
                <w:sz w:val="20"/>
                <w:szCs w:val="20"/>
              </w:rPr>
            </w:pPr>
            <w:r w:rsidRPr="00615A6B">
              <w:rPr>
                <w:b/>
                <w:sz w:val="20"/>
                <w:szCs w:val="20"/>
              </w:rPr>
              <w:t xml:space="preserve">Ед. </w:t>
            </w:r>
            <w:proofErr w:type="spellStart"/>
            <w:r w:rsidRPr="00615A6B">
              <w:rPr>
                <w:b/>
                <w:sz w:val="20"/>
                <w:szCs w:val="20"/>
              </w:rPr>
              <w:t>изм</w:t>
            </w:r>
            <w:proofErr w:type="spellEnd"/>
            <w:r w:rsidRPr="00615A6B">
              <w:rPr>
                <w:b/>
                <w:sz w:val="20"/>
                <w:szCs w:val="20"/>
              </w:rPr>
              <w:t>.</w:t>
            </w:r>
          </w:p>
        </w:tc>
        <w:tc>
          <w:tcPr>
            <w:tcW w:w="992" w:type="dxa"/>
          </w:tcPr>
          <w:p w:rsidR="00840532" w:rsidRPr="00615A6B" w:rsidRDefault="00840532" w:rsidP="00FE2DEC">
            <w:pPr>
              <w:jc w:val="center"/>
              <w:rPr>
                <w:b/>
                <w:sz w:val="20"/>
                <w:szCs w:val="20"/>
              </w:rPr>
            </w:pPr>
            <w:r w:rsidRPr="00615A6B">
              <w:rPr>
                <w:b/>
                <w:sz w:val="20"/>
                <w:szCs w:val="20"/>
              </w:rPr>
              <w:t>Кол-во</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1</w:t>
            </w:r>
          </w:p>
        </w:tc>
        <w:tc>
          <w:tcPr>
            <w:tcW w:w="2548" w:type="dxa"/>
            <w:vAlign w:val="center"/>
          </w:tcPr>
          <w:p w:rsidR="00840532" w:rsidRPr="00C6240C" w:rsidRDefault="00840532" w:rsidP="00FE2DEC">
            <w:pPr>
              <w:rPr>
                <w:highlight w:val="yellow"/>
              </w:rPr>
            </w:pPr>
            <w:r w:rsidRPr="00C6240C">
              <w:t>ВИЧ</w:t>
            </w:r>
            <w:proofErr w:type="gramStart"/>
            <w:r w:rsidRPr="00C6240C">
              <w:t>1</w:t>
            </w:r>
            <w:proofErr w:type="gramEnd"/>
            <w:r w:rsidRPr="00C6240C">
              <w:t>/ВИЧ2 антигены/антитела ИВД, набор, иммуноферментный анализ (ИФА)</w:t>
            </w:r>
          </w:p>
        </w:tc>
        <w:tc>
          <w:tcPr>
            <w:tcW w:w="5421" w:type="dxa"/>
            <w:vAlign w:val="center"/>
          </w:tcPr>
          <w:p w:rsidR="00840532" w:rsidRPr="00C6240C" w:rsidRDefault="00840532" w:rsidP="00FE2DEC">
            <w:pPr>
              <w:rPr>
                <w:sz w:val="21"/>
                <w:szCs w:val="21"/>
              </w:rPr>
            </w:pPr>
            <w:r w:rsidRPr="00C6240C">
              <w:rPr>
                <w:sz w:val="21"/>
                <w:szCs w:val="21"/>
              </w:rPr>
              <w:t xml:space="preserve">Набор реагентов и </w:t>
            </w:r>
            <w:proofErr w:type="gramStart"/>
            <w:r w:rsidRPr="00C6240C">
              <w:rPr>
                <w:sz w:val="21"/>
                <w:szCs w:val="21"/>
              </w:rPr>
              <w:t>других</w:t>
            </w:r>
            <w:proofErr w:type="gramEnd"/>
            <w:r w:rsidRPr="00C6240C">
              <w:rPr>
                <w:sz w:val="21"/>
                <w:szCs w:val="21"/>
              </w:rPr>
              <w:t xml:space="preserve"> связанных с ними материалов, предназначенный для качественного и/или количественного определения антигенов и антител к вирусу иммунодефицита человека 1 и 2 (ВИЧ-1/ВИЧ-2) (</w:t>
            </w:r>
            <w:proofErr w:type="spellStart"/>
            <w:r w:rsidRPr="00C6240C">
              <w:rPr>
                <w:sz w:val="21"/>
                <w:szCs w:val="21"/>
              </w:rPr>
              <w:t>human</w:t>
            </w:r>
            <w:proofErr w:type="spellEnd"/>
            <w:r w:rsidRPr="00C6240C">
              <w:rPr>
                <w:sz w:val="21"/>
                <w:szCs w:val="21"/>
              </w:rPr>
              <w:t xml:space="preserve"> </w:t>
            </w:r>
            <w:proofErr w:type="spellStart"/>
            <w:r w:rsidRPr="00C6240C">
              <w:rPr>
                <w:sz w:val="21"/>
                <w:szCs w:val="21"/>
              </w:rPr>
              <w:t>immunodeficiency</w:t>
            </w:r>
            <w:proofErr w:type="spellEnd"/>
            <w:r w:rsidRPr="00C6240C">
              <w:rPr>
                <w:sz w:val="21"/>
                <w:szCs w:val="21"/>
              </w:rPr>
              <w:t xml:space="preserve"> </w:t>
            </w:r>
            <w:proofErr w:type="spellStart"/>
            <w:r w:rsidRPr="00C6240C">
              <w:rPr>
                <w:sz w:val="21"/>
                <w:szCs w:val="21"/>
              </w:rPr>
              <w:t>virus</w:t>
            </w:r>
            <w:proofErr w:type="spellEnd"/>
            <w:r w:rsidRPr="00C6240C">
              <w:rPr>
                <w:sz w:val="21"/>
                <w:szCs w:val="21"/>
              </w:rPr>
              <w:t xml:space="preserve"> 1 </w:t>
            </w:r>
            <w:proofErr w:type="spellStart"/>
            <w:r w:rsidRPr="00C6240C">
              <w:rPr>
                <w:sz w:val="21"/>
                <w:szCs w:val="21"/>
              </w:rPr>
              <w:t>and</w:t>
            </w:r>
            <w:proofErr w:type="spellEnd"/>
            <w:r w:rsidRPr="00C6240C">
              <w:rPr>
                <w:sz w:val="21"/>
                <w:szCs w:val="21"/>
              </w:rPr>
              <w:t xml:space="preserve"> 2 (HIV1/HIV2)) в клиническом образце методом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sz w:val="21"/>
                <w:szCs w:val="21"/>
              </w:rPr>
            </w:pPr>
            <w:r w:rsidRPr="00C6240C">
              <w:rPr>
                <w:sz w:val="21"/>
                <w:szCs w:val="21"/>
              </w:rPr>
              <w:t>Для ручной постановки анализа и анализаторов открытого типа.</w:t>
            </w:r>
          </w:p>
          <w:p w:rsidR="00840532" w:rsidRPr="00C6240C" w:rsidRDefault="00840532" w:rsidP="00FE2DEC">
            <w:pPr>
              <w:tabs>
                <w:tab w:val="left" w:pos="313"/>
                <w:tab w:val="left" w:pos="2680"/>
              </w:tabs>
              <w:rPr>
                <w:sz w:val="21"/>
                <w:szCs w:val="21"/>
              </w:rPr>
            </w:pPr>
            <w:r w:rsidRPr="00C6240C">
              <w:rPr>
                <w:sz w:val="21"/>
                <w:szCs w:val="21"/>
              </w:rPr>
              <w:t xml:space="preserve">Количество анализируемого образца  менее 100 мкл Минимальная определяемая концентрация ВИЧ 1 антигена (р24) – от 10 до 15 </w:t>
            </w:r>
            <w:proofErr w:type="spellStart"/>
            <w:r w:rsidRPr="00C6240C">
              <w:rPr>
                <w:sz w:val="21"/>
                <w:szCs w:val="21"/>
              </w:rPr>
              <w:t>пг</w:t>
            </w:r>
            <w:proofErr w:type="spellEnd"/>
            <w:r w:rsidRPr="00C6240C">
              <w:rPr>
                <w:sz w:val="21"/>
                <w:szCs w:val="21"/>
              </w:rPr>
              <w:t xml:space="preserve">/мл </w:t>
            </w:r>
          </w:p>
          <w:p w:rsidR="00840532" w:rsidRPr="00C6240C" w:rsidRDefault="00840532" w:rsidP="00FE2DEC">
            <w:pPr>
              <w:tabs>
                <w:tab w:val="left" w:pos="313"/>
                <w:tab w:val="left" w:pos="2680"/>
              </w:tabs>
              <w:rPr>
                <w:sz w:val="21"/>
                <w:szCs w:val="21"/>
              </w:rPr>
            </w:pPr>
            <w:r w:rsidRPr="00C6240C">
              <w:rPr>
                <w:sz w:val="21"/>
                <w:szCs w:val="21"/>
              </w:rPr>
              <w:t>Специфичность на случайной выборке доноров (не менее 5000 доноров) - выше 99,5%</w:t>
            </w:r>
          </w:p>
          <w:p w:rsidR="00840532" w:rsidRPr="00C6240C" w:rsidRDefault="00840532" w:rsidP="00FE2DEC">
            <w:pPr>
              <w:tabs>
                <w:tab w:val="left" w:pos="313"/>
                <w:tab w:val="left" w:pos="2680"/>
              </w:tabs>
              <w:rPr>
                <w:sz w:val="21"/>
                <w:szCs w:val="21"/>
              </w:rPr>
            </w:pPr>
            <w:r w:rsidRPr="00C6240C">
              <w:rPr>
                <w:sz w:val="21"/>
                <w:szCs w:val="21"/>
              </w:rPr>
              <w:t>Специфичность при обследовании потенциально перекрёстно реактивных образцов сыворотки   – выше 98,5%</w:t>
            </w:r>
          </w:p>
          <w:p w:rsidR="00840532" w:rsidRPr="00C6240C" w:rsidRDefault="00840532" w:rsidP="00FE2DEC">
            <w:pPr>
              <w:tabs>
                <w:tab w:val="left" w:pos="313"/>
                <w:tab w:val="left" w:pos="2680"/>
              </w:tabs>
              <w:rPr>
                <w:sz w:val="21"/>
                <w:szCs w:val="21"/>
              </w:rPr>
            </w:pPr>
            <w:r w:rsidRPr="00C6240C">
              <w:rPr>
                <w:sz w:val="21"/>
                <w:szCs w:val="21"/>
              </w:rPr>
              <w:t xml:space="preserve">Стабильность (срок хранения) рабочих растворов  </w:t>
            </w:r>
            <w:proofErr w:type="spellStart"/>
            <w:r w:rsidRPr="00C6240C">
              <w:rPr>
                <w:sz w:val="21"/>
                <w:szCs w:val="21"/>
              </w:rPr>
              <w:t>конъюгатов</w:t>
            </w:r>
            <w:proofErr w:type="spellEnd"/>
            <w:r w:rsidRPr="00C6240C">
              <w:rPr>
                <w:sz w:val="21"/>
                <w:szCs w:val="21"/>
              </w:rPr>
              <w:t xml:space="preserve"> - не менее 14 дней</w:t>
            </w:r>
          </w:p>
          <w:p w:rsidR="00840532" w:rsidRPr="00C6240C" w:rsidRDefault="00840532" w:rsidP="00FE2DEC">
            <w:pPr>
              <w:tabs>
                <w:tab w:val="left" w:pos="313"/>
                <w:tab w:val="left" w:pos="2680"/>
              </w:tabs>
              <w:rPr>
                <w:sz w:val="21"/>
                <w:szCs w:val="21"/>
              </w:rPr>
            </w:pPr>
            <w:r w:rsidRPr="00C6240C">
              <w:rPr>
                <w:sz w:val="21"/>
                <w:szCs w:val="21"/>
              </w:rPr>
              <w:t>Промывка планшета (</w:t>
            </w:r>
            <w:proofErr w:type="spellStart"/>
            <w:r w:rsidRPr="00C6240C">
              <w:rPr>
                <w:sz w:val="21"/>
                <w:szCs w:val="21"/>
              </w:rPr>
              <w:t>иммуносорбента</w:t>
            </w:r>
            <w:proofErr w:type="spellEnd"/>
            <w:r w:rsidRPr="00C6240C">
              <w:rPr>
                <w:sz w:val="21"/>
                <w:szCs w:val="21"/>
              </w:rPr>
              <w:t>) только промывочным раствором</w:t>
            </w:r>
          </w:p>
          <w:p w:rsidR="00840532" w:rsidRPr="00C6240C" w:rsidRDefault="00840532" w:rsidP="00FE2DEC">
            <w:pPr>
              <w:tabs>
                <w:tab w:val="left" w:pos="313"/>
                <w:tab w:val="left" w:pos="2680"/>
              </w:tabs>
              <w:rPr>
                <w:sz w:val="21"/>
                <w:szCs w:val="21"/>
              </w:rPr>
            </w:pPr>
            <w:r w:rsidRPr="00C6240C">
              <w:rPr>
                <w:sz w:val="21"/>
                <w:szCs w:val="21"/>
              </w:rPr>
              <w:t>Общее количество промывок не более 8</w:t>
            </w:r>
          </w:p>
          <w:p w:rsidR="00840532" w:rsidRPr="00C6240C" w:rsidRDefault="00840532" w:rsidP="00FE2DEC">
            <w:pPr>
              <w:tabs>
                <w:tab w:val="left" w:pos="313"/>
                <w:tab w:val="left" w:pos="2680"/>
              </w:tabs>
              <w:rPr>
                <w:sz w:val="21"/>
                <w:szCs w:val="21"/>
              </w:rPr>
            </w:pPr>
            <w:r w:rsidRPr="00C6240C">
              <w:rPr>
                <w:sz w:val="21"/>
                <w:szCs w:val="21"/>
              </w:rPr>
              <w:t>Стабильность (срок  хранения) субстратной смеси  - не менее 6 часов</w:t>
            </w:r>
          </w:p>
          <w:p w:rsidR="00840532" w:rsidRPr="00C6240C" w:rsidRDefault="00840532" w:rsidP="00FE2DEC">
            <w:pPr>
              <w:tabs>
                <w:tab w:val="left" w:pos="313"/>
                <w:tab w:val="left" w:pos="2680"/>
              </w:tabs>
              <w:rPr>
                <w:sz w:val="21"/>
                <w:szCs w:val="21"/>
              </w:rPr>
            </w:pPr>
            <w:r w:rsidRPr="00C6240C">
              <w:rPr>
                <w:sz w:val="21"/>
                <w:szCs w:val="21"/>
              </w:rPr>
              <w:t>Готовый к применению контрольный образец антигена ВИЧ-1 (не требующий дополнительного разведения)  - не менее 1,5 мл</w:t>
            </w:r>
          </w:p>
          <w:p w:rsidR="00840532" w:rsidRPr="00C6240C" w:rsidRDefault="00840532" w:rsidP="00FE2DEC">
            <w:pPr>
              <w:tabs>
                <w:tab w:val="left" w:pos="313"/>
                <w:tab w:val="left" w:pos="2680"/>
              </w:tabs>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FE2DEC">
            <w:pPr>
              <w:tabs>
                <w:tab w:val="left" w:pos="313"/>
                <w:tab w:val="left" w:pos="2680"/>
              </w:tabs>
              <w:rPr>
                <w:sz w:val="21"/>
                <w:szCs w:val="21"/>
              </w:rPr>
            </w:pPr>
            <w:r w:rsidRPr="00C6240C">
              <w:rPr>
                <w:sz w:val="21"/>
                <w:szCs w:val="21"/>
              </w:rPr>
              <w:t xml:space="preserve">Наличие спектрофотометрической верификации этапов проведения анализа </w:t>
            </w:r>
          </w:p>
          <w:p w:rsidR="00840532" w:rsidRPr="00C6240C" w:rsidRDefault="00840532" w:rsidP="00FE2DEC">
            <w:pPr>
              <w:rPr>
                <w:sz w:val="21"/>
                <w:szCs w:val="21"/>
              </w:rPr>
            </w:pPr>
            <w:r w:rsidRPr="00C6240C">
              <w:rPr>
                <w:sz w:val="21"/>
                <w:szCs w:val="21"/>
              </w:rPr>
              <w:t xml:space="preserve">Срок годности тест-системы не менее 12 месяцев </w:t>
            </w:r>
          </w:p>
          <w:p w:rsidR="00840532" w:rsidRPr="00C6240C" w:rsidRDefault="00840532" w:rsidP="00FE2DEC">
            <w:pPr>
              <w:rPr>
                <w:sz w:val="21"/>
                <w:szCs w:val="21"/>
              </w:rPr>
            </w:pPr>
            <w:r w:rsidRPr="00C6240C">
              <w:rPr>
                <w:sz w:val="21"/>
                <w:szCs w:val="21"/>
              </w:rPr>
              <w:t xml:space="preserve">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w:t>
            </w:r>
          </w:p>
        </w:tc>
        <w:tc>
          <w:tcPr>
            <w:tcW w:w="2548" w:type="dxa"/>
            <w:vAlign w:val="center"/>
          </w:tcPr>
          <w:p w:rsidR="00840532" w:rsidRPr="00C6240C" w:rsidRDefault="00840532" w:rsidP="00FE2DEC">
            <w:pPr>
              <w:rPr>
                <w:color w:val="000000"/>
              </w:rPr>
            </w:pPr>
            <w:r w:rsidRPr="00C6240C">
              <w:rPr>
                <w:color w:val="000000"/>
              </w:rPr>
              <w:t>ВИЧ 1 антигены ИВД, контрольный материал</w:t>
            </w:r>
          </w:p>
        </w:tc>
        <w:tc>
          <w:tcPr>
            <w:tcW w:w="5421" w:type="dxa"/>
            <w:vAlign w:val="center"/>
          </w:tcPr>
          <w:p w:rsidR="00840532" w:rsidRPr="00C6240C" w:rsidRDefault="00840532" w:rsidP="00FE2DEC">
            <w:pPr>
              <w:rPr>
                <w:color w:val="000000"/>
                <w:sz w:val="21"/>
                <w:szCs w:val="21"/>
              </w:rPr>
            </w:pPr>
            <w:r w:rsidRPr="00C6240C">
              <w:rPr>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антигенов вируса иммунодефицита человека-1 (ВИЧ-1) (</w:t>
            </w:r>
            <w:proofErr w:type="spellStart"/>
            <w:r w:rsidRPr="00C6240C">
              <w:rPr>
                <w:sz w:val="21"/>
                <w:szCs w:val="21"/>
              </w:rPr>
              <w:t>human</w:t>
            </w:r>
            <w:proofErr w:type="spellEnd"/>
            <w:r w:rsidRPr="00C6240C">
              <w:rPr>
                <w:sz w:val="21"/>
                <w:szCs w:val="21"/>
              </w:rPr>
              <w:t xml:space="preserve"> </w:t>
            </w:r>
            <w:proofErr w:type="spellStart"/>
            <w:r w:rsidRPr="00C6240C">
              <w:rPr>
                <w:sz w:val="21"/>
                <w:szCs w:val="21"/>
              </w:rPr>
              <w:t>immunodeficiency</w:t>
            </w:r>
            <w:proofErr w:type="spellEnd"/>
            <w:r w:rsidRPr="00C6240C">
              <w:rPr>
                <w:sz w:val="21"/>
                <w:szCs w:val="21"/>
              </w:rPr>
              <w:t xml:space="preserve"> </w:t>
            </w:r>
            <w:proofErr w:type="spellStart"/>
            <w:r w:rsidRPr="00C6240C">
              <w:rPr>
                <w:sz w:val="21"/>
                <w:szCs w:val="21"/>
              </w:rPr>
              <w:t>virus</w:t>
            </w:r>
            <w:proofErr w:type="spellEnd"/>
            <w:r w:rsidRPr="00C6240C">
              <w:rPr>
                <w:sz w:val="21"/>
                <w:szCs w:val="21"/>
              </w:rPr>
              <w:t xml:space="preserve"> 1 (HIV1)) и антител к антигенам вируса иммунодефицита человека-1 (ВИЧ-1) в клиническом образце.</w:t>
            </w:r>
          </w:p>
          <w:p w:rsidR="00840532" w:rsidRPr="00C6240C" w:rsidRDefault="00840532" w:rsidP="00FE2DEC">
            <w:pPr>
              <w:tabs>
                <w:tab w:val="left" w:pos="2479"/>
                <w:tab w:val="left" w:pos="2579"/>
              </w:tabs>
              <w:rPr>
                <w:sz w:val="21"/>
                <w:szCs w:val="21"/>
              </w:rPr>
            </w:pPr>
            <w:r w:rsidRPr="00C6240C">
              <w:rPr>
                <w:sz w:val="21"/>
                <w:szCs w:val="21"/>
              </w:rPr>
              <w:t>Количество – не менее 24 флаконов.</w:t>
            </w:r>
          </w:p>
          <w:p w:rsidR="00840532" w:rsidRPr="00C6240C" w:rsidRDefault="00840532" w:rsidP="00FE2DEC">
            <w:pPr>
              <w:tabs>
                <w:tab w:val="left" w:pos="2479"/>
                <w:tab w:val="left" w:pos="2579"/>
              </w:tabs>
              <w:rPr>
                <w:sz w:val="21"/>
                <w:szCs w:val="21"/>
              </w:rPr>
            </w:pPr>
            <w:r w:rsidRPr="00C6240C">
              <w:rPr>
                <w:sz w:val="21"/>
                <w:szCs w:val="21"/>
              </w:rPr>
              <w:t xml:space="preserve">Для </w:t>
            </w:r>
            <w:proofErr w:type="spellStart"/>
            <w:r w:rsidRPr="00C6240C">
              <w:rPr>
                <w:sz w:val="21"/>
                <w:szCs w:val="21"/>
              </w:rPr>
              <w:t>внутрилабораторного</w:t>
            </w:r>
            <w:proofErr w:type="spellEnd"/>
            <w:r w:rsidRPr="00C6240C">
              <w:rPr>
                <w:sz w:val="21"/>
                <w:szCs w:val="21"/>
              </w:rPr>
              <w:t xml:space="preserve"> контроля.</w:t>
            </w:r>
          </w:p>
          <w:p w:rsidR="00840532" w:rsidRPr="00C6240C" w:rsidRDefault="00840532" w:rsidP="00FE2DEC">
            <w:pPr>
              <w:tabs>
                <w:tab w:val="left" w:pos="2479"/>
                <w:tab w:val="left" w:pos="2579"/>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антиген  к р24ВИЧ-1</w:t>
            </w:r>
          </w:p>
          <w:p w:rsidR="00840532" w:rsidRPr="00C6240C" w:rsidRDefault="00840532" w:rsidP="00FE2DEC">
            <w:pPr>
              <w:tabs>
                <w:tab w:val="left" w:pos="2479"/>
                <w:tab w:val="left" w:pos="2579"/>
              </w:tabs>
              <w:rPr>
                <w:sz w:val="21"/>
                <w:szCs w:val="21"/>
              </w:rPr>
            </w:pPr>
            <w:r w:rsidRPr="00C6240C">
              <w:rPr>
                <w:sz w:val="21"/>
                <w:szCs w:val="21"/>
              </w:rPr>
              <w:t>Наличие программы для построения контрольных карт и автоматической обработки полученных результатов</w:t>
            </w:r>
          </w:p>
          <w:p w:rsidR="00840532" w:rsidRPr="00C6240C" w:rsidRDefault="00840532" w:rsidP="00FE2DEC">
            <w:pPr>
              <w:rPr>
                <w:color w:val="000000"/>
                <w:sz w:val="21"/>
                <w:szCs w:val="21"/>
              </w:rPr>
            </w:pPr>
            <w:r w:rsidRPr="00C6240C">
              <w:rPr>
                <w:color w:val="000000"/>
                <w:sz w:val="21"/>
                <w:szCs w:val="21"/>
              </w:rPr>
              <w:t xml:space="preserve">Срок годности тест-системы на момент поставки не менее 12 месяцев </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w:t>
            </w:r>
          </w:p>
        </w:tc>
        <w:tc>
          <w:tcPr>
            <w:tcW w:w="2548" w:type="dxa"/>
            <w:vAlign w:val="center"/>
          </w:tcPr>
          <w:p w:rsidR="00840532" w:rsidRPr="00C6240C" w:rsidRDefault="00840532" w:rsidP="00FE2DEC">
            <w:pPr>
              <w:rPr>
                <w:color w:val="000000"/>
              </w:rPr>
            </w:pPr>
            <w:r w:rsidRPr="00C6240C">
              <w:rPr>
                <w:color w:val="000000"/>
              </w:rPr>
              <w:t>ВИЧ 1 антитела ИВД, контрольный материал</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антител к вирусу иммунодефицита человека-1 (ВИЧ-1) </w:t>
            </w:r>
            <w:r w:rsidRPr="00C6240C">
              <w:rPr>
                <w:color w:val="000000"/>
                <w:sz w:val="21"/>
                <w:szCs w:val="21"/>
              </w:rPr>
              <w:lastRenderedPageBreak/>
              <w:t>(</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FE2DEC">
            <w:pPr>
              <w:tabs>
                <w:tab w:val="left" w:pos="2479"/>
                <w:tab w:val="left" w:pos="2579"/>
              </w:tabs>
              <w:rPr>
                <w:sz w:val="21"/>
                <w:szCs w:val="21"/>
              </w:rPr>
            </w:pPr>
            <w:r w:rsidRPr="00C6240C">
              <w:rPr>
                <w:sz w:val="21"/>
                <w:szCs w:val="21"/>
              </w:rPr>
              <w:t>Количество – не менее 16 флаконов.</w:t>
            </w:r>
          </w:p>
          <w:p w:rsidR="00840532" w:rsidRPr="00C6240C" w:rsidRDefault="00840532" w:rsidP="00FE2DEC">
            <w:pPr>
              <w:tabs>
                <w:tab w:val="left" w:pos="2479"/>
                <w:tab w:val="left" w:pos="2579"/>
              </w:tabs>
              <w:rPr>
                <w:sz w:val="21"/>
                <w:szCs w:val="21"/>
              </w:rPr>
            </w:pPr>
            <w:r w:rsidRPr="00C6240C">
              <w:rPr>
                <w:sz w:val="21"/>
                <w:szCs w:val="21"/>
              </w:rPr>
              <w:t xml:space="preserve">Для </w:t>
            </w:r>
            <w:proofErr w:type="spellStart"/>
            <w:r w:rsidRPr="00C6240C">
              <w:rPr>
                <w:sz w:val="21"/>
                <w:szCs w:val="21"/>
              </w:rPr>
              <w:t>внутрилабораторного</w:t>
            </w:r>
            <w:proofErr w:type="spellEnd"/>
            <w:r w:rsidRPr="00C6240C">
              <w:rPr>
                <w:sz w:val="21"/>
                <w:szCs w:val="21"/>
              </w:rPr>
              <w:t xml:space="preserve"> контроля.</w:t>
            </w:r>
          </w:p>
          <w:p w:rsidR="00840532" w:rsidRPr="00C6240C" w:rsidRDefault="00840532" w:rsidP="00FE2DEC">
            <w:pPr>
              <w:tabs>
                <w:tab w:val="left" w:pos="939"/>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антитела к ВИЧ-1</w:t>
            </w:r>
          </w:p>
          <w:p w:rsidR="00840532" w:rsidRPr="00C6240C" w:rsidRDefault="00840532" w:rsidP="00FE2DEC">
            <w:pPr>
              <w:tabs>
                <w:tab w:val="left" w:pos="939"/>
              </w:tabs>
              <w:rPr>
                <w:sz w:val="21"/>
                <w:szCs w:val="21"/>
              </w:rPr>
            </w:pPr>
            <w:r w:rsidRPr="00C6240C">
              <w:rPr>
                <w:sz w:val="21"/>
                <w:szCs w:val="21"/>
              </w:rPr>
              <w:t>Наличие программы для построения контрольных карт и автоматической обработки полученных результатов</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4</w:t>
            </w:r>
          </w:p>
        </w:tc>
        <w:tc>
          <w:tcPr>
            <w:tcW w:w="2548" w:type="dxa"/>
            <w:vAlign w:val="center"/>
          </w:tcPr>
          <w:p w:rsidR="00840532" w:rsidRPr="00C6240C" w:rsidRDefault="00840532" w:rsidP="00FE2DEC">
            <w:pPr>
              <w:rPr>
                <w:color w:val="000000"/>
              </w:rPr>
            </w:pPr>
            <w:r w:rsidRPr="00C6240C">
              <w:rPr>
                <w:color w:val="000000"/>
              </w:rPr>
              <w:t>ВИЧ 1 антитела ИВД, контрольный материал</w:t>
            </w:r>
          </w:p>
        </w:tc>
        <w:tc>
          <w:tcPr>
            <w:tcW w:w="5421" w:type="dxa"/>
            <w:vAlign w:val="center"/>
          </w:tcPr>
          <w:p w:rsidR="00840532" w:rsidRPr="00C6240C" w:rsidRDefault="00840532" w:rsidP="00FE2DEC">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антител к вирусу иммунодефицита человека-1 (ВИЧ-1) (</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FE2DEC">
            <w:pPr>
              <w:rPr>
                <w:color w:val="000000"/>
                <w:sz w:val="21"/>
                <w:szCs w:val="21"/>
              </w:rPr>
            </w:pPr>
            <w:r w:rsidRPr="00C6240C">
              <w:rPr>
                <w:color w:val="000000"/>
                <w:sz w:val="21"/>
                <w:szCs w:val="21"/>
              </w:rPr>
              <w:t>Количество – не менее 24 флаконов.</w:t>
            </w:r>
          </w:p>
          <w:p w:rsidR="00840532" w:rsidRPr="00C6240C" w:rsidRDefault="00840532" w:rsidP="00FE2DEC">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highlight w:val="yellow"/>
              </w:rPr>
            </w:pPr>
            <w:r w:rsidRPr="00556EBB">
              <w:rPr>
                <w:color w:val="000000"/>
              </w:rPr>
              <w:t>5</w:t>
            </w:r>
          </w:p>
        </w:tc>
        <w:tc>
          <w:tcPr>
            <w:tcW w:w="2548" w:type="dxa"/>
            <w:vAlign w:val="center"/>
          </w:tcPr>
          <w:p w:rsidR="00840532" w:rsidRPr="00C6240C" w:rsidRDefault="00840532" w:rsidP="00FE2DEC">
            <w:r w:rsidRPr="00C6240C">
              <w:rPr>
                <w:color w:val="000000"/>
              </w:rPr>
              <w:t>ВИЧ 2 антитела ИВД, контрольный материал</w:t>
            </w:r>
          </w:p>
          <w:p w:rsidR="00840532" w:rsidRPr="00C6240C" w:rsidRDefault="00840532" w:rsidP="00FE2DEC">
            <w:pPr>
              <w:rPr>
                <w:b/>
                <w:color w:val="323E4F"/>
              </w:rPr>
            </w:pPr>
          </w:p>
        </w:tc>
        <w:tc>
          <w:tcPr>
            <w:tcW w:w="5421" w:type="dxa"/>
            <w:vAlign w:val="center"/>
          </w:tcPr>
          <w:p w:rsidR="00840532" w:rsidRPr="00C6240C" w:rsidRDefault="00840532" w:rsidP="00FE2DEC">
            <w:pPr>
              <w:rPr>
                <w:sz w:val="21"/>
                <w:szCs w:val="21"/>
              </w:rPr>
            </w:pPr>
            <w:r w:rsidRPr="00C6240C">
              <w:rPr>
                <w:sz w:val="21"/>
                <w:szCs w:val="21"/>
              </w:rPr>
              <w:t>Стандартная панель сывороток, содержащих антитела к ВИЧ 2 типа</w:t>
            </w:r>
          </w:p>
          <w:p w:rsidR="00840532" w:rsidRPr="00C6240C" w:rsidRDefault="00840532" w:rsidP="00FE2DEC">
            <w:pPr>
              <w:rPr>
                <w:sz w:val="21"/>
                <w:szCs w:val="21"/>
              </w:rPr>
            </w:pPr>
            <w:r w:rsidRPr="00C6240C">
              <w:rPr>
                <w:sz w:val="21"/>
                <w:szCs w:val="21"/>
              </w:rPr>
              <w:t>Количество – не менее 8 флаконов</w:t>
            </w:r>
          </w:p>
          <w:p w:rsidR="00840532" w:rsidRPr="00C6240C" w:rsidRDefault="00840532" w:rsidP="00FE2DEC">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6</w:t>
            </w:r>
          </w:p>
        </w:tc>
        <w:tc>
          <w:tcPr>
            <w:tcW w:w="2548" w:type="dxa"/>
            <w:vAlign w:val="center"/>
          </w:tcPr>
          <w:p w:rsidR="00840532" w:rsidRPr="00C6240C" w:rsidRDefault="00840532" w:rsidP="00FE2DEC">
            <w:pPr>
              <w:rPr>
                <w:color w:val="000000"/>
              </w:rPr>
            </w:pPr>
            <w:r w:rsidRPr="00C6240C">
              <w:rPr>
                <w:color w:val="000000"/>
              </w:rPr>
              <w:t xml:space="preserve">ВИЧ 1 антигены ИВД, контрольный </w:t>
            </w:r>
            <w:proofErr w:type="spellStart"/>
            <w:r w:rsidRPr="00C6240C">
              <w:rPr>
                <w:color w:val="000000"/>
              </w:rPr>
              <w:t>материа</w:t>
            </w:r>
            <w:proofErr w:type="spellEnd"/>
          </w:p>
        </w:tc>
        <w:tc>
          <w:tcPr>
            <w:tcW w:w="5421" w:type="dxa"/>
            <w:vAlign w:val="center"/>
          </w:tcPr>
          <w:p w:rsidR="00840532" w:rsidRPr="00C6240C" w:rsidRDefault="00840532" w:rsidP="00FE2DEC">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антигенов вируса иммунодефицита человека-1 (ВИЧ-1) (</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FE2DEC">
            <w:pPr>
              <w:rPr>
                <w:sz w:val="21"/>
                <w:szCs w:val="21"/>
              </w:rPr>
            </w:pPr>
            <w:r w:rsidRPr="00C6240C">
              <w:rPr>
                <w:sz w:val="21"/>
                <w:szCs w:val="21"/>
              </w:rPr>
              <w:t>Количество – не менее 10 флаконов</w:t>
            </w:r>
          </w:p>
          <w:p w:rsidR="00840532" w:rsidRPr="00C6240C" w:rsidRDefault="00840532" w:rsidP="00FE2DEC">
            <w:pPr>
              <w:rPr>
                <w:sz w:val="21"/>
                <w:szCs w:val="21"/>
              </w:rPr>
            </w:pPr>
            <w:r w:rsidRPr="00C6240C">
              <w:rPr>
                <w:sz w:val="21"/>
                <w:szCs w:val="21"/>
              </w:rPr>
              <w:t>Стандартная панель сывороток.</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7</w:t>
            </w:r>
          </w:p>
        </w:tc>
        <w:tc>
          <w:tcPr>
            <w:tcW w:w="2548" w:type="dxa"/>
            <w:vAlign w:val="center"/>
          </w:tcPr>
          <w:p w:rsidR="00840532" w:rsidRPr="00C6240C" w:rsidRDefault="00840532" w:rsidP="00FE2DEC">
            <w:pPr>
              <w:rPr>
                <w:color w:val="000000"/>
              </w:rPr>
            </w:pPr>
            <w:r w:rsidRPr="00C6240C">
              <w:rPr>
                <w:color w:val="000000"/>
              </w:rPr>
              <w:t>Стандартная панель сывороток, не содержащих антитела к ВИЧ–1,2 и антиген р24 ВИЧ–1</w:t>
            </w:r>
          </w:p>
          <w:p w:rsidR="00840532" w:rsidRPr="00C6240C" w:rsidRDefault="00840532" w:rsidP="00FE2DEC">
            <w:pPr>
              <w:rPr>
                <w:color w:val="000000"/>
              </w:rPr>
            </w:pPr>
          </w:p>
        </w:tc>
        <w:tc>
          <w:tcPr>
            <w:tcW w:w="5421" w:type="dxa"/>
            <w:vAlign w:val="center"/>
          </w:tcPr>
          <w:p w:rsidR="00840532" w:rsidRPr="00C6240C" w:rsidRDefault="00840532" w:rsidP="00FE2DEC">
            <w:pPr>
              <w:rPr>
                <w:sz w:val="21"/>
                <w:szCs w:val="21"/>
              </w:rPr>
            </w:pPr>
            <w:r w:rsidRPr="00C6240C">
              <w:rPr>
                <w:sz w:val="21"/>
                <w:szCs w:val="21"/>
              </w:rPr>
              <w:lastRenderedPageBreak/>
              <w:t>Количество – не менее 20 флаконов</w:t>
            </w:r>
          </w:p>
          <w:p w:rsidR="00840532" w:rsidRPr="00C6240C" w:rsidRDefault="00840532" w:rsidP="00FE2DEC">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 xml:space="preserve">Наличие регистрационного удостоверения выданного </w:t>
            </w:r>
            <w:r w:rsidRPr="00C6240C">
              <w:rPr>
                <w:color w:val="000000"/>
                <w:sz w:val="21"/>
                <w:szCs w:val="21"/>
              </w:rPr>
              <w:lastRenderedPageBreak/>
              <w:t>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8</w:t>
            </w:r>
          </w:p>
        </w:tc>
        <w:tc>
          <w:tcPr>
            <w:tcW w:w="2548" w:type="dxa"/>
            <w:vAlign w:val="center"/>
          </w:tcPr>
          <w:p w:rsidR="00840532" w:rsidRPr="00C6240C" w:rsidRDefault="00840532" w:rsidP="00FE2DEC">
            <w:pPr>
              <w:rPr>
                <w:color w:val="000000"/>
              </w:rPr>
            </w:pPr>
            <w:r w:rsidRPr="00C6240C">
              <w:rPr>
                <w:color w:val="000000"/>
              </w:rPr>
              <w:t>Вирус гепатита</w:t>
            </w:r>
            <w:proofErr w:type="gramStart"/>
            <w:r w:rsidRPr="00C6240C">
              <w:rPr>
                <w:color w:val="000000"/>
              </w:rPr>
              <w:t xml:space="preserve"> В</w:t>
            </w:r>
            <w:proofErr w:type="gramEnd"/>
            <w:r w:rsidRPr="00C6240C">
              <w:rPr>
                <w:color w:val="000000"/>
              </w:rPr>
              <w:t xml:space="preserve"> поверхностный антиген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Набор реагентов и других связанных с ними материалов, предназначенный для качественного и/или количественного определения поверхностного антигена вируса гепатита</w:t>
            </w:r>
            <w:proofErr w:type="gramStart"/>
            <w:r w:rsidRPr="00C6240C">
              <w:rPr>
                <w:color w:val="000000"/>
                <w:sz w:val="21"/>
                <w:szCs w:val="21"/>
              </w:rPr>
              <w:t xml:space="preserve"> В</w:t>
            </w:r>
            <w:proofErr w:type="gramEnd"/>
            <w:r w:rsidRPr="00C6240C">
              <w:rPr>
                <w:color w:val="000000"/>
                <w:sz w:val="21"/>
                <w:szCs w:val="21"/>
              </w:rPr>
              <w:t xml:space="preserve"> (</w:t>
            </w:r>
            <w:proofErr w:type="spellStart"/>
            <w:r w:rsidRPr="00C6240C">
              <w:rPr>
                <w:color w:val="000000"/>
                <w:sz w:val="21"/>
                <w:szCs w:val="21"/>
              </w:rPr>
              <w:t>Hepatitis</w:t>
            </w:r>
            <w:proofErr w:type="spellEnd"/>
            <w:r w:rsidRPr="00C6240C">
              <w:rPr>
                <w:color w:val="000000"/>
                <w:sz w:val="21"/>
                <w:szCs w:val="21"/>
              </w:rPr>
              <w:t xml:space="preserve"> B) в клиническом образце методом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 (</w:t>
            </w:r>
            <w:proofErr w:type="spellStart"/>
            <w:r w:rsidRPr="00C6240C">
              <w:rPr>
                <w:sz w:val="21"/>
                <w:szCs w:val="21"/>
              </w:rPr>
              <w:t>стрипированный</w:t>
            </w:r>
            <w:proofErr w:type="spellEnd"/>
            <w:r w:rsidRPr="00C6240C">
              <w:rPr>
                <w:sz w:val="21"/>
                <w:szCs w:val="21"/>
              </w:rPr>
              <w:t>)</w:t>
            </w:r>
          </w:p>
          <w:p w:rsidR="00840532" w:rsidRPr="00C6240C" w:rsidRDefault="00840532" w:rsidP="00FE2DEC">
            <w:pPr>
              <w:rPr>
                <w:sz w:val="21"/>
                <w:szCs w:val="21"/>
              </w:rPr>
            </w:pPr>
            <w:r w:rsidRPr="00C6240C">
              <w:rPr>
                <w:sz w:val="21"/>
                <w:szCs w:val="21"/>
              </w:rPr>
              <w:t>Количество анализируемого образца – не более 100 мкл</w:t>
            </w:r>
          </w:p>
          <w:p w:rsidR="00840532" w:rsidRPr="00C6240C" w:rsidRDefault="00840532" w:rsidP="00FE2DEC">
            <w:pPr>
              <w:rPr>
                <w:sz w:val="21"/>
                <w:szCs w:val="21"/>
              </w:rPr>
            </w:pPr>
            <w:r w:rsidRPr="00C6240C">
              <w:rPr>
                <w:sz w:val="21"/>
                <w:szCs w:val="21"/>
              </w:rPr>
              <w:t xml:space="preserve">Возможность ручной постановки и автоматической постановки на анализаторах открытого типа </w:t>
            </w:r>
          </w:p>
          <w:p w:rsidR="00840532" w:rsidRPr="00C6240C" w:rsidRDefault="00840532" w:rsidP="00FE2DEC">
            <w:pPr>
              <w:rPr>
                <w:sz w:val="21"/>
                <w:szCs w:val="21"/>
              </w:rPr>
            </w:pPr>
            <w:r w:rsidRPr="00C6240C">
              <w:rPr>
                <w:sz w:val="21"/>
                <w:szCs w:val="21"/>
              </w:rPr>
              <w:t xml:space="preserve">Чувствительность теста  - минимальная определяемая концентрация </w:t>
            </w:r>
            <w:proofErr w:type="spellStart"/>
            <w:r w:rsidRPr="00C6240C">
              <w:rPr>
                <w:sz w:val="21"/>
                <w:szCs w:val="21"/>
              </w:rPr>
              <w:t>HBsAg</w:t>
            </w:r>
            <w:proofErr w:type="spellEnd"/>
            <w:r w:rsidRPr="00C6240C">
              <w:rPr>
                <w:sz w:val="21"/>
                <w:szCs w:val="21"/>
              </w:rPr>
              <w:t xml:space="preserve"> – от 0,05 МЕ/мл до 0,1 МЕ/мл</w:t>
            </w:r>
          </w:p>
          <w:p w:rsidR="00840532" w:rsidRPr="00C6240C" w:rsidRDefault="00840532" w:rsidP="00FE2DEC">
            <w:pPr>
              <w:rPr>
                <w:sz w:val="21"/>
                <w:szCs w:val="21"/>
              </w:rPr>
            </w:pPr>
            <w:r w:rsidRPr="00C6240C">
              <w:rPr>
                <w:sz w:val="21"/>
                <w:szCs w:val="21"/>
              </w:rPr>
              <w:t>Специфичность теста при обследовании не менее 5000 образцов крови доноров – выше 99,8%</w:t>
            </w:r>
          </w:p>
          <w:p w:rsidR="00840532" w:rsidRPr="00C6240C" w:rsidRDefault="00840532" w:rsidP="00FE2DEC">
            <w:pPr>
              <w:rPr>
                <w:sz w:val="21"/>
                <w:szCs w:val="21"/>
              </w:rPr>
            </w:pPr>
            <w:r w:rsidRPr="00C6240C">
              <w:rPr>
                <w:sz w:val="21"/>
                <w:szCs w:val="21"/>
              </w:rPr>
              <w:t>Специфичность при обследовании потенциально перекрёстно реактивных образцов сыворотки   – выше 99,0%</w:t>
            </w:r>
          </w:p>
          <w:p w:rsidR="00840532" w:rsidRPr="00C6240C" w:rsidRDefault="00840532" w:rsidP="00FE2DEC">
            <w:pPr>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FE2DEC">
            <w:pPr>
              <w:rPr>
                <w:sz w:val="21"/>
                <w:szCs w:val="21"/>
              </w:rPr>
            </w:pPr>
            <w:r w:rsidRPr="00C6240C">
              <w:rPr>
                <w:sz w:val="21"/>
                <w:szCs w:val="21"/>
              </w:rPr>
              <w:t xml:space="preserve">Стабильность (срок хранения) приготовленных реагентов: </w:t>
            </w:r>
            <w:proofErr w:type="spellStart"/>
            <w:r w:rsidRPr="00C6240C">
              <w:rPr>
                <w:sz w:val="21"/>
                <w:szCs w:val="21"/>
              </w:rPr>
              <w:t>конъюгата</w:t>
            </w:r>
            <w:proofErr w:type="spellEnd"/>
            <w:r w:rsidRPr="00C6240C">
              <w:rPr>
                <w:sz w:val="21"/>
                <w:szCs w:val="21"/>
              </w:rPr>
              <w:t xml:space="preserve"> не менее 8 часов, субстратной смеси не менее 6 часов при комнатной температуре</w:t>
            </w:r>
          </w:p>
          <w:p w:rsidR="00840532" w:rsidRPr="00C6240C" w:rsidRDefault="00840532" w:rsidP="00FE2DEC">
            <w:pPr>
              <w:rPr>
                <w:sz w:val="21"/>
                <w:szCs w:val="21"/>
              </w:rPr>
            </w:pPr>
            <w:r w:rsidRPr="00C6240C">
              <w:rPr>
                <w:sz w:val="21"/>
                <w:szCs w:val="21"/>
              </w:rPr>
              <w:t>Стабильность (время хранения) рабочего раствора промывочного реагента – не менее 14 суток</w:t>
            </w:r>
          </w:p>
          <w:p w:rsidR="00840532" w:rsidRPr="00C6240C" w:rsidRDefault="00840532" w:rsidP="00FE2DEC">
            <w:pPr>
              <w:rPr>
                <w:sz w:val="21"/>
                <w:szCs w:val="21"/>
              </w:rPr>
            </w:pPr>
            <w:r w:rsidRPr="00C6240C">
              <w:rPr>
                <w:sz w:val="21"/>
                <w:szCs w:val="21"/>
              </w:rPr>
              <w:t>Количество промывок не более 5</w:t>
            </w:r>
          </w:p>
          <w:p w:rsidR="00840532" w:rsidRPr="00C6240C" w:rsidRDefault="00840532" w:rsidP="00FE2DEC">
            <w:pPr>
              <w:rPr>
                <w:sz w:val="21"/>
                <w:szCs w:val="21"/>
              </w:rPr>
            </w:pPr>
            <w:r w:rsidRPr="00C6240C">
              <w:rPr>
                <w:sz w:val="21"/>
                <w:szCs w:val="21"/>
              </w:rPr>
              <w:t>Цветовая кодировка реагентов</w:t>
            </w:r>
          </w:p>
          <w:p w:rsidR="00840532" w:rsidRPr="00C6240C" w:rsidRDefault="00840532" w:rsidP="00FE2DEC">
            <w:pPr>
              <w:rPr>
                <w:sz w:val="21"/>
                <w:szCs w:val="21"/>
              </w:rPr>
            </w:pPr>
            <w:r w:rsidRPr="00C6240C">
              <w:rPr>
                <w:sz w:val="21"/>
                <w:szCs w:val="21"/>
              </w:rPr>
              <w:t>Наличие спектрофотометрической верификации этапов проведения анализа</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9</w:t>
            </w:r>
          </w:p>
        </w:tc>
        <w:tc>
          <w:tcPr>
            <w:tcW w:w="2548" w:type="dxa"/>
            <w:vAlign w:val="center"/>
          </w:tcPr>
          <w:p w:rsidR="00840532" w:rsidRPr="00C6240C" w:rsidRDefault="00840532" w:rsidP="00FE2DEC">
            <w:pPr>
              <w:rPr>
                <w:color w:val="000000"/>
              </w:rPr>
            </w:pPr>
            <w:r w:rsidRPr="00C6240C">
              <w:rPr>
                <w:color w:val="000000"/>
              </w:rPr>
              <w:t>Вирус гепатита</w:t>
            </w:r>
            <w:proofErr w:type="gramStart"/>
            <w:r w:rsidRPr="00C6240C">
              <w:rPr>
                <w:color w:val="000000"/>
              </w:rPr>
              <w:t xml:space="preserve"> В</w:t>
            </w:r>
            <w:proofErr w:type="gramEnd"/>
            <w:r w:rsidRPr="00C6240C">
              <w:rPr>
                <w:color w:val="000000"/>
              </w:rPr>
              <w:t xml:space="preserve"> поверхностный антиген ИВД, контрольный материал</w:t>
            </w:r>
          </w:p>
        </w:tc>
        <w:tc>
          <w:tcPr>
            <w:tcW w:w="5421" w:type="dxa"/>
            <w:vAlign w:val="center"/>
          </w:tcPr>
          <w:p w:rsidR="00840532" w:rsidRPr="00C6240C" w:rsidRDefault="00840532" w:rsidP="00FE2DEC">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поверхностного антигена вируса гепатита B (</w:t>
            </w:r>
            <w:proofErr w:type="spellStart"/>
            <w:r w:rsidRPr="00C6240C">
              <w:rPr>
                <w:color w:val="000000"/>
                <w:sz w:val="21"/>
                <w:szCs w:val="21"/>
              </w:rPr>
              <w:t>Hepatitis</w:t>
            </w:r>
            <w:proofErr w:type="spellEnd"/>
            <w:r w:rsidRPr="00C6240C">
              <w:rPr>
                <w:color w:val="000000"/>
                <w:sz w:val="21"/>
                <w:szCs w:val="21"/>
              </w:rPr>
              <w:t xml:space="preserve"> B) в клиническом образце</w:t>
            </w:r>
          </w:p>
          <w:p w:rsidR="00840532" w:rsidRPr="00C6240C" w:rsidRDefault="00840532" w:rsidP="00FE2DEC">
            <w:pPr>
              <w:rPr>
                <w:sz w:val="21"/>
                <w:szCs w:val="21"/>
              </w:rPr>
            </w:pPr>
            <w:r w:rsidRPr="00C6240C">
              <w:rPr>
                <w:sz w:val="21"/>
                <w:szCs w:val="21"/>
              </w:rPr>
              <w:t>Количество – не менее 20 флаконов</w:t>
            </w:r>
          </w:p>
          <w:p w:rsidR="00840532" w:rsidRPr="00C6240C" w:rsidRDefault="00840532" w:rsidP="00FE2DEC">
            <w:pPr>
              <w:rPr>
                <w:sz w:val="21"/>
                <w:szCs w:val="21"/>
              </w:rPr>
            </w:pPr>
            <w:r w:rsidRPr="00C6240C">
              <w:rPr>
                <w:color w:val="000000"/>
                <w:sz w:val="21"/>
                <w:szCs w:val="21"/>
              </w:rPr>
              <w:t>Для анализаторов открытого типа и ручной постановки</w:t>
            </w:r>
          </w:p>
          <w:p w:rsidR="00840532" w:rsidRPr="00C6240C" w:rsidRDefault="00840532" w:rsidP="00FE2DEC">
            <w:pPr>
              <w:rPr>
                <w:sz w:val="21"/>
                <w:szCs w:val="21"/>
              </w:rPr>
            </w:pPr>
            <w:r w:rsidRPr="00C6240C">
              <w:rPr>
                <w:sz w:val="21"/>
                <w:szCs w:val="21"/>
              </w:rPr>
              <w:t xml:space="preserve">Образец для </w:t>
            </w:r>
            <w:proofErr w:type="spellStart"/>
            <w:r w:rsidRPr="00C6240C">
              <w:rPr>
                <w:sz w:val="21"/>
                <w:szCs w:val="21"/>
              </w:rPr>
              <w:t>внутрилабораторного</w:t>
            </w:r>
            <w:proofErr w:type="spellEnd"/>
            <w:r w:rsidRPr="00C6240C">
              <w:rPr>
                <w:sz w:val="21"/>
                <w:szCs w:val="21"/>
              </w:rPr>
              <w:t xml:space="preserve"> контроля качества исследований на </w:t>
            </w:r>
            <w:proofErr w:type="spellStart"/>
            <w:r w:rsidRPr="00C6240C">
              <w:rPr>
                <w:sz w:val="21"/>
                <w:szCs w:val="21"/>
              </w:rPr>
              <w:t>HBsAg</w:t>
            </w:r>
            <w:proofErr w:type="spellEnd"/>
            <w:r w:rsidRPr="00C6240C">
              <w:rPr>
                <w:sz w:val="21"/>
                <w:szCs w:val="21"/>
              </w:rPr>
              <w:t>.</w:t>
            </w:r>
          </w:p>
          <w:p w:rsidR="00840532" w:rsidRPr="00C6240C" w:rsidRDefault="00840532" w:rsidP="00FE2DEC">
            <w:pPr>
              <w:rPr>
                <w:sz w:val="21"/>
                <w:szCs w:val="21"/>
              </w:rPr>
            </w:pPr>
            <w:r w:rsidRPr="00C6240C">
              <w:rPr>
                <w:sz w:val="21"/>
                <w:szCs w:val="21"/>
              </w:rPr>
              <w:t xml:space="preserve">Наличие </w:t>
            </w:r>
            <w:proofErr w:type="spellStart"/>
            <w:r w:rsidRPr="00C6240C">
              <w:rPr>
                <w:sz w:val="21"/>
                <w:szCs w:val="21"/>
              </w:rPr>
              <w:t>лиофилизированных</w:t>
            </w:r>
            <w:proofErr w:type="spellEnd"/>
            <w:r w:rsidRPr="00C6240C">
              <w:rPr>
                <w:sz w:val="21"/>
                <w:szCs w:val="21"/>
              </w:rPr>
              <w:t xml:space="preserve"> образов сыворотки, содержащей </w:t>
            </w:r>
            <w:proofErr w:type="spellStart"/>
            <w:r w:rsidRPr="00C6240C">
              <w:rPr>
                <w:sz w:val="21"/>
                <w:szCs w:val="21"/>
              </w:rPr>
              <w:t>HBsAg</w:t>
            </w:r>
            <w:proofErr w:type="spellEnd"/>
            <w:r w:rsidRPr="00C6240C">
              <w:rPr>
                <w:sz w:val="21"/>
                <w:szCs w:val="21"/>
              </w:rPr>
              <w:t xml:space="preserve"> </w:t>
            </w:r>
          </w:p>
          <w:p w:rsidR="00840532" w:rsidRPr="00C6240C" w:rsidRDefault="00840532" w:rsidP="00FE2DEC">
            <w:pPr>
              <w:rPr>
                <w:sz w:val="21"/>
                <w:szCs w:val="21"/>
              </w:rPr>
            </w:pPr>
            <w:r w:rsidRPr="00C6240C">
              <w:rPr>
                <w:sz w:val="21"/>
                <w:szCs w:val="21"/>
              </w:rPr>
              <w:t>Наличие алгоритма для построения контрольных карт и автоматической обработки полученных результатов</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10</w:t>
            </w:r>
          </w:p>
        </w:tc>
        <w:tc>
          <w:tcPr>
            <w:tcW w:w="2548" w:type="dxa"/>
            <w:vAlign w:val="center"/>
          </w:tcPr>
          <w:p w:rsidR="00840532" w:rsidRPr="00C6240C" w:rsidRDefault="00840532" w:rsidP="00FE2DEC">
            <w:pPr>
              <w:rPr>
                <w:color w:val="000000"/>
              </w:rPr>
            </w:pPr>
            <w:r w:rsidRPr="00C6240C">
              <w:rPr>
                <w:color w:val="000000"/>
              </w:rPr>
              <w:t>Стандартный образец (СО) поверхностного антигена вируса гепатита</w:t>
            </w:r>
            <w:proofErr w:type="gramStart"/>
            <w:r w:rsidRPr="00C6240C">
              <w:rPr>
                <w:color w:val="000000"/>
              </w:rPr>
              <w:t xml:space="preserve"> В</w:t>
            </w:r>
            <w:proofErr w:type="gramEnd"/>
            <w:r w:rsidRPr="00C6240C">
              <w:rPr>
                <w:color w:val="000000"/>
              </w:rPr>
              <w:t xml:space="preserve"> (</w:t>
            </w:r>
            <w:proofErr w:type="spellStart"/>
            <w:r w:rsidRPr="00C6240C">
              <w:rPr>
                <w:color w:val="000000"/>
              </w:rPr>
              <w:t>HBsAg</w:t>
            </w:r>
            <w:proofErr w:type="spellEnd"/>
            <w:r w:rsidRPr="00C6240C">
              <w:rPr>
                <w:color w:val="000000"/>
              </w:rPr>
              <w:t>)</w:t>
            </w:r>
          </w:p>
          <w:p w:rsidR="00840532" w:rsidRPr="00C6240C" w:rsidRDefault="00840532" w:rsidP="00FE2DEC">
            <w:pPr>
              <w:rPr>
                <w:color w:val="000000"/>
              </w:rPr>
            </w:pPr>
          </w:p>
        </w:tc>
        <w:tc>
          <w:tcPr>
            <w:tcW w:w="5421" w:type="dxa"/>
            <w:vAlign w:val="center"/>
          </w:tcPr>
          <w:p w:rsidR="00840532" w:rsidRPr="00C6240C" w:rsidRDefault="00840532" w:rsidP="00FE2DEC">
            <w:pPr>
              <w:rPr>
                <w:sz w:val="21"/>
                <w:szCs w:val="21"/>
              </w:rPr>
            </w:pPr>
            <w:r w:rsidRPr="00C6240C">
              <w:rPr>
                <w:sz w:val="21"/>
                <w:szCs w:val="21"/>
              </w:rPr>
              <w:lastRenderedPageBreak/>
              <w:t xml:space="preserve">Стандартный образец  для  оценки чувствительности иммуноферментных тест-систем выявляющих </w:t>
            </w:r>
            <w:proofErr w:type="spellStart"/>
            <w:r w:rsidRPr="00C6240C">
              <w:rPr>
                <w:sz w:val="21"/>
                <w:szCs w:val="21"/>
              </w:rPr>
              <w:t>HBsAg</w:t>
            </w:r>
            <w:proofErr w:type="spellEnd"/>
            <w:r w:rsidRPr="00C6240C">
              <w:rPr>
                <w:sz w:val="21"/>
                <w:szCs w:val="21"/>
              </w:rPr>
              <w:t xml:space="preserve"> </w:t>
            </w:r>
          </w:p>
          <w:p w:rsidR="00840532" w:rsidRPr="00C6240C" w:rsidRDefault="00840532" w:rsidP="00FE2DEC">
            <w:pPr>
              <w:rPr>
                <w:sz w:val="21"/>
                <w:szCs w:val="21"/>
              </w:rPr>
            </w:pPr>
            <w:r w:rsidRPr="00C6240C">
              <w:rPr>
                <w:sz w:val="21"/>
                <w:szCs w:val="21"/>
              </w:rPr>
              <w:t xml:space="preserve">Наличие образца сыворотки, содержащей </w:t>
            </w:r>
            <w:proofErr w:type="spellStart"/>
            <w:r w:rsidRPr="00C6240C">
              <w:rPr>
                <w:sz w:val="21"/>
                <w:szCs w:val="21"/>
              </w:rPr>
              <w:t>HBsAg</w:t>
            </w:r>
            <w:proofErr w:type="spellEnd"/>
            <w:r w:rsidRPr="00C6240C">
              <w:rPr>
                <w:sz w:val="21"/>
                <w:szCs w:val="21"/>
              </w:rPr>
              <w:t xml:space="preserve"> в известной концентрации</w:t>
            </w:r>
          </w:p>
          <w:p w:rsidR="00840532" w:rsidRPr="00C6240C" w:rsidRDefault="00840532" w:rsidP="00FE2DEC">
            <w:pPr>
              <w:rPr>
                <w:color w:val="000000"/>
                <w:sz w:val="21"/>
                <w:szCs w:val="21"/>
              </w:rPr>
            </w:pPr>
            <w:r w:rsidRPr="00C6240C">
              <w:rPr>
                <w:color w:val="000000"/>
                <w:sz w:val="21"/>
                <w:szCs w:val="21"/>
              </w:rPr>
              <w:lastRenderedPageBreak/>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11</w:t>
            </w:r>
          </w:p>
        </w:tc>
        <w:tc>
          <w:tcPr>
            <w:tcW w:w="2548" w:type="dxa"/>
            <w:vAlign w:val="center"/>
          </w:tcPr>
          <w:p w:rsidR="00840532" w:rsidRPr="00C6240C" w:rsidRDefault="00840532" w:rsidP="00FE2DEC">
            <w:pPr>
              <w:rPr>
                <w:color w:val="000000"/>
              </w:rPr>
            </w:pPr>
            <w:r w:rsidRPr="00C6240C">
              <w:rPr>
                <w:color w:val="000000"/>
              </w:rPr>
              <w:t>Вирус гепатита</w:t>
            </w:r>
            <w:proofErr w:type="gramStart"/>
            <w:r w:rsidRPr="00C6240C">
              <w:rPr>
                <w:color w:val="000000"/>
              </w:rPr>
              <w:t xml:space="preserve"> С</w:t>
            </w:r>
            <w:proofErr w:type="gramEnd"/>
            <w:r w:rsidRPr="00C6240C">
              <w:rPr>
                <w:color w:val="000000"/>
              </w:rPr>
              <w:t xml:space="preserve"> общие антитела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качественного и/или количественного определения общих антител к вирусу гепатита C (</w:t>
            </w:r>
            <w:proofErr w:type="spellStart"/>
            <w:r w:rsidRPr="00C6240C">
              <w:rPr>
                <w:color w:val="000000"/>
                <w:sz w:val="21"/>
                <w:szCs w:val="21"/>
              </w:rPr>
              <w:t>Hepatitis</w:t>
            </w:r>
            <w:proofErr w:type="spellEnd"/>
            <w:r w:rsidRPr="00C6240C">
              <w:rPr>
                <w:color w:val="000000"/>
                <w:sz w:val="21"/>
                <w:szCs w:val="21"/>
              </w:rPr>
              <w:t xml:space="preserve"> C) в клиническом образце методом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color w:val="000000"/>
                <w:sz w:val="21"/>
                <w:szCs w:val="21"/>
              </w:rPr>
            </w:pPr>
            <w:r w:rsidRPr="00C6240C">
              <w:rPr>
                <w:color w:val="000000"/>
                <w:sz w:val="21"/>
                <w:szCs w:val="21"/>
              </w:rPr>
              <w:t>Для ручной постановки анализа и/или работы на анализаторах открытого типа</w:t>
            </w:r>
          </w:p>
          <w:p w:rsidR="00840532" w:rsidRPr="00C6240C" w:rsidRDefault="00840532" w:rsidP="00FE2DEC">
            <w:pPr>
              <w:rPr>
                <w:sz w:val="21"/>
                <w:szCs w:val="21"/>
              </w:rPr>
            </w:pPr>
            <w:r w:rsidRPr="00C6240C">
              <w:rPr>
                <w:sz w:val="21"/>
                <w:szCs w:val="21"/>
              </w:rPr>
              <w:t>Количество анализируемого образца менее 100 мкл</w:t>
            </w:r>
          </w:p>
          <w:p w:rsidR="00840532" w:rsidRPr="00C6240C" w:rsidRDefault="00840532" w:rsidP="00FE2DEC">
            <w:pPr>
              <w:rPr>
                <w:sz w:val="21"/>
                <w:szCs w:val="21"/>
              </w:rPr>
            </w:pPr>
            <w:r w:rsidRPr="00C6240C">
              <w:rPr>
                <w:sz w:val="21"/>
                <w:szCs w:val="21"/>
              </w:rPr>
              <w:t>Диагностическая чувствительность выше   99,5%</w:t>
            </w:r>
          </w:p>
          <w:p w:rsidR="00840532" w:rsidRPr="00C6240C" w:rsidRDefault="00840532" w:rsidP="00FE2DEC">
            <w:pPr>
              <w:rPr>
                <w:sz w:val="21"/>
                <w:szCs w:val="21"/>
              </w:rPr>
            </w:pPr>
            <w:r w:rsidRPr="00C6240C">
              <w:rPr>
                <w:sz w:val="21"/>
                <w:szCs w:val="21"/>
              </w:rPr>
              <w:t>Специфичность при обследовании контингента доноров (не менее 2 000 доноров) – выше 99,7%</w:t>
            </w:r>
          </w:p>
          <w:p w:rsidR="00840532" w:rsidRPr="00C6240C" w:rsidRDefault="00840532" w:rsidP="00FE2DEC">
            <w:pPr>
              <w:rPr>
                <w:sz w:val="21"/>
                <w:szCs w:val="21"/>
              </w:rPr>
            </w:pPr>
            <w:r w:rsidRPr="00C6240C">
              <w:rPr>
                <w:sz w:val="21"/>
                <w:szCs w:val="21"/>
              </w:rPr>
              <w:t>Специфичность при обследовании потенциально перекрёстно реактивных образцов сыворотки   – выше 99,0%</w:t>
            </w:r>
          </w:p>
          <w:p w:rsidR="00840532" w:rsidRPr="00C6240C" w:rsidRDefault="00840532" w:rsidP="00FE2DEC">
            <w:pPr>
              <w:rPr>
                <w:sz w:val="21"/>
                <w:szCs w:val="21"/>
              </w:rPr>
            </w:pPr>
            <w:r w:rsidRPr="00C6240C">
              <w:rPr>
                <w:sz w:val="21"/>
                <w:szCs w:val="21"/>
              </w:rPr>
              <w:t xml:space="preserve">Подтвержденная способность теста достоверно выявлять антитела ко всем известным генотипам вируса </w:t>
            </w:r>
          </w:p>
          <w:p w:rsidR="00840532" w:rsidRPr="00C6240C" w:rsidRDefault="00840532" w:rsidP="00FE2DEC">
            <w:pPr>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FE2DEC">
            <w:pPr>
              <w:rPr>
                <w:sz w:val="21"/>
                <w:szCs w:val="21"/>
              </w:rPr>
            </w:pPr>
            <w:r w:rsidRPr="00C6240C">
              <w:rPr>
                <w:sz w:val="21"/>
                <w:szCs w:val="21"/>
              </w:rPr>
              <w:t xml:space="preserve">Стабильность (время хранения) рабочего раствора </w:t>
            </w:r>
            <w:proofErr w:type="spellStart"/>
            <w:r w:rsidRPr="00C6240C">
              <w:rPr>
                <w:sz w:val="21"/>
                <w:szCs w:val="21"/>
              </w:rPr>
              <w:t>конъюгата</w:t>
            </w:r>
            <w:proofErr w:type="spellEnd"/>
            <w:r w:rsidRPr="00C6240C">
              <w:rPr>
                <w:sz w:val="21"/>
                <w:szCs w:val="21"/>
              </w:rPr>
              <w:t xml:space="preserve"> не менее 8 часов,</w:t>
            </w:r>
          </w:p>
          <w:p w:rsidR="00840532" w:rsidRPr="00C6240C" w:rsidRDefault="00840532" w:rsidP="00FE2DEC">
            <w:pPr>
              <w:rPr>
                <w:sz w:val="21"/>
                <w:szCs w:val="21"/>
              </w:rPr>
            </w:pPr>
            <w:r w:rsidRPr="00C6240C">
              <w:rPr>
                <w:sz w:val="21"/>
                <w:szCs w:val="21"/>
              </w:rPr>
              <w:t xml:space="preserve"> субстратной смеси  не менее 6 часов при  комнатной температуре</w:t>
            </w:r>
          </w:p>
          <w:p w:rsidR="00840532" w:rsidRPr="00C6240C" w:rsidRDefault="00840532" w:rsidP="00FE2DEC">
            <w:pPr>
              <w:rPr>
                <w:sz w:val="21"/>
                <w:szCs w:val="21"/>
              </w:rPr>
            </w:pPr>
            <w:r w:rsidRPr="00C6240C">
              <w:rPr>
                <w:sz w:val="21"/>
                <w:szCs w:val="21"/>
              </w:rPr>
              <w:t>Стабильность (время хранения) рабочего раствора промывочного реагента – не менее 14 суток</w:t>
            </w:r>
          </w:p>
          <w:p w:rsidR="00840532" w:rsidRPr="00C6240C" w:rsidRDefault="00840532" w:rsidP="00FE2DEC">
            <w:pPr>
              <w:rPr>
                <w:sz w:val="21"/>
                <w:szCs w:val="21"/>
              </w:rPr>
            </w:pPr>
            <w:r w:rsidRPr="00C6240C">
              <w:rPr>
                <w:sz w:val="21"/>
                <w:szCs w:val="21"/>
              </w:rPr>
              <w:t>Постановка анализа без предварительной промывки планшета (</w:t>
            </w:r>
            <w:proofErr w:type="spellStart"/>
            <w:r w:rsidRPr="00C6240C">
              <w:rPr>
                <w:sz w:val="21"/>
                <w:szCs w:val="21"/>
              </w:rPr>
              <w:t>иммуносорбента</w:t>
            </w:r>
            <w:proofErr w:type="spellEnd"/>
            <w:r w:rsidRPr="00C6240C">
              <w:rPr>
                <w:sz w:val="21"/>
                <w:szCs w:val="21"/>
              </w:rPr>
              <w:t>)</w:t>
            </w:r>
          </w:p>
          <w:p w:rsidR="00840532" w:rsidRPr="00C6240C" w:rsidRDefault="00840532" w:rsidP="00FE2DEC">
            <w:pPr>
              <w:rPr>
                <w:sz w:val="21"/>
                <w:szCs w:val="21"/>
              </w:rPr>
            </w:pPr>
            <w:r w:rsidRPr="00C6240C">
              <w:rPr>
                <w:sz w:val="21"/>
                <w:szCs w:val="21"/>
              </w:rPr>
              <w:t>Общее количество промывок не более 8</w:t>
            </w:r>
          </w:p>
          <w:p w:rsidR="00840532" w:rsidRPr="00C6240C" w:rsidRDefault="00840532" w:rsidP="00FE2DEC">
            <w:pPr>
              <w:rPr>
                <w:sz w:val="21"/>
                <w:szCs w:val="21"/>
              </w:rPr>
            </w:pPr>
            <w:r w:rsidRPr="00C6240C">
              <w:rPr>
                <w:sz w:val="21"/>
                <w:szCs w:val="21"/>
              </w:rPr>
              <w:t>Цветовая кодировка реагентов</w:t>
            </w:r>
          </w:p>
          <w:p w:rsidR="00840532" w:rsidRPr="00C6240C" w:rsidRDefault="00840532" w:rsidP="00FE2DEC">
            <w:pPr>
              <w:rPr>
                <w:sz w:val="21"/>
                <w:szCs w:val="21"/>
              </w:rPr>
            </w:pPr>
            <w:r w:rsidRPr="00C6240C">
              <w:rPr>
                <w:sz w:val="21"/>
                <w:szCs w:val="21"/>
              </w:rPr>
              <w:t>Наличие спектрофотометрической верификации этапов проведения анализа</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12</w:t>
            </w:r>
          </w:p>
        </w:tc>
        <w:tc>
          <w:tcPr>
            <w:tcW w:w="2548" w:type="dxa"/>
            <w:vAlign w:val="center"/>
          </w:tcPr>
          <w:p w:rsidR="00840532" w:rsidRPr="00C6240C" w:rsidRDefault="00840532" w:rsidP="00FE2DEC">
            <w:pPr>
              <w:rPr>
                <w:color w:val="000000"/>
              </w:rPr>
            </w:pPr>
            <w:r w:rsidRPr="00C6240C">
              <w:rPr>
                <w:color w:val="000000"/>
              </w:rPr>
              <w:t>Вирус гепатита</w:t>
            </w:r>
            <w:proofErr w:type="gramStart"/>
            <w:r w:rsidRPr="00C6240C">
              <w:rPr>
                <w:color w:val="000000"/>
              </w:rPr>
              <w:t xml:space="preserve"> С</w:t>
            </w:r>
            <w:proofErr w:type="gramEnd"/>
            <w:r w:rsidRPr="00C6240C">
              <w:rPr>
                <w:color w:val="000000"/>
              </w:rPr>
              <w:t xml:space="preserve"> общие антитела ИВД, контрольный материал</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 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вирусу гепатита C (</w:t>
            </w:r>
            <w:proofErr w:type="spellStart"/>
            <w:r w:rsidRPr="00C6240C">
              <w:rPr>
                <w:color w:val="000000"/>
                <w:sz w:val="21"/>
                <w:szCs w:val="21"/>
              </w:rPr>
              <w:t>Hepatitis</w:t>
            </w:r>
            <w:proofErr w:type="spellEnd"/>
            <w:r w:rsidRPr="00C6240C">
              <w:rPr>
                <w:color w:val="000000"/>
                <w:sz w:val="21"/>
                <w:szCs w:val="21"/>
              </w:rPr>
              <w:t xml:space="preserve"> C) в клиническом образце</w:t>
            </w:r>
          </w:p>
          <w:p w:rsidR="00840532" w:rsidRPr="00C6240C" w:rsidRDefault="00840532" w:rsidP="00FE2DEC">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FE2DEC">
            <w:pPr>
              <w:rPr>
                <w:color w:val="000000"/>
                <w:sz w:val="21"/>
                <w:szCs w:val="21"/>
              </w:rPr>
            </w:pPr>
            <w:r w:rsidRPr="00C6240C">
              <w:rPr>
                <w:color w:val="000000"/>
                <w:sz w:val="21"/>
                <w:szCs w:val="21"/>
              </w:rPr>
              <w:t>Количество – не менее 24 флаконов.</w:t>
            </w:r>
          </w:p>
          <w:p w:rsidR="00840532" w:rsidRPr="00C6240C" w:rsidRDefault="00840532" w:rsidP="00FE2DEC">
            <w:pPr>
              <w:rPr>
                <w:sz w:val="21"/>
                <w:szCs w:val="21"/>
              </w:rPr>
            </w:pPr>
            <w:r w:rsidRPr="00C6240C">
              <w:rPr>
                <w:sz w:val="21"/>
                <w:szCs w:val="21"/>
              </w:rPr>
              <w:t xml:space="preserve">Наличие </w:t>
            </w:r>
            <w:proofErr w:type="spellStart"/>
            <w:r w:rsidRPr="00C6240C">
              <w:rPr>
                <w:sz w:val="21"/>
                <w:szCs w:val="21"/>
              </w:rPr>
              <w:t>лиофилизированных</w:t>
            </w:r>
            <w:proofErr w:type="spellEnd"/>
            <w:r w:rsidRPr="00C6240C">
              <w:rPr>
                <w:sz w:val="21"/>
                <w:szCs w:val="21"/>
              </w:rPr>
              <w:t xml:space="preserve"> образов сыворотки, содержащей антитела к вирусу гепатита</w:t>
            </w:r>
            <w:proofErr w:type="gramStart"/>
            <w:r w:rsidRPr="00C6240C">
              <w:rPr>
                <w:sz w:val="21"/>
                <w:szCs w:val="21"/>
              </w:rPr>
              <w:t xml:space="preserve"> С</w:t>
            </w:r>
            <w:proofErr w:type="gramEnd"/>
            <w:r w:rsidRPr="00C6240C">
              <w:rPr>
                <w:sz w:val="21"/>
                <w:szCs w:val="21"/>
              </w:rPr>
              <w:t xml:space="preserve">  </w:t>
            </w:r>
          </w:p>
          <w:p w:rsidR="00840532" w:rsidRPr="00C6240C" w:rsidRDefault="00840532" w:rsidP="00FE2DEC">
            <w:pPr>
              <w:rPr>
                <w:sz w:val="21"/>
                <w:szCs w:val="21"/>
              </w:rPr>
            </w:pPr>
            <w:r w:rsidRPr="00C6240C">
              <w:rPr>
                <w:sz w:val="21"/>
                <w:szCs w:val="21"/>
              </w:rPr>
              <w:t>Наличие алгоритма для построения контрольных карт и автоматической обработки полученных результатов</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13</w:t>
            </w:r>
          </w:p>
        </w:tc>
        <w:tc>
          <w:tcPr>
            <w:tcW w:w="2548" w:type="dxa"/>
            <w:vAlign w:val="center"/>
          </w:tcPr>
          <w:p w:rsidR="00840532" w:rsidRPr="00C6240C" w:rsidRDefault="00840532" w:rsidP="00FE2DEC">
            <w:pPr>
              <w:rPr>
                <w:color w:val="000000"/>
              </w:rPr>
            </w:pPr>
            <w:r w:rsidRPr="00C6240C">
              <w:rPr>
                <w:color w:val="000000"/>
              </w:rPr>
              <w:t>Стандартная панель сывороток, содержащих и не содержащих антитела к вирусу гепатита</w:t>
            </w:r>
            <w:proofErr w:type="gramStart"/>
            <w:r w:rsidRPr="00C6240C">
              <w:rPr>
                <w:color w:val="000000"/>
              </w:rPr>
              <w:t xml:space="preserve"> С</w:t>
            </w:r>
            <w:proofErr w:type="gramEnd"/>
          </w:p>
          <w:p w:rsidR="00840532" w:rsidRPr="00C6240C" w:rsidRDefault="00840532" w:rsidP="00FE2DEC">
            <w:pPr>
              <w:rPr>
                <w:color w:val="000000"/>
              </w:rPr>
            </w:pPr>
          </w:p>
        </w:tc>
        <w:tc>
          <w:tcPr>
            <w:tcW w:w="5421" w:type="dxa"/>
            <w:vAlign w:val="center"/>
          </w:tcPr>
          <w:p w:rsidR="00840532" w:rsidRPr="00C6240C" w:rsidRDefault="00840532" w:rsidP="00FE2DEC">
            <w:pPr>
              <w:rPr>
                <w:sz w:val="21"/>
                <w:szCs w:val="21"/>
              </w:rPr>
            </w:pPr>
            <w:r w:rsidRPr="00C6240C">
              <w:rPr>
                <w:sz w:val="21"/>
                <w:szCs w:val="21"/>
              </w:rPr>
              <w:t>Формат теста – не менее 24  анализов</w:t>
            </w:r>
          </w:p>
          <w:p w:rsidR="00840532" w:rsidRPr="00C6240C" w:rsidRDefault="00840532" w:rsidP="00FE2DEC">
            <w:pPr>
              <w:rPr>
                <w:sz w:val="21"/>
                <w:szCs w:val="21"/>
              </w:rPr>
            </w:pPr>
            <w:r w:rsidRPr="00C6240C">
              <w:rPr>
                <w:sz w:val="21"/>
                <w:szCs w:val="21"/>
              </w:rPr>
              <w:t xml:space="preserve">Количество анализируемого образца не более 100 мкл </w:t>
            </w:r>
          </w:p>
          <w:p w:rsidR="00840532" w:rsidRPr="00C6240C" w:rsidRDefault="00840532" w:rsidP="00FE2DEC">
            <w:pPr>
              <w:rPr>
                <w:sz w:val="21"/>
                <w:szCs w:val="21"/>
              </w:rPr>
            </w:pPr>
            <w:r w:rsidRPr="00C6240C">
              <w:rPr>
                <w:sz w:val="21"/>
                <w:szCs w:val="21"/>
              </w:rPr>
              <w:t>Наличие положительных и отрицательных контрольных сывороток</w:t>
            </w:r>
          </w:p>
          <w:p w:rsidR="00840532" w:rsidRPr="00C6240C" w:rsidRDefault="00840532" w:rsidP="00FE2DEC">
            <w:pPr>
              <w:rPr>
                <w:sz w:val="21"/>
                <w:szCs w:val="21"/>
              </w:rPr>
            </w:pPr>
            <w:r w:rsidRPr="00C6240C">
              <w:rPr>
                <w:sz w:val="21"/>
                <w:szCs w:val="21"/>
              </w:rPr>
              <w:t>Срок годности приготовленных реагентов не менее 8 часов;</w:t>
            </w:r>
          </w:p>
          <w:p w:rsidR="00840532" w:rsidRPr="00C6240C" w:rsidRDefault="00840532" w:rsidP="00FE2DEC">
            <w:pPr>
              <w:rPr>
                <w:sz w:val="21"/>
                <w:szCs w:val="21"/>
              </w:rPr>
            </w:pPr>
            <w:r w:rsidRPr="00C6240C">
              <w:rPr>
                <w:sz w:val="21"/>
                <w:szCs w:val="21"/>
              </w:rPr>
              <w:t>Наличие автоматизации протокола</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14</w:t>
            </w:r>
          </w:p>
        </w:tc>
        <w:tc>
          <w:tcPr>
            <w:tcW w:w="2548" w:type="dxa"/>
            <w:vAlign w:val="center"/>
          </w:tcPr>
          <w:p w:rsidR="00840532" w:rsidRPr="00C6240C" w:rsidRDefault="00840532" w:rsidP="00FE2DEC">
            <w:pPr>
              <w:rPr>
                <w:color w:val="000000"/>
              </w:rPr>
            </w:pPr>
            <w:proofErr w:type="spellStart"/>
            <w:r w:rsidRPr="00C6240C">
              <w:rPr>
                <w:color w:val="000000"/>
                <w:lang w:val="en-US"/>
              </w:rPr>
              <w:t>Treponema</w:t>
            </w:r>
            <w:proofErr w:type="spellEnd"/>
            <w:r w:rsidRPr="00C6240C">
              <w:rPr>
                <w:color w:val="000000"/>
              </w:rPr>
              <w:t xml:space="preserve"> </w:t>
            </w:r>
            <w:proofErr w:type="spellStart"/>
            <w:r w:rsidRPr="00C6240C">
              <w:rPr>
                <w:color w:val="000000"/>
                <w:lang w:val="en-US"/>
              </w:rPr>
              <w:t>pallidum</w:t>
            </w:r>
            <w:proofErr w:type="spellEnd"/>
            <w:r w:rsidRPr="00C6240C">
              <w:rPr>
                <w:color w:val="000000"/>
              </w:rPr>
              <w:t xml:space="preserve"> антитела класса иммуноглобулин </w:t>
            </w:r>
            <w:r w:rsidRPr="00C6240C">
              <w:rPr>
                <w:color w:val="000000"/>
                <w:lang w:val="en-US"/>
              </w:rPr>
              <w:t>G</w:t>
            </w:r>
            <w:r w:rsidRPr="00C6240C">
              <w:rPr>
                <w:color w:val="000000"/>
              </w:rPr>
              <w:t xml:space="preserve"> (</w:t>
            </w:r>
            <w:proofErr w:type="spellStart"/>
            <w:r w:rsidRPr="00C6240C">
              <w:rPr>
                <w:color w:val="000000"/>
                <w:lang w:val="en-US"/>
              </w:rPr>
              <w:t>IgG</w:t>
            </w:r>
            <w:proofErr w:type="spellEnd"/>
            <w:r w:rsidRPr="00C6240C">
              <w:rPr>
                <w:color w:val="000000"/>
              </w:rPr>
              <w:t>)/</w:t>
            </w:r>
            <w:proofErr w:type="spellStart"/>
            <w:r w:rsidRPr="00C6240C">
              <w:rPr>
                <w:color w:val="000000"/>
                <w:lang w:val="en-US"/>
              </w:rPr>
              <w:t>IgM</w:t>
            </w:r>
            <w:proofErr w:type="spellEnd"/>
            <w:r w:rsidRPr="00C6240C">
              <w:rPr>
                <w:color w:val="000000"/>
              </w:rPr>
              <w:t xml:space="preserve">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качественного и/или количественного определения антител класса иммуноглобулин </w:t>
            </w:r>
            <w:r w:rsidRPr="00C6240C">
              <w:rPr>
                <w:color w:val="000000"/>
                <w:sz w:val="21"/>
                <w:szCs w:val="21"/>
                <w:lang w:val="en-US"/>
              </w:rPr>
              <w:t>G</w:t>
            </w:r>
            <w:r w:rsidRPr="00C6240C">
              <w:rPr>
                <w:color w:val="000000"/>
                <w:sz w:val="21"/>
                <w:szCs w:val="21"/>
              </w:rPr>
              <w:t xml:space="preserve"> (</w:t>
            </w:r>
            <w:proofErr w:type="spellStart"/>
            <w:r w:rsidRPr="00C6240C">
              <w:rPr>
                <w:color w:val="000000"/>
                <w:sz w:val="21"/>
                <w:szCs w:val="21"/>
                <w:lang w:val="en-US"/>
              </w:rPr>
              <w:t>IgG</w:t>
            </w:r>
            <w:proofErr w:type="spellEnd"/>
            <w:r w:rsidRPr="00C6240C">
              <w:rPr>
                <w:color w:val="000000"/>
                <w:sz w:val="21"/>
                <w:szCs w:val="21"/>
              </w:rPr>
              <w:t xml:space="preserve">) и иммуноглобулин </w:t>
            </w:r>
            <w:r w:rsidRPr="00C6240C">
              <w:rPr>
                <w:color w:val="000000"/>
                <w:sz w:val="21"/>
                <w:szCs w:val="21"/>
                <w:lang w:val="en-US"/>
              </w:rPr>
              <w:t>M</w:t>
            </w:r>
            <w:r w:rsidRPr="00C6240C">
              <w:rPr>
                <w:color w:val="000000"/>
                <w:sz w:val="21"/>
                <w:szCs w:val="21"/>
              </w:rPr>
              <w:t xml:space="preserve"> (</w:t>
            </w:r>
            <w:proofErr w:type="spellStart"/>
            <w:r w:rsidRPr="00C6240C">
              <w:rPr>
                <w:color w:val="000000"/>
                <w:sz w:val="21"/>
                <w:szCs w:val="21"/>
                <w:lang w:val="en-US"/>
              </w:rPr>
              <w:t>IgM</w:t>
            </w:r>
            <w:proofErr w:type="spellEnd"/>
            <w:r w:rsidRPr="00C6240C">
              <w:rPr>
                <w:color w:val="000000"/>
                <w:sz w:val="21"/>
                <w:szCs w:val="21"/>
              </w:rPr>
              <w:t xml:space="preserve">) к бактерии </w:t>
            </w:r>
            <w:proofErr w:type="spellStart"/>
            <w:r w:rsidRPr="00C6240C">
              <w:rPr>
                <w:color w:val="000000"/>
                <w:sz w:val="21"/>
                <w:szCs w:val="21"/>
                <w:lang w:val="en-US"/>
              </w:rPr>
              <w:t>Treponema</w:t>
            </w:r>
            <w:proofErr w:type="spellEnd"/>
            <w:r w:rsidRPr="00C6240C">
              <w:rPr>
                <w:color w:val="000000"/>
                <w:sz w:val="21"/>
                <w:szCs w:val="21"/>
              </w:rPr>
              <w:t xml:space="preserve"> </w:t>
            </w:r>
            <w:proofErr w:type="spellStart"/>
            <w:r w:rsidRPr="00C6240C">
              <w:rPr>
                <w:color w:val="000000"/>
                <w:sz w:val="21"/>
                <w:szCs w:val="21"/>
                <w:lang w:val="en-US"/>
              </w:rPr>
              <w:t>pallidum</w:t>
            </w:r>
            <w:proofErr w:type="spellEnd"/>
            <w:r w:rsidRPr="00C6240C">
              <w:rPr>
                <w:color w:val="000000"/>
                <w:sz w:val="21"/>
                <w:szCs w:val="21"/>
              </w:rPr>
              <w:t xml:space="preserve"> в клиническом образце методом иммуноферментного анализа (ИФА). Анализ предназначен для выявления бактериальной инфекции </w:t>
            </w:r>
            <w:proofErr w:type="spellStart"/>
            <w:r w:rsidRPr="00C6240C">
              <w:rPr>
                <w:color w:val="000000"/>
                <w:sz w:val="21"/>
                <w:szCs w:val="21"/>
                <w:lang w:val="en-US"/>
              </w:rPr>
              <w:t>Treponema</w:t>
            </w:r>
            <w:proofErr w:type="spellEnd"/>
            <w:r w:rsidRPr="00C6240C">
              <w:rPr>
                <w:color w:val="000000"/>
                <w:sz w:val="21"/>
                <w:szCs w:val="21"/>
              </w:rPr>
              <w:t xml:space="preserve"> </w:t>
            </w:r>
            <w:proofErr w:type="spellStart"/>
            <w:r w:rsidRPr="00C6240C">
              <w:rPr>
                <w:color w:val="000000"/>
                <w:sz w:val="21"/>
                <w:szCs w:val="21"/>
                <w:lang w:val="en-US"/>
              </w:rPr>
              <w:t>pallidum</w:t>
            </w:r>
            <w:proofErr w:type="spellEnd"/>
            <w:r w:rsidRPr="00C6240C">
              <w:rPr>
                <w:color w:val="000000"/>
                <w:sz w:val="21"/>
                <w:szCs w:val="21"/>
              </w:rPr>
              <w:t>, связанной с сифилисом.</w:t>
            </w:r>
          </w:p>
          <w:p w:rsidR="00840532" w:rsidRPr="00C6240C" w:rsidRDefault="00840532" w:rsidP="00FE2DEC">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FE2DEC">
            <w:pPr>
              <w:tabs>
                <w:tab w:val="left" w:pos="952"/>
              </w:tabs>
              <w:rPr>
                <w:sz w:val="21"/>
                <w:szCs w:val="21"/>
              </w:rPr>
            </w:pPr>
            <w:r w:rsidRPr="00C6240C">
              <w:rPr>
                <w:sz w:val="21"/>
                <w:szCs w:val="21"/>
              </w:rPr>
              <w:t>Формат теста – не менее 96 определений (</w:t>
            </w:r>
            <w:proofErr w:type="spellStart"/>
            <w:r w:rsidRPr="00C6240C">
              <w:rPr>
                <w:sz w:val="21"/>
                <w:szCs w:val="21"/>
              </w:rPr>
              <w:t>стрипированный</w:t>
            </w:r>
            <w:proofErr w:type="spellEnd"/>
            <w:r w:rsidRPr="00C6240C">
              <w:rPr>
                <w:sz w:val="21"/>
                <w:szCs w:val="21"/>
              </w:rPr>
              <w:t>)</w:t>
            </w:r>
          </w:p>
          <w:p w:rsidR="00840532" w:rsidRPr="00C6240C" w:rsidRDefault="00840532" w:rsidP="00FE2DEC">
            <w:pPr>
              <w:tabs>
                <w:tab w:val="left" w:pos="952"/>
              </w:tabs>
              <w:rPr>
                <w:sz w:val="21"/>
                <w:szCs w:val="21"/>
              </w:rPr>
            </w:pPr>
            <w:r w:rsidRPr="00C6240C">
              <w:rPr>
                <w:sz w:val="21"/>
                <w:szCs w:val="21"/>
              </w:rPr>
              <w:t>Специфичность при обследовании контингента доноров (не менее 5000 чел) – выше 99,5%</w:t>
            </w:r>
          </w:p>
          <w:p w:rsidR="00840532" w:rsidRPr="00C6240C" w:rsidRDefault="00840532" w:rsidP="00FE2DEC">
            <w:pPr>
              <w:tabs>
                <w:tab w:val="left" w:pos="952"/>
              </w:tabs>
              <w:rPr>
                <w:sz w:val="21"/>
                <w:szCs w:val="21"/>
              </w:rPr>
            </w:pPr>
            <w:r w:rsidRPr="00C6240C">
              <w:rPr>
                <w:sz w:val="21"/>
                <w:szCs w:val="21"/>
              </w:rPr>
              <w:t>Специфичность при обследовании потенциально перекрёстно реактивных образцов сыворотки   – выше 98,0%</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57"/>
        </w:trPr>
        <w:tc>
          <w:tcPr>
            <w:tcW w:w="679" w:type="dxa"/>
            <w:vAlign w:val="center"/>
          </w:tcPr>
          <w:p w:rsidR="00840532" w:rsidRPr="00556EBB" w:rsidRDefault="00840532" w:rsidP="00FE2DEC">
            <w:pPr>
              <w:rPr>
                <w:color w:val="000000"/>
              </w:rPr>
            </w:pPr>
            <w:r w:rsidRPr="00556EBB">
              <w:rPr>
                <w:color w:val="000000"/>
              </w:rPr>
              <w:t>15</w:t>
            </w:r>
          </w:p>
        </w:tc>
        <w:tc>
          <w:tcPr>
            <w:tcW w:w="2548" w:type="dxa"/>
            <w:vAlign w:val="center"/>
          </w:tcPr>
          <w:p w:rsidR="00840532" w:rsidRPr="00C6240C" w:rsidRDefault="00840532" w:rsidP="00FE2DEC">
            <w:pPr>
              <w:rPr>
                <w:color w:val="000000"/>
              </w:rPr>
            </w:pPr>
            <w:proofErr w:type="spellStart"/>
            <w:r w:rsidRPr="00C6240C">
              <w:rPr>
                <w:color w:val="000000"/>
              </w:rPr>
              <w:t>Treponema</w:t>
            </w:r>
            <w:proofErr w:type="spellEnd"/>
            <w:r w:rsidRPr="00C6240C">
              <w:rPr>
                <w:color w:val="000000"/>
              </w:rPr>
              <w:t xml:space="preserve"> </w:t>
            </w:r>
            <w:proofErr w:type="spellStart"/>
            <w:r w:rsidRPr="00C6240C">
              <w:rPr>
                <w:color w:val="000000"/>
              </w:rPr>
              <w:t>pallidum</w:t>
            </w:r>
            <w:proofErr w:type="spellEnd"/>
            <w:r w:rsidRPr="00C6240C">
              <w:rPr>
                <w:color w:val="000000"/>
              </w:rPr>
              <w:t xml:space="preserve"> общие антитела ИВД, контрольный материал</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бактерии </w:t>
            </w:r>
            <w:proofErr w:type="spellStart"/>
            <w:r w:rsidRPr="00C6240C">
              <w:rPr>
                <w:color w:val="000000"/>
                <w:sz w:val="21"/>
                <w:szCs w:val="21"/>
              </w:rPr>
              <w:t>Treponema</w:t>
            </w:r>
            <w:proofErr w:type="spellEnd"/>
            <w:r w:rsidRPr="00C6240C">
              <w:rPr>
                <w:color w:val="000000"/>
                <w:sz w:val="21"/>
                <w:szCs w:val="21"/>
              </w:rPr>
              <w:t xml:space="preserve"> </w:t>
            </w:r>
            <w:proofErr w:type="spellStart"/>
            <w:r w:rsidRPr="00C6240C">
              <w:rPr>
                <w:color w:val="000000"/>
                <w:sz w:val="21"/>
                <w:szCs w:val="21"/>
              </w:rPr>
              <w:t>pallidum</w:t>
            </w:r>
            <w:proofErr w:type="spellEnd"/>
            <w:r w:rsidRPr="00C6240C">
              <w:rPr>
                <w:color w:val="000000"/>
                <w:sz w:val="21"/>
                <w:szCs w:val="21"/>
              </w:rPr>
              <w:t xml:space="preserve"> в клиническом образце.</w:t>
            </w:r>
          </w:p>
          <w:p w:rsidR="00840532" w:rsidRPr="00C6240C" w:rsidRDefault="00840532" w:rsidP="00FE2DEC">
            <w:pPr>
              <w:rPr>
                <w:color w:val="000000"/>
                <w:sz w:val="21"/>
                <w:szCs w:val="21"/>
              </w:rPr>
            </w:pPr>
            <w:r w:rsidRPr="00C6240C">
              <w:rPr>
                <w:color w:val="000000"/>
                <w:sz w:val="21"/>
                <w:szCs w:val="21"/>
              </w:rPr>
              <w:t>Количество – не менее 24 флаконов.</w:t>
            </w:r>
          </w:p>
          <w:p w:rsidR="00840532" w:rsidRPr="00C6240C" w:rsidRDefault="00840532" w:rsidP="00FE2DEC">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FE2DEC">
            <w:pPr>
              <w:tabs>
                <w:tab w:val="left" w:pos="1440"/>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антитела к  возбудителю сифилиса</w:t>
            </w:r>
          </w:p>
          <w:p w:rsidR="00840532" w:rsidRPr="00C6240C" w:rsidRDefault="00840532" w:rsidP="00FE2DEC">
            <w:pPr>
              <w:tabs>
                <w:tab w:val="left" w:pos="1440"/>
              </w:tabs>
              <w:rPr>
                <w:sz w:val="21"/>
                <w:szCs w:val="21"/>
              </w:rPr>
            </w:pPr>
            <w:r w:rsidRPr="00C6240C">
              <w:rPr>
                <w:sz w:val="21"/>
                <w:szCs w:val="21"/>
              </w:rPr>
              <w:t>Наличие программы для построения контрольных карт и автоматической  обработки полученных результатов</w:t>
            </w:r>
          </w:p>
          <w:p w:rsidR="00840532" w:rsidRPr="00C6240C" w:rsidRDefault="00840532" w:rsidP="00FE2DEC">
            <w:pPr>
              <w:tabs>
                <w:tab w:val="left" w:pos="1440"/>
              </w:tabs>
              <w:rPr>
                <w:sz w:val="21"/>
                <w:szCs w:val="21"/>
              </w:rPr>
            </w:pPr>
            <w:r w:rsidRPr="00C6240C">
              <w:rPr>
                <w:sz w:val="21"/>
                <w:szCs w:val="21"/>
              </w:rPr>
              <w:t>Время хранения разведенного образца – не менее суток</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16</w:t>
            </w:r>
          </w:p>
        </w:tc>
        <w:tc>
          <w:tcPr>
            <w:tcW w:w="2548" w:type="dxa"/>
            <w:vAlign w:val="center"/>
          </w:tcPr>
          <w:p w:rsidR="00840532" w:rsidRPr="00C6240C" w:rsidRDefault="00840532" w:rsidP="00FE2DEC">
            <w:pPr>
              <w:rPr>
                <w:color w:val="000000"/>
              </w:rPr>
            </w:pPr>
            <w:proofErr w:type="spellStart"/>
            <w:r w:rsidRPr="00C6240C">
              <w:rPr>
                <w:color w:val="000000"/>
              </w:rPr>
              <w:t>Тиреотропный</w:t>
            </w:r>
            <w:proofErr w:type="spellEnd"/>
            <w:r w:rsidRPr="00C6240C">
              <w:rPr>
                <w:color w:val="000000"/>
              </w:rPr>
              <w:t xml:space="preserve"> гормон (ТТГ)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w:t>
            </w:r>
            <w:proofErr w:type="spellStart"/>
            <w:r w:rsidRPr="00C6240C">
              <w:rPr>
                <w:color w:val="000000"/>
                <w:sz w:val="21"/>
                <w:szCs w:val="21"/>
              </w:rPr>
              <w:t>тиреотропного</w:t>
            </w:r>
            <w:proofErr w:type="spellEnd"/>
            <w:r w:rsidRPr="00C6240C">
              <w:rPr>
                <w:color w:val="000000"/>
                <w:sz w:val="21"/>
                <w:szCs w:val="21"/>
              </w:rPr>
              <w:t xml:space="preserve"> гормона (ТТГ) (</w:t>
            </w:r>
            <w:proofErr w:type="spellStart"/>
            <w:r w:rsidRPr="00C6240C">
              <w:rPr>
                <w:color w:val="000000"/>
                <w:sz w:val="21"/>
                <w:szCs w:val="21"/>
              </w:rPr>
              <w:t>thyroid</w:t>
            </w:r>
            <w:proofErr w:type="spellEnd"/>
            <w:r w:rsidRPr="00C6240C">
              <w:rPr>
                <w:color w:val="000000"/>
                <w:sz w:val="21"/>
                <w:szCs w:val="21"/>
              </w:rPr>
              <w:t xml:space="preserve"> </w:t>
            </w:r>
            <w:proofErr w:type="spellStart"/>
            <w:r w:rsidRPr="00C6240C">
              <w:rPr>
                <w:color w:val="000000"/>
                <w:sz w:val="21"/>
                <w:szCs w:val="21"/>
              </w:rPr>
              <w:t>stimulating</w:t>
            </w:r>
            <w:proofErr w:type="spellEnd"/>
            <w:r w:rsidRPr="00C6240C">
              <w:rPr>
                <w:color w:val="000000"/>
                <w:sz w:val="21"/>
                <w:szCs w:val="21"/>
              </w:rPr>
              <w:t xml:space="preserve"> </w:t>
            </w:r>
            <w:proofErr w:type="spellStart"/>
            <w:r w:rsidRPr="00C6240C">
              <w:rPr>
                <w:color w:val="000000"/>
                <w:sz w:val="21"/>
                <w:szCs w:val="21"/>
              </w:rPr>
              <w:t>hormone</w:t>
            </w:r>
            <w:proofErr w:type="spellEnd"/>
            <w:r w:rsidRPr="00C6240C">
              <w:rPr>
                <w:color w:val="000000"/>
                <w:sz w:val="21"/>
                <w:szCs w:val="21"/>
              </w:rPr>
              <w:t>, TSH) в клиническом образце с использованием метода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color w:val="000000"/>
                <w:sz w:val="21"/>
                <w:szCs w:val="21"/>
              </w:rPr>
            </w:pPr>
            <w:r w:rsidRPr="00C6240C">
              <w:rPr>
                <w:color w:val="000000"/>
                <w:sz w:val="21"/>
                <w:szCs w:val="21"/>
              </w:rPr>
              <w:t>Для ручной постановки анализа и/или работы на анализаторах открытого типа</w:t>
            </w:r>
          </w:p>
          <w:p w:rsidR="00840532" w:rsidRPr="00C6240C" w:rsidRDefault="00840532" w:rsidP="00FE2DEC">
            <w:pPr>
              <w:tabs>
                <w:tab w:val="left" w:pos="313"/>
                <w:tab w:val="left" w:pos="2680"/>
              </w:tabs>
              <w:rPr>
                <w:sz w:val="21"/>
                <w:szCs w:val="21"/>
              </w:rPr>
            </w:pPr>
            <w:r w:rsidRPr="00C6240C">
              <w:rPr>
                <w:sz w:val="21"/>
                <w:szCs w:val="21"/>
              </w:rPr>
              <w:lastRenderedPageBreak/>
              <w:t xml:space="preserve">Принцип метода: «сэндвич», одностадийный вариант. </w:t>
            </w:r>
          </w:p>
          <w:p w:rsidR="00840532" w:rsidRPr="00C6240C" w:rsidRDefault="00840532" w:rsidP="00FE2DEC">
            <w:pPr>
              <w:tabs>
                <w:tab w:val="left" w:pos="313"/>
                <w:tab w:val="left" w:pos="2680"/>
              </w:tabs>
              <w:rPr>
                <w:sz w:val="21"/>
                <w:szCs w:val="21"/>
              </w:rPr>
            </w:pPr>
            <w:r w:rsidRPr="00C6240C">
              <w:rPr>
                <w:sz w:val="21"/>
                <w:szCs w:val="21"/>
              </w:rPr>
              <w:t>Режим инкубации – при комнатной температуре без встряхивания</w:t>
            </w:r>
          </w:p>
          <w:p w:rsidR="00840532" w:rsidRPr="00C6240C" w:rsidRDefault="00840532" w:rsidP="00FE2DEC">
            <w:pPr>
              <w:tabs>
                <w:tab w:val="left" w:pos="313"/>
                <w:tab w:val="left" w:pos="2680"/>
              </w:tabs>
              <w:rPr>
                <w:sz w:val="21"/>
                <w:szCs w:val="21"/>
              </w:rPr>
            </w:pPr>
            <w:r w:rsidRPr="00C6240C">
              <w:rPr>
                <w:sz w:val="21"/>
                <w:szCs w:val="21"/>
              </w:rPr>
              <w:t xml:space="preserve">Объем сыворотки для исследования не более 100 мкл. </w:t>
            </w:r>
          </w:p>
          <w:p w:rsidR="00840532" w:rsidRPr="00C6240C" w:rsidRDefault="00840532" w:rsidP="00FE2DEC">
            <w:pPr>
              <w:tabs>
                <w:tab w:val="left" w:pos="313"/>
                <w:tab w:val="left" w:pos="2680"/>
              </w:tabs>
              <w:rPr>
                <w:sz w:val="21"/>
                <w:szCs w:val="21"/>
              </w:rPr>
            </w:pPr>
            <w:r w:rsidRPr="00C6240C">
              <w:rPr>
                <w:sz w:val="21"/>
                <w:szCs w:val="21"/>
              </w:rPr>
              <w:t xml:space="preserve">Флаконы </w:t>
            </w:r>
            <w:proofErr w:type="spellStart"/>
            <w:r w:rsidRPr="00C6240C">
              <w:rPr>
                <w:sz w:val="21"/>
                <w:szCs w:val="21"/>
              </w:rPr>
              <w:t>референсной</w:t>
            </w:r>
            <w:proofErr w:type="spellEnd"/>
            <w:r w:rsidRPr="00C6240C">
              <w:rPr>
                <w:sz w:val="21"/>
                <w:szCs w:val="21"/>
              </w:rPr>
              <w:t xml:space="preserve"> сыворотки с концентрациями ТТГ в диапазоне не менее 0-32  </w:t>
            </w:r>
            <w:proofErr w:type="spellStart"/>
            <w:r w:rsidRPr="00C6240C">
              <w:rPr>
                <w:sz w:val="21"/>
                <w:szCs w:val="21"/>
              </w:rPr>
              <w:t>мкМЕ</w:t>
            </w:r>
            <w:proofErr w:type="spellEnd"/>
            <w:r w:rsidRPr="00C6240C">
              <w:rPr>
                <w:sz w:val="21"/>
                <w:szCs w:val="21"/>
              </w:rPr>
              <w:t>/мл</w:t>
            </w:r>
          </w:p>
          <w:p w:rsidR="00840532" w:rsidRPr="00C6240C" w:rsidRDefault="00840532" w:rsidP="00FE2DEC">
            <w:pPr>
              <w:tabs>
                <w:tab w:val="left" w:pos="313"/>
                <w:tab w:val="left" w:pos="2680"/>
              </w:tabs>
              <w:rPr>
                <w:sz w:val="21"/>
                <w:szCs w:val="21"/>
              </w:rPr>
            </w:pPr>
            <w:r w:rsidRPr="00C6240C">
              <w:rPr>
                <w:sz w:val="21"/>
                <w:szCs w:val="21"/>
              </w:rPr>
              <w:t xml:space="preserve">Чувствительность  не более 0,078  </w:t>
            </w:r>
            <w:proofErr w:type="spellStart"/>
            <w:r w:rsidRPr="00C6240C">
              <w:rPr>
                <w:sz w:val="21"/>
                <w:szCs w:val="21"/>
              </w:rPr>
              <w:t>мкМЕ</w:t>
            </w:r>
            <w:proofErr w:type="spellEnd"/>
            <w:r w:rsidRPr="00C6240C">
              <w:rPr>
                <w:sz w:val="21"/>
                <w:szCs w:val="21"/>
              </w:rPr>
              <w:t>/мл</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FE2DEC">
            <w:pPr>
              <w:jc w:val="center"/>
              <w:rPr>
                <w:lang w:val="en-US"/>
              </w:rPr>
            </w:pPr>
            <w:r w:rsidRPr="00C91D24">
              <w:rPr>
                <w:lang w:val="en-US"/>
              </w:rPr>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17</w:t>
            </w:r>
          </w:p>
        </w:tc>
        <w:tc>
          <w:tcPr>
            <w:tcW w:w="2548" w:type="dxa"/>
            <w:vAlign w:val="center"/>
          </w:tcPr>
          <w:p w:rsidR="00840532" w:rsidRPr="00C6240C" w:rsidRDefault="00840532" w:rsidP="00FE2DEC">
            <w:pPr>
              <w:rPr>
                <w:color w:val="000000"/>
              </w:rPr>
            </w:pPr>
            <w:r w:rsidRPr="00C6240C">
              <w:rPr>
                <w:color w:val="000000"/>
              </w:rPr>
              <w:t>Общий тироксин (ТТ</w:t>
            </w:r>
            <w:proofErr w:type="gramStart"/>
            <w:r w:rsidRPr="00C6240C">
              <w:rPr>
                <w:color w:val="000000"/>
              </w:rPr>
              <w:t>4</w:t>
            </w:r>
            <w:proofErr w:type="gramEnd"/>
            <w:r w:rsidRPr="00C6240C">
              <w:rPr>
                <w:color w:val="000000"/>
              </w:rPr>
              <w:t>)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общего тироксина (</w:t>
            </w:r>
            <w:proofErr w:type="spellStart"/>
            <w:r w:rsidRPr="00C6240C">
              <w:rPr>
                <w:color w:val="000000"/>
                <w:sz w:val="21"/>
                <w:szCs w:val="21"/>
              </w:rPr>
              <w:t>total</w:t>
            </w:r>
            <w:proofErr w:type="spellEnd"/>
            <w:r w:rsidRPr="00C6240C">
              <w:rPr>
                <w:color w:val="000000"/>
                <w:sz w:val="21"/>
                <w:szCs w:val="21"/>
              </w:rPr>
              <w:t xml:space="preserve"> </w:t>
            </w:r>
            <w:proofErr w:type="spellStart"/>
            <w:r w:rsidRPr="00C6240C">
              <w:rPr>
                <w:color w:val="000000"/>
                <w:sz w:val="21"/>
                <w:szCs w:val="21"/>
              </w:rPr>
              <w:t>thyroxine</w:t>
            </w:r>
            <w:proofErr w:type="spellEnd"/>
            <w:r w:rsidRPr="00C6240C">
              <w:rPr>
                <w:color w:val="000000"/>
                <w:sz w:val="21"/>
                <w:szCs w:val="21"/>
              </w:rPr>
              <w:t>, TT4) в клиническом образце, используя метод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FE2DEC">
            <w:pPr>
              <w:tabs>
                <w:tab w:val="left" w:pos="313"/>
                <w:tab w:val="left" w:pos="2680"/>
              </w:tabs>
              <w:rPr>
                <w:sz w:val="21"/>
                <w:szCs w:val="21"/>
              </w:rPr>
            </w:pPr>
            <w:r w:rsidRPr="00C6240C">
              <w:rPr>
                <w:sz w:val="21"/>
                <w:szCs w:val="21"/>
              </w:rPr>
              <w:t>Чувствительность не более  0,4мкг/дл</w:t>
            </w:r>
          </w:p>
          <w:p w:rsidR="00840532" w:rsidRPr="00C6240C" w:rsidRDefault="00840532" w:rsidP="00FE2DEC">
            <w:pPr>
              <w:tabs>
                <w:tab w:val="left" w:pos="313"/>
                <w:tab w:val="left" w:pos="2680"/>
              </w:tabs>
              <w:rPr>
                <w:sz w:val="21"/>
                <w:szCs w:val="21"/>
              </w:rPr>
            </w:pPr>
            <w:r w:rsidRPr="00C6240C">
              <w:rPr>
                <w:sz w:val="21"/>
                <w:szCs w:val="21"/>
              </w:rPr>
              <w:t>Диапазон измеряемых концентраций не менее 0 - 25 мкг/дл</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18</w:t>
            </w:r>
          </w:p>
        </w:tc>
        <w:tc>
          <w:tcPr>
            <w:tcW w:w="2548" w:type="dxa"/>
            <w:vAlign w:val="center"/>
          </w:tcPr>
          <w:p w:rsidR="00840532" w:rsidRPr="00C6240C" w:rsidRDefault="00840532" w:rsidP="00FE2DEC">
            <w:pPr>
              <w:rPr>
                <w:color w:val="000000"/>
              </w:rPr>
            </w:pPr>
            <w:r w:rsidRPr="00C6240C">
              <w:rPr>
                <w:color w:val="000000"/>
              </w:rPr>
              <w:t>Свободный тироксин ИВД, набор, иммуноферментный анализ (ИФА)</w:t>
            </w: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свободного тироксина (</w:t>
            </w:r>
            <w:proofErr w:type="spellStart"/>
            <w:r w:rsidRPr="00C6240C">
              <w:rPr>
                <w:color w:val="000000"/>
                <w:sz w:val="21"/>
                <w:szCs w:val="21"/>
              </w:rPr>
              <w:t>free</w:t>
            </w:r>
            <w:proofErr w:type="spellEnd"/>
            <w:r w:rsidRPr="00C6240C">
              <w:rPr>
                <w:color w:val="000000"/>
                <w:sz w:val="21"/>
                <w:szCs w:val="21"/>
              </w:rPr>
              <w:t xml:space="preserve"> </w:t>
            </w:r>
            <w:proofErr w:type="spellStart"/>
            <w:r w:rsidRPr="00C6240C">
              <w:rPr>
                <w:color w:val="000000"/>
                <w:sz w:val="21"/>
                <w:szCs w:val="21"/>
              </w:rPr>
              <w:t>thyroxine</w:t>
            </w:r>
            <w:proofErr w:type="spellEnd"/>
            <w:r w:rsidRPr="00C6240C">
              <w:rPr>
                <w:color w:val="000000"/>
                <w:sz w:val="21"/>
                <w:szCs w:val="21"/>
              </w:rPr>
              <w:t xml:space="preserve"> (FT4)) в клиническом образце методом иммуноферментного анализа (ИФА).</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color w:val="000000"/>
                <w:sz w:val="21"/>
                <w:szCs w:val="21"/>
              </w:rPr>
            </w:pPr>
            <w:r w:rsidRPr="00C6240C">
              <w:rPr>
                <w:color w:val="000000"/>
                <w:sz w:val="21"/>
                <w:szCs w:val="21"/>
              </w:rPr>
              <w:t>Для ручной постановки анализа</w:t>
            </w:r>
          </w:p>
          <w:p w:rsidR="00840532" w:rsidRPr="00C6240C" w:rsidRDefault="00840532" w:rsidP="00FE2DEC">
            <w:pPr>
              <w:tabs>
                <w:tab w:val="left" w:pos="313"/>
                <w:tab w:val="left" w:pos="2680"/>
              </w:tabs>
              <w:rPr>
                <w:sz w:val="21"/>
                <w:szCs w:val="21"/>
              </w:rPr>
            </w:pPr>
            <w:r w:rsidRPr="00C6240C">
              <w:rPr>
                <w:sz w:val="21"/>
                <w:szCs w:val="21"/>
              </w:rPr>
              <w:t>Принцип метода: конкурентный анализ, одностадийный вариант.</w:t>
            </w:r>
          </w:p>
          <w:p w:rsidR="00840532" w:rsidRPr="00C6240C" w:rsidRDefault="00840532" w:rsidP="00FE2DEC">
            <w:pPr>
              <w:tabs>
                <w:tab w:val="left" w:pos="313"/>
                <w:tab w:val="left" w:pos="2680"/>
              </w:tabs>
              <w:rPr>
                <w:sz w:val="21"/>
                <w:szCs w:val="21"/>
              </w:rPr>
            </w:pPr>
            <w:r w:rsidRPr="00C6240C">
              <w:rPr>
                <w:sz w:val="21"/>
                <w:szCs w:val="21"/>
              </w:rPr>
              <w:t xml:space="preserve">Режим инкубации – при комнатной температуре без встряхивания. </w:t>
            </w:r>
          </w:p>
          <w:p w:rsidR="00840532" w:rsidRPr="00C6240C" w:rsidRDefault="00840532" w:rsidP="00FE2DEC">
            <w:pPr>
              <w:tabs>
                <w:tab w:val="left" w:pos="313"/>
                <w:tab w:val="left" w:pos="2680"/>
              </w:tabs>
              <w:rPr>
                <w:sz w:val="21"/>
                <w:szCs w:val="21"/>
              </w:rPr>
            </w:pPr>
            <w:r w:rsidRPr="00C6240C">
              <w:rPr>
                <w:sz w:val="21"/>
                <w:szCs w:val="21"/>
              </w:rPr>
              <w:t xml:space="preserve">Объем сыворотки для исследования не более 100 мкл. </w:t>
            </w:r>
          </w:p>
          <w:p w:rsidR="00840532" w:rsidRPr="00C6240C" w:rsidRDefault="00840532" w:rsidP="00FE2DEC">
            <w:pPr>
              <w:tabs>
                <w:tab w:val="left" w:pos="313"/>
                <w:tab w:val="left" w:pos="2680"/>
              </w:tabs>
              <w:rPr>
                <w:sz w:val="21"/>
                <w:szCs w:val="21"/>
              </w:rPr>
            </w:pPr>
            <w:r w:rsidRPr="00C6240C">
              <w:rPr>
                <w:sz w:val="21"/>
                <w:szCs w:val="21"/>
              </w:rPr>
              <w:t>Чувствительность не более  0,08нг/дл.</w:t>
            </w:r>
          </w:p>
          <w:p w:rsidR="00840532" w:rsidRPr="00C6240C" w:rsidRDefault="00840532" w:rsidP="00FE2DEC">
            <w:pPr>
              <w:tabs>
                <w:tab w:val="left" w:pos="313"/>
                <w:tab w:val="left" w:pos="2680"/>
              </w:tabs>
              <w:rPr>
                <w:sz w:val="21"/>
                <w:szCs w:val="21"/>
              </w:rPr>
            </w:pPr>
            <w:r w:rsidRPr="00C6240C">
              <w:rPr>
                <w:sz w:val="21"/>
                <w:szCs w:val="21"/>
              </w:rPr>
              <w:t xml:space="preserve">Диапазон измеряемых концентраций  не менее 0 – 7 </w:t>
            </w:r>
            <w:proofErr w:type="spellStart"/>
            <w:r w:rsidRPr="00C6240C">
              <w:rPr>
                <w:sz w:val="21"/>
                <w:szCs w:val="21"/>
              </w:rPr>
              <w:t>нг</w:t>
            </w:r>
            <w:proofErr w:type="spellEnd"/>
            <w:r w:rsidRPr="00C6240C">
              <w:rPr>
                <w:sz w:val="21"/>
                <w:szCs w:val="21"/>
              </w:rPr>
              <w:t>/дл.</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19</w:t>
            </w:r>
          </w:p>
        </w:tc>
        <w:tc>
          <w:tcPr>
            <w:tcW w:w="2548" w:type="dxa"/>
            <w:vAlign w:val="center"/>
          </w:tcPr>
          <w:p w:rsidR="00840532" w:rsidRPr="00C6240C" w:rsidRDefault="00840532" w:rsidP="00FE2DEC">
            <w:pPr>
              <w:pBdr>
                <w:top w:val="none" w:sz="4" w:space="0" w:color="000000"/>
                <w:left w:val="none" w:sz="4" w:space="0" w:color="000000"/>
                <w:bottom w:val="none" w:sz="4" w:space="0" w:color="000000"/>
                <w:right w:val="none" w:sz="4" w:space="0" w:color="000000"/>
                <w:between w:val="none" w:sz="4" w:space="0" w:color="000000"/>
              </w:pBdr>
              <w:rPr>
                <w:color w:val="000000"/>
              </w:rPr>
            </w:pPr>
            <w:r w:rsidRPr="00C6240C">
              <w:rPr>
                <w:color w:val="000000"/>
              </w:rPr>
              <w:t xml:space="preserve">Набор реагентов для выявления антител класса G к </w:t>
            </w:r>
            <w:proofErr w:type="spellStart"/>
            <w:r w:rsidRPr="00C6240C">
              <w:rPr>
                <w:color w:val="000000"/>
              </w:rPr>
              <w:t>коронавирусу</w:t>
            </w:r>
            <w:proofErr w:type="spellEnd"/>
            <w:r w:rsidRPr="00C6240C">
              <w:rPr>
                <w:color w:val="000000"/>
              </w:rPr>
              <w:t xml:space="preserve"> SARS-CoV-2 (COVID-19) </w:t>
            </w:r>
          </w:p>
          <w:p w:rsidR="00840532" w:rsidRPr="00C6240C" w:rsidRDefault="00840532" w:rsidP="00FE2DEC">
            <w:pPr>
              <w:pBdr>
                <w:top w:val="none" w:sz="4" w:space="0" w:color="000000"/>
                <w:left w:val="none" w:sz="4" w:space="0" w:color="000000"/>
                <w:bottom w:val="none" w:sz="4" w:space="0" w:color="000000"/>
                <w:right w:val="none" w:sz="4" w:space="0" w:color="000000"/>
                <w:between w:val="none" w:sz="4" w:space="0" w:color="000000"/>
              </w:pBdr>
              <w:rPr>
                <w:color w:val="000000"/>
              </w:rPr>
            </w:pPr>
            <w:r w:rsidRPr="00C6240C">
              <w:rPr>
                <w:color w:val="000000"/>
              </w:rPr>
              <w:t>методом иммуноферментного анализа</w:t>
            </w:r>
          </w:p>
          <w:p w:rsidR="00840532" w:rsidRPr="00C6240C" w:rsidRDefault="00840532" w:rsidP="00FE2DEC">
            <w:pPr>
              <w:rPr>
                <w:color w:val="000000"/>
              </w:rPr>
            </w:pPr>
          </w:p>
        </w:tc>
        <w:tc>
          <w:tcPr>
            <w:tcW w:w="5421" w:type="dxa"/>
          </w:tcPr>
          <w:p w:rsidR="00840532" w:rsidRPr="00C6240C" w:rsidRDefault="00840532" w:rsidP="00FE2DEC">
            <w:pPr>
              <w:rPr>
                <w:color w:val="000000"/>
                <w:sz w:val="21"/>
                <w:szCs w:val="21"/>
              </w:rPr>
            </w:pPr>
            <w:r w:rsidRPr="00C6240C">
              <w:rPr>
                <w:color w:val="000000"/>
                <w:sz w:val="21"/>
                <w:szCs w:val="21"/>
              </w:rPr>
              <w:t xml:space="preserve">Для клинической лабораторной диагностики </w:t>
            </w:r>
            <w:proofErr w:type="spellStart"/>
            <w:r w:rsidRPr="00C6240C">
              <w:rPr>
                <w:color w:val="000000"/>
                <w:sz w:val="21"/>
                <w:szCs w:val="21"/>
              </w:rPr>
              <w:t>коронавирусной</w:t>
            </w:r>
            <w:proofErr w:type="spellEnd"/>
            <w:r w:rsidRPr="00C6240C">
              <w:rPr>
                <w:color w:val="000000"/>
                <w:sz w:val="21"/>
                <w:szCs w:val="21"/>
              </w:rPr>
              <w:t xml:space="preserve"> инфекции (COVID-19) и определения титра специфических антител класса G.</w:t>
            </w:r>
          </w:p>
          <w:p w:rsidR="00840532" w:rsidRPr="00C6240C" w:rsidRDefault="00840532" w:rsidP="00FE2DEC">
            <w:pPr>
              <w:rPr>
                <w:sz w:val="21"/>
                <w:szCs w:val="21"/>
              </w:rPr>
            </w:pPr>
            <w:r w:rsidRPr="00C6240C">
              <w:rPr>
                <w:sz w:val="21"/>
                <w:szCs w:val="21"/>
              </w:rPr>
              <w:t>Формат теста – не менее 96 определений</w:t>
            </w:r>
          </w:p>
          <w:p w:rsidR="00840532" w:rsidRPr="00C6240C" w:rsidRDefault="00840532" w:rsidP="00FE2DEC">
            <w:pPr>
              <w:rPr>
                <w:color w:val="000000"/>
                <w:sz w:val="21"/>
                <w:szCs w:val="21"/>
              </w:rPr>
            </w:pPr>
            <w:r w:rsidRPr="00C6240C">
              <w:rPr>
                <w:color w:val="000000"/>
                <w:sz w:val="21"/>
                <w:szCs w:val="21"/>
              </w:rPr>
              <w:t>Для анализаторов открытого типа и ручной постановки анализа</w:t>
            </w:r>
          </w:p>
          <w:p w:rsidR="00840532" w:rsidRPr="00C6240C" w:rsidRDefault="00840532" w:rsidP="00FE2DEC">
            <w:pPr>
              <w:rPr>
                <w:sz w:val="21"/>
                <w:szCs w:val="21"/>
              </w:rPr>
            </w:pPr>
            <w:r w:rsidRPr="00C6240C">
              <w:rPr>
                <w:sz w:val="21"/>
                <w:szCs w:val="21"/>
              </w:rPr>
              <w:t xml:space="preserve">Количество анализируемого образца не более 10 мкл </w:t>
            </w:r>
          </w:p>
          <w:p w:rsidR="00840532" w:rsidRPr="00C6240C" w:rsidRDefault="00840532" w:rsidP="00FE2DEC">
            <w:pPr>
              <w:rPr>
                <w:color w:val="000000"/>
                <w:sz w:val="21"/>
                <w:szCs w:val="21"/>
              </w:rPr>
            </w:pPr>
            <w:r w:rsidRPr="00C6240C">
              <w:rPr>
                <w:color w:val="000000"/>
                <w:sz w:val="21"/>
                <w:szCs w:val="21"/>
              </w:rPr>
              <w:t>Рабочее разведение исследуемого образца</w:t>
            </w:r>
            <w:proofErr w:type="gramStart"/>
            <w:r w:rsidRPr="00C6240C">
              <w:rPr>
                <w:color w:val="000000"/>
                <w:sz w:val="21"/>
                <w:szCs w:val="21"/>
              </w:rPr>
              <w:t xml:space="preserve"> Н</w:t>
            </w:r>
            <w:proofErr w:type="gramEnd"/>
            <w:r w:rsidRPr="00C6240C">
              <w:rPr>
                <w:color w:val="000000"/>
                <w:sz w:val="21"/>
                <w:szCs w:val="21"/>
              </w:rPr>
              <w:t>е менее 1:100</w:t>
            </w:r>
          </w:p>
          <w:p w:rsidR="00840532" w:rsidRPr="00C6240C" w:rsidRDefault="00840532" w:rsidP="00FE2DEC">
            <w:pPr>
              <w:rPr>
                <w:color w:val="000000"/>
                <w:sz w:val="21"/>
                <w:szCs w:val="21"/>
              </w:rPr>
            </w:pPr>
            <w:r w:rsidRPr="00C6240C">
              <w:rPr>
                <w:color w:val="000000"/>
                <w:sz w:val="21"/>
                <w:szCs w:val="21"/>
              </w:rPr>
              <w:t>Диагностическая чувствительность теста не менее 100%</w:t>
            </w:r>
          </w:p>
          <w:p w:rsidR="00840532" w:rsidRPr="00C6240C" w:rsidRDefault="00840532" w:rsidP="00FE2DEC">
            <w:pPr>
              <w:rPr>
                <w:color w:val="000000"/>
                <w:sz w:val="21"/>
                <w:szCs w:val="21"/>
              </w:rPr>
            </w:pPr>
            <w:r w:rsidRPr="00C6240C">
              <w:rPr>
                <w:color w:val="000000"/>
                <w:sz w:val="21"/>
                <w:szCs w:val="21"/>
              </w:rPr>
              <w:t xml:space="preserve">Специфичность при обследовании контингента доноров </w:t>
            </w:r>
            <w:r w:rsidRPr="00C6240C">
              <w:rPr>
                <w:color w:val="000000"/>
                <w:sz w:val="21"/>
                <w:szCs w:val="21"/>
              </w:rPr>
              <w:lastRenderedPageBreak/>
              <w:t>выше 98,0</w:t>
            </w:r>
          </w:p>
          <w:p w:rsidR="00840532" w:rsidRPr="00C6240C" w:rsidRDefault="00840532" w:rsidP="00FE2DEC">
            <w:pPr>
              <w:rPr>
                <w:color w:val="000000"/>
                <w:sz w:val="21"/>
                <w:szCs w:val="21"/>
              </w:rPr>
            </w:pPr>
            <w:r w:rsidRPr="00C6240C">
              <w:rPr>
                <w:color w:val="000000"/>
                <w:sz w:val="21"/>
                <w:szCs w:val="21"/>
              </w:rPr>
              <w:t xml:space="preserve">Специфичность  при обследовании образцов, полученных от пациентов с различными патологиями, вирусными или бактериальными инфекциями и измененным иммунным статусом, не связанными с вирусом COVID-19 выше 98,0 </w:t>
            </w:r>
          </w:p>
          <w:p w:rsidR="00840532" w:rsidRPr="00C6240C" w:rsidRDefault="00840532" w:rsidP="00FE2DEC">
            <w:pPr>
              <w:rPr>
                <w:color w:val="000000"/>
                <w:sz w:val="21"/>
                <w:szCs w:val="21"/>
              </w:rPr>
            </w:pPr>
            <w:r w:rsidRPr="00C6240C">
              <w:rPr>
                <w:color w:val="000000"/>
                <w:sz w:val="21"/>
                <w:szCs w:val="21"/>
              </w:rPr>
              <w:t xml:space="preserve">Проведение инкубаций с исследуемыми образцами и  </w:t>
            </w:r>
            <w:proofErr w:type="spellStart"/>
            <w:r w:rsidRPr="00C6240C">
              <w:rPr>
                <w:color w:val="000000"/>
                <w:sz w:val="21"/>
                <w:szCs w:val="21"/>
              </w:rPr>
              <w:t>коньюгатом</w:t>
            </w:r>
            <w:proofErr w:type="spellEnd"/>
            <w:r w:rsidRPr="00C6240C">
              <w:rPr>
                <w:color w:val="000000"/>
                <w:sz w:val="21"/>
                <w:szCs w:val="21"/>
              </w:rPr>
              <w:t xml:space="preserve"> 37С без встряхивания</w:t>
            </w:r>
          </w:p>
          <w:p w:rsidR="00840532" w:rsidRPr="00C6240C" w:rsidRDefault="00840532" w:rsidP="00FE2DEC">
            <w:pPr>
              <w:rPr>
                <w:color w:val="000000"/>
                <w:sz w:val="21"/>
                <w:szCs w:val="21"/>
              </w:rPr>
            </w:pPr>
            <w:r w:rsidRPr="00C6240C">
              <w:rPr>
                <w:color w:val="000000"/>
                <w:sz w:val="21"/>
                <w:szCs w:val="21"/>
              </w:rPr>
              <w:t>Суммарное время инкубаций не более  120 мин</w:t>
            </w:r>
          </w:p>
          <w:p w:rsidR="00840532" w:rsidRPr="00C6240C" w:rsidRDefault="00840532" w:rsidP="00FE2DEC">
            <w:pPr>
              <w:rPr>
                <w:color w:val="000000"/>
                <w:sz w:val="21"/>
                <w:szCs w:val="21"/>
              </w:rPr>
            </w:pPr>
            <w:r w:rsidRPr="00C6240C">
              <w:rPr>
                <w:color w:val="000000"/>
                <w:sz w:val="21"/>
                <w:szCs w:val="21"/>
              </w:rPr>
              <w:t>Наличие таблицы расчета титра антител по</w:t>
            </w:r>
            <w:r w:rsidRPr="00C6240C">
              <w:rPr>
                <w:sz w:val="21"/>
                <w:szCs w:val="21"/>
              </w:rPr>
              <w:t xml:space="preserve"> </w:t>
            </w:r>
            <w:r w:rsidRPr="00C6240C">
              <w:rPr>
                <w:color w:val="000000"/>
                <w:sz w:val="21"/>
                <w:szCs w:val="21"/>
              </w:rPr>
              <w:t xml:space="preserve">коэффициенту позитивности  </w:t>
            </w:r>
          </w:p>
          <w:p w:rsidR="00840532" w:rsidRPr="00C6240C" w:rsidRDefault="00840532" w:rsidP="00FE2DEC">
            <w:pPr>
              <w:rPr>
                <w:color w:val="000000"/>
                <w:sz w:val="21"/>
                <w:szCs w:val="21"/>
              </w:rPr>
            </w:pPr>
            <w:r w:rsidRPr="00C6240C">
              <w:rPr>
                <w:color w:val="000000"/>
                <w:sz w:val="21"/>
                <w:szCs w:val="21"/>
              </w:rPr>
              <w:t>Общее количество промывок</w:t>
            </w:r>
            <w:proofErr w:type="gramStart"/>
            <w:r w:rsidRPr="00C6240C">
              <w:rPr>
                <w:color w:val="000000"/>
                <w:sz w:val="21"/>
                <w:szCs w:val="21"/>
              </w:rPr>
              <w:t xml:space="preserve"> Н</w:t>
            </w:r>
            <w:proofErr w:type="gramEnd"/>
            <w:r w:rsidRPr="00C6240C">
              <w:rPr>
                <w:color w:val="000000"/>
                <w:sz w:val="21"/>
                <w:szCs w:val="21"/>
              </w:rPr>
              <w:t>е более 8</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20</w:t>
            </w:r>
          </w:p>
        </w:tc>
        <w:tc>
          <w:tcPr>
            <w:tcW w:w="2548" w:type="dxa"/>
            <w:vAlign w:val="center"/>
          </w:tcPr>
          <w:p w:rsidR="00840532" w:rsidRPr="00C6240C" w:rsidRDefault="00840532" w:rsidP="00FE2DEC">
            <w:pPr>
              <w:rPr>
                <w:color w:val="000000"/>
              </w:rPr>
            </w:pPr>
            <w:r w:rsidRPr="00C6240C">
              <w:rPr>
                <w:color w:val="000000"/>
              </w:rPr>
              <w:t xml:space="preserve">Набор реагентов для выявления антител класса М к </w:t>
            </w:r>
            <w:proofErr w:type="spellStart"/>
            <w:r w:rsidRPr="00C6240C">
              <w:rPr>
                <w:color w:val="000000"/>
              </w:rPr>
              <w:t>коронавирусу</w:t>
            </w:r>
            <w:proofErr w:type="spellEnd"/>
            <w:r w:rsidRPr="00C6240C">
              <w:rPr>
                <w:color w:val="000000"/>
              </w:rPr>
              <w:t xml:space="preserve"> SARS-CoV-2 (COVID-19) </w:t>
            </w:r>
          </w:p>
          <w:p w:rsidR="00840532" w:rsidRPr="00C6240C" w:rsidRDefault="00840532" w:rsidP="00FE2DEC">
            <w:pPr>
              <w:rPr>
                <w:color w:val="000000"/>
              </w:rPr>
            </w:pPr>
            <w:r w:rsidRPr="00C6240C">
              <w:rPr>
                <w:color w:val="000000"/>
              </w:rPr>
              <w:t>методом иммуноферментного анализа</w:t>
            </w:r>
          </w:p>
          <w:p w:rsidR="00840532" w:rsidRPr="00C6240C" w:rsidRDefault="00840532" w:rsidP="00FE2DEC">
            <w:pPr>
              <w:rPr>
                <w:color w:val="000000"/>
              </w:rPr>
            </w:pPr>
          </w:p>
        </w:tc>
        <w:tc>
          <w:tcPr>
            <w:tcW w:w="5421" w:type="dxa"/>
            <w:vAlign w:val="center"/>
          </w:tcPr>
          <w:p w:rsidR="00840532" w:rsidRPr="00C6240C" w:rsidRDefault="00840532" w:rsidP="00FE2DEC">
            <w:pPr>
              <w:rPr>
                <w:color w:val="000000"/>
                <w:sz w:val="21"/>
                <w:szCs w:val="21"/>
              </w:rPr>
            </w:pPr>
            <w:r w:rsidRPr="00C6240C">
              <w:rPr>
                <w:color w:val="000000"/>
                <w:sz w:val="21"/>
                <w:szCs w:val="21"/>
              </w:rPr>
              <w:t xml:space="preserve">Для выявления антител класса M  к SARS-CoV-2, </w:t>
            </w:r>
            <w:proofErr w:type="gramStart"/>
            <w:r w:rsidRPr="00C6240C">
              <w:rPr>
                <w:color w:val="000000"/>
                <w:sz w:val="21"/>
                <w:szCs w:val="21"/>
              </w:rPr>
              <w:t>вызывающему</w:t>
            </w:r>
            <w:proofErr w:type="gramEnd"/>
            <w:r w:rsidRPr="00C6240C">
              <w:rPr>
                <w:color w:val="000000"/>
                <w:sz w:val="21"/>
                <w:szCs w:val="21"/>
              </w:rPr>
              <w:t xml:space="preserve">  </w:t>
            </w:r>
            <w:proofErr w:type="spellStart"/>
            <w:r w:rsidRPr="00C6240C">
              <w:rPr>
                <w:color w:val="000000"/>
                <w:sz w:val="21"/>
                <w:szCs w:val="21"/>
              </w:rPr>
              <w:t>коронавирусную</w:t>
            </w:r>
            <w:proofErr w:type="spellEnd"/>
            <w:r w:rsidRPr="00C6240C">
              <w:rPr>
                <w:color w:val="000000"/>
                <w:sz w:val="21"/>
                <w:szCs w:val="21"/>
              </w:rPr>
              <w:t xml:space="preserve"> инфекцию COVID-19, в сыворотке или плазме крови человека методом иммуноферментного анализа (ИФА).  </w:t>
            </w:r>
          </w:p>
          <w:p w:rsidR="00840532" w:rsidRPr="00C6240C" w:rsidRDefault="00840532" w:rsidP="00FE2DEC">
            <w:pPr>
              <w:rPr>
                <w:color w:val="000000"/>
                <w:sz w:val="21"/>
                <w:szCs w:val="21"/>
              </w:rPr>
            </w:pPr>
            <w:r w:rsidRPr="00C6240C">
              <w:rPr>
                <w:color w:val="000000"/>
                <w:sz w:val="21"/>
                <w:szCs w:val="21"/>
              </w:rPr>
              <w:t>Количество выполняемых тестов   ≥96                                          </w:t>
            </w:r>
          </w:p>
          <w:p w:rsidR="00840532" w:rsidRPr="00C6240C" w:rsidRDefault="00840532" w:rsidP="00FE2DEC">
            <w:pPr>
              <w:rPr>
                <w:color w:val="000000"/>
                <w:sz w:val="21"/>
                <w:szCs w:val="21"/>
              </w:rPr>
            </w:pPr>
            <w:r w:rsidRPr="00C6240C">
              <w:rPr>
                <w:color w:val="000000"/>
                <w:sz w:val="21"/>
                <w:szCs w:val="21"/>
              </w:rPr>
              <w:t>Назначение - для ручной постановки анализа и анализаторов открытого  типа.   </w:t>
            </w:r>
          </w:p>
          <w:p w:rsidR="00840532" w:rsidRPr="00C6240C" w:rsidRDefault="00840532" w:rsidP="00FE2DEC">
            <w:pPr>
              <w:rPr>
                <w:color w:val="000000"/>
                <w:sz w:val="21"/>
                <w:szCs w:val="21"/>
              </w:rPr>
            </w:pPr>
            <w:r w:rsidRPr="00C6240C">
              <w:rPr>
                <w:color w:val="000000"/>
                <w:sz w:val="21"/>
                <w:szCs w:val="21"/>
              </w:rPr>
              <w:t>Количество анализируемого образца не более 10 мкл</w:t>
            </w:r>
          </w:p>
          <w:p w:rsidR="00840532" w:rsidRPr="00C6240C" w:rsidRDefault="00840532" w:rsidP="00FE2DEC">
            <w:pPr>
              <w:rPr>
                <w:color w:val="000000"/>
                <w:sz w:val="21"/>
                <w:szCs w:val="21"/>
              </w:rPr>
            </w:pPr>
            <w:r w:rsidRPr="00C6240C">
              <w:rPr>
                <w:color w:val="000000"/>
                <w:sz w:val="21"/>
                <w:szCs w:val="21"/>
              </w:rPr>
              <w:t>Диагностическая чувствительность теста не менее 100%</w:t>
            </w:r>
          </w:p>
          <w:p w:rsidR="00840532" w:rsidRPr="00C6240C" w:rsidRDefault="00840532" w:rsidP="00FE2DEC">
            <w:pPr>
              <w:rPr>
                <w:color w:val="000000"/>
                <w:sz w:val="21"/>
                <w:szCs w:val="21"/>
              </w:rPr>
            </w:pPr>
            <w:r w:rsidRPr="00C6240C">
              <w:rPr>
                <w:color w:val="000000"/>
                <w:sz w:val="21"/>
                <w:szCs w:val="21"/>
              </w:rPr>
              <w:t>Специфичность при обследовании контингента доноров выше 98,0%</w:t>
            </w:r>
          </w:p>
          <w:p w:rsidR="00840532" w:rsidRPr="00C6240C" w:rsidRDefault="00840532" w:rsidP="00FE2DEC">
            <w:pPr>
              <w:rPr>
                <w:color w:val="000000"/>
                <w:sz w:val="21"/>
                <w:szCs w:val="21"/>
              </w:rPr>
            </w:pPr>
            <w:r w:rsidRPr="00C6240C">
              <w:rPr>
                <w:color w:val="000000"/>
                <w:sz w:val="21"/>
                <w:szCs w:val="21"/>
              </w:rPr>
              <w:t>Специфичность  при обследовании образцов, полученных от пациентов с различными патологиями, вирусными или бактериальными инфекциями и измененным иммунным статусом, не связанными с вирусом COVID-19  выше 98,0%</w:t>
            </w:r>
          </w:p>
          <w:p w:rsidR="00840532" w:rsidRPr="00C6240C" w:rsidRDefault="00840532" w:rsidP="00FE2DEC">
            <w:pPr>
              <w:rPr>
                <w:color w:val="000000"/>
                <w:sz w:val="21"/>
                <w:szCs w:val="21"/>
              </w:rPr>
            </w:pPr>
            <w:r w:rsidRPr="00C6240C">
              <w:rPr>
                <w:color w:val="000000"/>
                <w:sz w:val="21"/>
                <w:szCs w:val="21"/>
              </w:rPr>
              <w:t xml:space="preserve">Проведение инкубаций с исследуемыми образцами и  </w:t>
            </w:r>
            <w:proofErr w:type="spellStart"/>
            <w:r w:rsidRPr="00C6240C">
              <w:rPr>
                <w:color w:val="000000"/>
                <w:sz w:val="21"/>
                <w:szCs w:val="21"/>
              </w:rPr>
              <w:t>коньюгатом</w:t>
            </w:r>
            <w:proofErr w:type="spellEnd"/>
            <w:r w:rsidRPr="00C6240C">
              <w:rPr>
                <w:color w:val="000000"/>
                <w:sz w:val="21"/>
                <w:szCs w:val="21"/>
              </w:rPr>
              <w:t xml:space="preserve"> 37С без встряхивания</w:t>
            </w:r>
          </w:p>
          <w:p w:rsidR="00840532" w:rsidRPr="00C6240C" w:rsidRDefault="00840532" w:rsidP="00FE2DEC">
            <w:pPr>
              <w:rPr>
                <w:color w:val="000000"/>
                <w:sz w:val="21"/>
                <w:szCs w:val="21"/>
              </w:rPr>
            </w:pPr>
            <w:r w:rsidRPr="00C6240C">
              <w:rPr>
                <w:color w:val="000000"/>
                <w:sz w:val="21"/>
                <w:szCs w:val="21"/>
              </w:rPr>
              <w:t>Суммарное время инкубаций не более 120 мин</w:t>
            </w:r>
          </w:p>
          <w:p w:rsidR="00840532" w:rsidRPr="00C6240C" w:rsidRDefault="00840532" w:rsidP="00FE2DEC">
            <w:pPr>
              <w:rPr>
                <w:color w:val="000000"/>
                <w:sz w:val="21"/>
                <w:szCs w:val="21"/>
              </w:rPr>
            </w:pPr>
            <w:r w:rsidRPr="00C6240C">
              <w:rPr>
                <w:color w:val="000000"/>
                <w:sz w:val="21"/>
                <w:szCs w:val="21"/>
              </w:rPr>
              <w:t>Общее количество промывок не более 8</w:t>
            </w:r>
          </w:p>
          <w:p w:rsidR="00840532" w:rsidRPr="00C6240C" w:rsidRDefault="00840532" w:rsidP="00FE2DEC">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FE2DEC">
            <w:pPr>
              <w:jc w:val="center"/>
              <w:rPr>
                <w:lang w:val="en-US"/>
              </w:rPr>
            </w:pPr>
            <w:r w:rsidRPr="00C91D24">
              <w:rPr>
                <w:lang w:val="en-US"/>
              </w:rPr>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21</w:t>
            </w:r>
          </w:p>
        </w:tc>
        <w:tc>
          <w:tcPr>
            <w:tcW w:w="2548" w:type="dxa"/>
            <w:vAlign w:val="center"/>
          </w:tcPr>
          <w:p w:rsidR="00840532" w:rsidRPr="00C6240C" w:rsidRDefault="00840532" w:rsidP="00FE2DEC">
            <w:pPr>
              <w:rPr>
                <w:color w:val="000000"/>
              </w:rPr>
            </w:pPr>
            <w:r w:rsidRPr="00C6240C">
              <w:rPr>
                <w:color w:val="000000"/>
              </w:rPr>
              <w:t>Дозатор</w:t>
            </w:r>
          </w:p>
        </w:tc>
        <w:tc>
          <w:tcPr>
            <w:tcW w:w="5421" w:type="dxa"/>
            <w:vAlign w:val="center"/>
          </w:tcPr>
          <w:p w:rsidR="00840532" w:rsidRPr="00C6240C" w:rsidRDefault="00840532" w:rsidP="00FE2DEC">
            <w:pPr>
              <w:rPr>
                <w:sz w:val="21"/>
                <w:szCs w:val="21"/>
              </w:rPr>
            </w:pPr>
            <w:r w:rsidRPr="00C6240C">
              <w:rPr>
                <w:sz w:val="21"/>
                <w:szCs w:val="21"/>
              </w:rPr>
              <w:t>Количество каналов</w:t>
            </w:r>
            <w:proofErr w:type="gramStart"/>
            <w:r w:rsidRPr="00C6240C">
              <w:rPr>
                <w:sz w:val="21"/>
                <w:szCs w:val="21"/>
              </w:rPr>
              <w:t xml:space="preserve"> Н</w:t>
            </w:r>
            <w:proofErr w:type="gramEnd"/>
            <w:r w:rsidRPr="00C6240C">
              <w:rPr>
                <w:sz w:val="21"/>
                <w:szCs w:val="21"/>
              </w:rPr>
              <w:t xml:space="preserve">е менее 8 </w:t>
            </w:r>
          </w:p>
          <w:p w:rsidR="00840532" w:rsidRPr="00C6240C" w:rsidRDefault="00840532" w:rsidP="00FE2DEC">
            <w:pPr>
              <w:rPr>
                <w:sz w:val="21"/>
                <w:szCs w:val="21"/>
              </w:rPr>
            </w:pPr>
            <w:r w:rsidRPr="00C6240C">
              <w:rPr>
                <w:sz w:val="21"/>
                <w:szCs w:val="21"/>
              </w:rPr>
              <w:t>Диапазон дозирования   10-100 мкл</w:t>
            </w:r>
          </w:p>
          <w:p w:rsidR="00840532" w:rsidRPr="00C6240C" w:rsidRDefault="00840532" w:rsidP="00FE2DEC">
            <w:pPr>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2" w:type="dxa"/>
            <w:vAlign w:val="center"/>
          </w:tcPr>
          <w:p w:rsidR="00840532" w:rsidRPr="00C91D24" w:rsidRDefault="00840532" w:rsidP="00FE2DEC">
            <w:pPr>
              <w:jc w:val="center"/>
            </w:pPr>
            <w:r w:rsidRPr="00C91D24">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22</w:t>
            </w:r>
          </w:p>
        </w:tc>
        <w:tc>
          <w:tcPr>
            <w:tcW w:w="2548" w:type="dxa"/>
            <w:vAlign w:val="center"/>
          </w:tcPr>
          <w:p w:rsidR="00840532" w:rsidRPr="00C6240C" w:rsidRDefault="00840532" w:rsidP="00FE2DEC">
            <w:pPr>
              <w:rPr>
                <w:color w:val="000000"/>
              </w:rPr>
            </w:pPr>
            <w:r w:rsidRPr="00C6240C">
              <w:rPr>
                <w:color w:val="000000"/>
              </w:rPr>
              <w:t>Дозатор</w:t>
            </w:r>
          </w:p>
        </w:tc>
        <w:tc>
          <w:tcPr>
            <w:tcW w:w="5421" w:type="dxa"/>
            <w:vAlign w:val="center"/>
          </w:tcPr>
          <w:p w:rsidR="00840532" w:rsidRPr="00C6240C" w:rsidRDefault="00840532" w:rsidP="00FE2DEC">
            <w:pPr>
              <w:rPr>
                <w:color w:val="000000"/>
                <w:sz w:val="21"/>
                <w:szCs w:val="21"/>
                <w:shd w:val="clear" w:color="auto" w:fill="FFFFFF"/>
              </w:rPr>
            </w:pPr>
            <w:r w:rsidRPr="00C6240C">
              <w:rPr>
                <w:color w:val="000000"/>
                <w:sz w:val="21"/>
                <w:szCs w:val="21"/>
                <w:shd w:val="clear" w:color="auto" w:fill="FFFFFF"/>
              </w:rPr>
              <w:t>Дозатор объемов</w:t>
            </w:r>
          </w:p>
          <w:p w:rsidR="00840532" w:rsidRPr="00C6240C" w:rsidRDefault="00840532" w:rsidP="00FE2DEC">
            <w:pPr>
              <w:rPr>
                <w:sz w:val="21"/>
                <w:szCs w:val="21"/>
              </w:rPr>
            </w:pPr>
            <w:r w:rsidRPr="00C6240C">
              <w:rPr>
                <w:sz w:val="21"/>
                <w:szCs w:val="21"/>
              </w:rPr>
              <w:t>Количество каналов</w:t>
            </w:r>
            <w:proofErr w:type="gramStart"/>
            <w:r w:rsidRPr="00C6240C">
              <w:rPr>
                <w:sz w:val="21"/>
                <w:szCs w:val="21"/>
              </w:rPr>
              <w:t xml:space="preserve"> Н</w:t>
            </w:r>
            <w:proofErr w:type="gramEnd"/>
            <w:r w:rsidRPr="00C6240C">
              <w:rPr>
                <w:sz w:val="21"/>
                <w:szCs w:val="21"/>
              </w:rPr>
              <w:t xml:space="preserve">е менее 8 </w:t>
            </w:r>
          </w:p>
          <w:p w:rsidR="00840532" w:rsidRPr="00C6240C" w:rsidRDefault="00840532" w:rsidP="00FE2DEC">
            <w:pPr>
              <w:rPr>
                <w:sz w:val="21"/>
                <w:szCs w:val="21"/>
              </w:rPr>
            </w:pPr>
            <w:r w:rsidRPr="00C6240C">
              <w:rPr>
                <w:sz w:val="21"/>
                <w:szCs w:val="21"/>
              </w:rPr>
              <w:t>Диапазон дозирования  1-10 мкл</w:t>
            </w:r>
          </w:p>
          <w:p w:rsidR="00840532" w:rsidRPr="00C6240C" w:rsidRDefault="00840532" w:rsidP="00FE2DEC">
            <w:pPr>
              <w:rPr>
                <w:color w:val="000000"/>
                <w:sz w:val="21"/>
                <w:szCs w:val="21"/>
                <w:shd w:val="clear" w:color="auto" w:fill="FFFFFF"/>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2" w:type="dxa"/>
            <w:vAlign w:val="center"/>
          </w:tcPr>
          <w:p w:rsidR="00840532" w:rsidRPr="00C91D24" w:rsidRDefault="00840532" w:rsidP="00FE2DEC">
            <w:pPr>
              <w:jc w:val="center"/>
            </w:pPr>
            <w:r w:rsidRPr="00C91D24">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23</w:t>
            </w:r>
          </w:p>
        </w:tc>
        <w:tc>
          <w:tcPr>
            <w:tcW w:w="2548" w:type="dxa"/>
            <w:vAlign w:val="center"/>
          </w:tcPr>
          <w:p w:rsidR="00840532" w:rsidRPr="00C6240C" w:rsidRDefault="00840532" w:rsidP="00FE2DEC">
            <w:pPr>
              <w:rPr>
                <w:color w:val="000000"/>
              </w:rPr>
            </w:pPr>
            <w:r w:rsidRPr="00C6240C">
              <w:rPr>
                <w:color w:val="000000"/>
              </w:rPr>
              <w:t>Дозатор</w:t>
            </w:r>
          </w:p>
        </w:tc>
        <w:tc>
          <w:tcPr>
            <w:tcW w:w="5421" w:type="dxa"/>
            <w:vAlign w:val="center"/>
          </w:tcPr>
          <w:p w:rsidR="00840532" w:rsidRPr="00C6240C" w:rsidRDefault="00840532" w:rsidP="00FE2DEC">
            <w:pPr>
              <w:jc w:val="both"/>
              <w:rPr>
                <w:sz w:val="21"/>
                <w:szCs w:val="21"/>
              </w:rPr>
            </w:pPr>
            <w:r w:rsidRPr="00C6240C">
              <w:rPr>
                <w:sz w:val="21"/>
                <w:szCs w:val="21"/>
              </w:rPr>
              <w:t xml:space="preserve">Дозатор объемов </w:t>
            </w:r>
          </w:p>
          <w:p w:rsidR="00840532" w:rsidRPr="00C6240C" w:rsidRDefault="00840532" w:rsidP="00FE2DEC">
            <w:pPr>
              <w:jc w:val="both"/>
              <w:rPr>
                <w:sz w:val="21"/>
                <w:szCs w:val="21"/>
              </w:rPr>
            </w:pPr>
            <w:r w:rsidRPr="00C6240C">
              <w:rPr>
                <w:sz w:val="21"/>
                <w:szCs w:val="21"/>
              </w:rPr>
              <w:t>Количество каналов</w:t>
            </w:r>
            <w:proofErr w:type="gramStart"/>
            <w:r w:rsidRPr="00C6240C">
              <w:rPr>
                <w:sz w:val="21"/>
                <w:szCs w:val="21"/>
              </w:rPr>
              <w:t xml:space="preserve"> Н</w:t>
            </w:r>
            <w:proofErr w:type="gramEnd"/>
            <w:r w:rsidRPr="00C6240C">
              <w:rPr>
                <w:sz w:val="21"/>
                <w:szCs w:val="21"/>
              </w:rPr>
              <w:t xml:space="preserve">е более 1 </w:t>
            </w:r>
          </w:p>
          <w:p w:rsidR="00840532" w:rsidRPr="00C6240C" w:rsidRDefault="00840532" w:rsidP="00FE2DEC">
            <w:pPr>
              <w:jc w:val="both"/>
              <w:rPr>
                <w:sz w:val="21"/>
                <w:szCs w:val="21"/>
              </w:rPr>
            </w:pPr>
            <w:r w:rsidRPr="00C6240C">
              <w:rPr>
                <w:sz w:val="21"/>
                <w:szCs w:val="21"/>
              </w:rPr>
              <w:lastRenderedPageBreak/>
              <w:t>Диапазон дозирования 10-100 мкл</w:t>
            </w:r>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lastRenderedPageBreak/>
              <w:t>шт</w:t>
            </w:r>
            <w:proofErr w:type="spellEnd"/>
            <w:proofErr w:type="gramEnd"/>
          </w:p>
        </w:tc>
        <w:tc>
          <w:tcPr>
            <w:tcW w:w="992" w:type="dxa"/>
            <w:vAlign w:val="center"/>
          </w:tcPr>
          <w:p w:rsidR="00840532" w:rsidRPr="00C91D24" w:rsidRDefault="00840532" w:rsidP="00FE2DEC">
            <w:pPr>
              <w:jc w:val="center"/>
            </w:pPr>
            <w:r w:rsidRPr="00C91D24">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24</w:t>
            </w:r>
          </w:p>
        </w:tc>
        <w:tc>
          <w:tcPr>
            <w:tcW w:w="2548" w:type="dxa"/>
            <w:vAlign w:val="center"/>
          </w:tcPr>
          <w:p w:rsidR="00840532" w:rsidRPr="00C6240C" w:rsidRDefault="00840532" w:rsidP="00FE2DEC">
            <w:pPr>
              <w:rPr>
                <w:color w:val="000000"/>
              </w:rPr>
            </w:pPr>
            <w:r w:rsidRPr="00C6240C">
              <w:rPr>
                <w:color w:val="000000"/>
              </w:rPr>
              <w:t>Дозатор</w:t>
            </w:r>
          </w:p>
        </w:tc>
        <w:tc>
          <w:tcPr>
            <w:tcW w:w="5421" w:type="dxa"/>
            <w:vAlign w:val="center"/>
          </w:tcPr>
          <w:p w:rsidR="00840532" w:rsidRPr="00C6240C" w:rsidRDefault="00840532" w:rsidP="00FE2DEC">
            <w:pPr>
              <w:jc w:val="both"/>
              <w:rPr>
                <w:sz w:val="21"/>
                <w:szCs w:val="21"/>
              </w:rPr>
            </w:pPr>
            <w:r w:rsidRPr="00C6240C">
              <w:rPr>
                <w:sz w:val="21"/>
                <w:szCs w:val="21"/>
              </w:rPr>
              <w:t xml:space="preserve">Дозатор объемов </w:t>
            </w:r>
          </w:p>
          <w:p w:rsidR="00840532" w:rsidRPr="00C6240C" w:rsidRDefault="00840532" w:rsidP="00FE2DEC">
            <w:pPr>
              <w:jc w:val="both"/>
              <w:rPr>
                <w:sz w:val="21"/>
                <w:szCs w:val="21"/>
              </w:rPr>
            </w:pPr>
            <w:r w:rsidRPr="00C6240C">
              <w:rPr>
                <w:sz w:val="21"/>
                <w:szCs w:val="21"/>
              </w:rPr>
              <w:t>Количество каналов</w:t>
            </w:r>
            <w:proofErr w:type="gramStart"/>
            <w:r w:rsidRPr="00C6240C">
              <w:rPr>
                <w:sz w:val="21"/>
                <w:szCs w:val="21"/>
              </w:rPr>
              <w:t xml:space="preserve"> Н</w:t>
            </w:r>
            <w:proofErr w:type="gramEnd"/>
            <w:r w:rsidRPr="00C6240C">
              <w:rPr>
                <w:sz w:val="21"/>
                <w:szCs w:val="21"/>
              </w:rPr>
              <w:t xml:space="preserve">е более 1 </w:t>
            </w:r>
          </w:p>
          <w:p w:rsidR="00840532" w:rsidRPr="00C6240C" w:rsidRDefault="00840532" w:rsidP="00FE2DEC">
            <w:pPr>
              <w:jc w:val="both"/>
              <w:rPr>
                <w:sz w:val="21"/>
                <w:szCs w:val="21"/>
              </w:rPr>
            </w:pPr>
            <w:r w:rsidRPr="00C6240C">
              <w:rPr>
                <w:sz w:val="21"/>
                <w:szCs w:val="21"/>
              </w:rPr>
              <w:t>Диапазон дозирования 0,5-10 мкл</w:t>
            </w:r>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2" w:type="dxa"/>
            <w:vAlign w:val="center"/>
          </w:tcPr>
          <w:p w:rsidR="00840532" w:rsidRPr="00C91D24" w:rsidRDefault="00840532" w:rsidP="00FE2DEC">
            <w:pPr>
              <w:jc w:val="center"/>
            </w:pPr>
            <w:r w:rsidRPr="00C91D24">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25</w:t>
            </w:r>
          </w:p>
        </w:tc>
        <w:tc>
          <w:tcPr>
            <w:tcW w:w="2548" w:type="dxa"/>
            <w:vAlign w:val="center"/>
          </w:tcPr>
          <w:p w:rsidR="00840532" w:rsidRPr="00C6240C" w:rsidRDefault="00840532" w:rsidP="00FE2DEC">
            <w:pPr>
              <w:rPr>
                <w:color w:val="000000"/>
              </w:rPr>
            </w:pPr>
            <w:r w:rsidRPr="00C6240C">
              <w:rPr>
                <w:color w:val="000000"/>
              </w:rPr>
              <w:t>Штатив</w:t>
            </w:r>
          </w:p>
        </w:tc>
        <w:tc>
          <w:tcPr>
            <w:tcW w:w="5421" w:type="dxa"/>
            <w:vAlign w:val="center"/>
          </w:tcPr>
          <w:p w:rsidR="00840532" w:rsidRPr="00C6240C" w:rsidRDefault="00840532" w:rsidP="00FE2DEC">
            <w:pPr>
              <w:rPr>
                <w:sz w:val="21"/>
                <w:szCs w:val="21"/>
              </w:rPr>
            </w:pPr>
            <w:r w:rsidRPr="00C6240C">
              <w:rPr>
                <w:sz w:val="21"/>
                <w:szCs w:val="21"/>
              </w:rPr>
              <w:t>Штатив для дозаторов</w:t>
            </w:r>
          </w:p>
          <w:p w:rsidR="00840532" w:rsidRPr="00C6240C" w:rsidRDefault="00840532" w:rsidP="00FE2DEC">
            <w:pPr>
              <w:rPr>
                <w:sz w:val="21"/>
                <w:szCs w:val="21"/>
              </w:rPr>
            </w:pPr>
            <w:r w:rsidRPr="00C6240C">
              <w:rPr>
                <w:sz w:val="21"/>
                <w:szCs w:val="21"/>
              </w:rPr>
              <w:t xml:space="preserve">Не более чем на 3 места  </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26</w:t>
            </w:r>
          </w:p>
        </w:tc>
        <w:tc>
          <w:tcPr>
            <w:tcW w:w="2548" w:type="dxa"/>
            <w:vAlign w:val="center"/>
          </w:tcPr>
          <w:p w:rsidR="00840532" w:rsidRPr="00C6240C" w:rsidRDefault="00840532" w:rsidP="00FE2DEC">
            <w:pPr>
              <w:rPr>
                <w:color w:val="000000"/>
              </w:rPr>
            </w:pPr>
            <w:r w:rsidRPr="00C6240C">
              <w:rPr>
                <w:color w:val="000000"/>
              </w:rPr>
              <w:t>Наконечник</w:t>
            </w:r>
          </w:p>
        </w:tc>
        <w:tc>
          <w:tcPr>
            <w:tcW w:w="5421" w:type="dxa"/>
            <w:vAlign w:val="center"/>
          </w:tcPr>
          <w:p w:rsidR="00840532" w:rsidRPr="00C6240C" w:rsidRDefault="00840532" w:rsidP="00FE2DEC">
            <w:pPr>
              <w:jc w:val="both"/>
              <w:rPr>
                <w:sz w:val="21"/>
                <w:szCs w:val="21"/>
              </w:rPr>
            </w:pPr>
            <w:r w:rsidRPr="00C6240C">
              <w:rPr>
                <w:sz w:val="21"/>
                <w:szCs w:val="21"/>
              </w:rPr>
              <w:t>Наконечник для дозаторов универсальный</w:t>
            </w:r>
          </w:p>
          <w:p w:rsidR="00840532" w:rsidRPr="00C6240C" w:rsidRDefault="00840532" w:rsidP="00FE2DEC">
            <w:pPr>
              <w:jc w:val="both"/>
              <w:rPr>
                <w:sz w:val="21"/>
                <w:szCs w:val="21"/>
              </w:rPr>
            </w:pPr>
            <w:r w:rsidRPr="00C6240C">
              <w:rPr>
                <w:sz w:val="21"/>
                <w:szCs w:val="21"/>
              </w:rPr>
              <w:t xml:space="preserve">Не менее 1000 </w:t>
            </w:r>
            <w:proofErr w:type="spellStart"/>
            <w:proofErr w:type="gramStart"/>
            <w:r w:rsidRPr="00C6240C">
              <w:rPr>
                <w:sz w:val="21"/>
                <w:szCs w:val="21"/>
              </w:rPr>
              <w:t>шт</w:t>
            </w:r>
            <w:proofErr w:type="spellEnd"/>
            <w:proofErr w:type="gramEnd"/>
            <w:r w:rsidRPr="00C6240C">
              <w:rPr>
                <w:sz w:val="21"/>
                <w:szCs w:val="21"/>
              </w:rPr>
              <w:t xml:space="preserve"> в </w:t>
            </w:r>
            <w:proofErr w:type="spellStart"/>
            <w:r w:rsidRPr="00C6240C">
              <w:rPr>
                <w:sz w:val="21"/>
                <w:szCs w:val="21"/>
              </w:rPr>
              <w:t>уп</w:t>
            </w:r>
            <w:proofErr w:type="spellEnd"/>
          </w:p>
          <w:p w:rsidR="00840532" w:rsidRPr="00C6240C" w:rsidRDefault="00840532" w:rsidP="00FE2DEC">
            <w:pPr>
              <w:jc w:val="both"/>
              <w:rPr>
                <w:sz w:val="21"/>
                <w:szCs w:val="21"/>
              </w:rPr>
            </w:pPr>
            <w:r w:rsidRPr="00C6240C">
              <w:rPr>
                <w:sz w:val="21"/>
                <w:szCs w:val="21"/>
              </w:rPr>
              <w:t xml:space="preserve">На объем не более 10 мкл </w:t>
            </w:r>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t>Упаковка</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27</w:t>
            </w:r>
          </w:p>
        </w:tc>
        <w:tc>
          <w:tcPr>
            <w:tcW w:w="2548" w:type="dxa"/>
            <w:vAlign w:val="center"/>
          </w:tcPr>
          <w:p w:rsidR="00840532" w:rsidRPr="00C6240C" w:rsidRDefault="00840532" w:rsidP="00FE2DEC">
            <w:pPr>
              <w:rPr>
                <w:color w:val="000000"/>
              </w:rPr>
            </w:pPr>
            <w:r w:rsidRPr="00C6240C">
              <w:rPr>
                <w:color w:val="000000"/>
              </w:rPr>
              <w:t>Наконечник</w:t>
            </w:r>
          </w:p>
        </w:tc>
        <w:tc>
          <w:tcPr>
            <w:tcW w:w="5421" w:type="dxa"/>
            <w:vAlign w:val="center"/>
          </w:tcPr>
          <w:p w:rsidR="00840532" w:rsidRPr="00C6240C" w:rsidRDefault="00840532" w:rsidP="00FE2DEC">
            <w:pPr>
              <w:jc w:val="both"/>
              <w:rPr>
                <w:sz w:val="21"/>
                <w:szCs w:val="21"/>
              </w:rPr>
            </w:pPr>
            <w:r w:rsidRPr="00C6240C">
              <w:rPr>
                <w:sz w:val="21"/>
                <w:szCs w:val="21"/>
              </w:rPr>
              <w:t>Наконечник для дозаторов универсальный</w:t>
            </w:r>
          </w:p>
          <w:p w:rsidR="00840532" w:rsidRPr="00C6240C" w:rsidRDefault="00840532" w:rsidP="00FE2DEC">
            <w:pPr>
              <w:jc w:val="both"/>
              <w:rPr>
                <w:sz w:val="21"/>
                <w:szCs w:val="21"/>
              </w:rPr>
            </w:pPr>
            <w:r w:rsidRPr="00C6240C">
              <w:rPr>
                <w:sz w:val="21"/>
                <w:szCs w:val="21"/>
              </w:rPr>
              <w:t xml:space="preserve">Не менее 1000 </w:t>
            </w:r>
            <w:proofErr w:type="spellStart"/>
            <w:proofErr w:type="gramStart"/>
            <w:r w:rsidRPr="00C6240C">
              <w:rPr>
                <w:sz w:val="21"/>
                <w:szCs w:val="21"/>
              </w:rPr>
              <w:t>шт</w:t>
            </w:r>
            <w:proofErr w:type="spellEnd"/>
            <w:proofErr w:type="gramEnd"/>
            <w:r w:rsidRPr="00C6240C">
              <w:rPr>
                <w:sz w:val="21"/>
                <w:szCs w:val="21"/>
              </w:rPr>
              <w:t xml:space="preserve"> в упаковке</w:t>
            </w:r>
          </w:p>
          <w:p w:rsidR="00840532" w:rsidRPr="00C6240C" w:rsidRDefault="00840532" w:rsidP="00FE2DEC">
            <w:pPr>
              <w:jc w:val="both"/>
              <w:rPr>
                <w:sz w:val="21"/>
                <w:szCs w:val="21"/>
              </w:rPr>
            </w:pPr>
            <w:r w:rsidRPr="00C6240C">
              <w:rPr>
                <w:sz w:val="21"/>
                <w:szCs w:val="21"/>
              </w:rPr>
              <w:t xml:space="preserve">На объем  300 мкл </w:t>
            </w:r>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t>Упаковка</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28</w:t>
            </w:r>
          </w:p>
        </w:tc>
        <w:tc>
          <w:tcPr>
            <w:tcW w:w="2548" w:type="dxa"/>
            <w:vAlign w:val="center"/>
          </w:tcPr>
          <w:p w:rsidR="00840532" w:rsidRPr="00C6240C" w:rsidRDefault="00840532" w:rsidP="00FE2DEC">
            <w:pPr>
              <w:rPr>
                <w:color w:val="000000"/>
              </w:rPr>
            </w:pPr>
            <w:r w:rsidRPr="00C6240C">
              <w:rPr>
                <w:color w:val="000000"/>
              </w:rPr>
              <w:t>Штатив</w:t>
            </w:r>
          </w:p>
        </w:tc>
        <w:tc>
          <w:tcPr>
            <w:tcW w:w="5421" w:type="dxa"/>
            <w:vAlign w:val="center"/>
          </w:tcPr>
          <w:p w:rsidR="00840532" w:rsidRPr="00C6240C" w:rsidRDefault="00840532" w:rsidP="00FE2DEC">
            <w:pPr>
              <w:rPr>
                <w:sz w:val="21"/>
                <w:szCs w:val="21"/>
              </w:rPr>
            </w:pPr>
            <w:r w:rsidRPr="00C6240C">
              <w:rPr>
                <w:color w:val="000000"/>
                <w:sz w:val="21"/>
                <w:szCs w:val="21"/>
              </w:rPr>
              <w:t xml:space="preserve">Штатив для </w:t>
            </w:r>
            <w:r w:rsidRPr="00C6240C">
              <w:rPr>
                <w:sz w:val="21"/>
                <w:szCs w:val="21"/>
              </w:rPr>
              <w:t>Наконечников</w:t>
            </w:r>
          </w:p>
          <w:p w:rsidR="00840532" w:rsidRPr="00C6240C" w:rsidRDefault="00840532" w:rsidP="00FE2DEC">
            <w:pPr>
              <w:rPr>
                <w:sz w:val="21"/>
                <w:szCs w:val="21"/>
              </w:rPr>
            </w:pPr>
            <w:r w:rsidRPr="00C6240C">
              <w:rPr>
                <w:sz w:val="21"/>
                <w:szCs w:val="21"/>
              </w:rPr>
              <w:t xml:space="preserve">Для не менее 300 </w:t>
            </w:r>
            <w:proofErr w:type="spellStart"/>
            <w:proofErr w:type="gramStart"/>
            <w:r w:rsidRPr="00C6240C">
              <w:rPr>
                <w:sz w:val="21"/>
                <w:szCs w:val="21"/>
              </w:rPr>
              <w:t>шт</w:t>
            </w:r>
            <w:proofErr w:type="spellEnd"/>
            <w:proofErr w:type="gramEnd"/>
            <w:r w:rsidRPr="00C6240C">
              <w:rPr>
                <w:sz w:val="21"/>
                <w:szCs w:val="21"/>
              </w:rPr>
              <w:t xml:space="preserve"> </w:t>
            </w:r>
          </w:p>
          <w:p w:rsidR="00840532" w:rsidRPr="00C6240C" w:rsidRDefault="00840532" w:rsidP="00FE2DEC">
            <w:pPr>
              <w:rPr>
                <w:sz w:val="21"/>
                <w:szCs w:val="21"/>
              </w:rPr>
            </w:pPr>
            <w:r w:rsidRPr="00C6240C">
              <w:rPr>
                <w:sz w:val="21"/>
                <w:szCs w:val="21"/>
              </w:rPr>
              <w:t xml:space="preserve">Не менее 96 штук в штативе </w:t>
            </w:r>
          </w:p>
          <w:p w:rsidR="00840532" w:rsidRPr="00C6240C" w:rsidRDefault="00840532" w:rsidP="00FE2DEC">
            <w:pPr>
              <w:rPr>
                <w:sz w:val="21"/>
                <w:szCs w:val="21"/>
              </w:rPr>
            </w:pPr>
            <w:r w:rsidRPr="00C6240C">
              <w:rPr>
                <w:sz w:val="21"/>
                <w:szCs w:val="21"/>
              </w:rPr>
              <w:t xml:space="preserve">Объемом не менее 5 мкл </w:t>
            </w:r>
          </w:p>
          <w:p w:rsidR="00840532" w:rsidRPr="00C6240C" w:rsidRDefault="00840532" w:rsidP="00FE2DEC">
            <w:pPr>
              <w:rPr>
                <w:sz w:val="21"/>
                <w:szCs w:val="21"/>
              </w:rPr>
            </w:pPr>
            <w:r w:rsidRPr="00C6240C">
              <w:rPr>
                <w:sz w:val="21"/>
                <w:szCs w:val="21"/>
              </w:rPr>
              <w:t>Размером не менее 52 мм</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штатив</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29</w:t>
            </w:r>
          </w:p>
        </w:tc>
        <w:tc>
          <w:tcPr>
            <w:tcW w:w="2548" w:type="dxa"/>
            <w:vAlign w:val="center"/>
          </w:tcPr>
          <w:p w:rsidR="00840532" w:rsidRPr="00C6240C" w:rsidRDefault="00840532" w:rsidP="00FE2DEC">
            <w:pPr>
              <w:rPr>
                <w:color w:val="000000"/>
              </w:rPr>
            </w:pPr>
            <w:r w:rsidRPr="00C6240C">
              <w:rPr>
                <w:color w:val="000000"/>
              </w:rPr>
              <w:t>Штатив</w:t>
            </w:r>
          </w:p>
        </w:tc>
        <w:tc>
          <w:tcPr>
            <w:tcW w:w="5421" w:type="dxa"/>
            <w:vAlign w:val="center"/>
          </w:tcPr>
          <w:p w:rsidR="00840532" w:rsidRPr="00C6240C" w:rsidRDefault="00840532" w:rsidP="00FE2DEC">
            <w:pPr>
              <w:rPr>
                <w:sz w:val="21"/>
                <w:szCs w:val="21"/>
              </w:rPr>
            </w:pPr>
            <w:r w:rsidRPr="00C6240C">
              <w:rPr>
                <w:sz w:val="21"/>
                <w:szCs w:val="21"/>
              </w:rPr>
              <w:t>Штатив для Наконечников</w:t>
            </w:r>
          </w:p>
          <w:p w:rsidR="00840532" w:rsidRPr="00C6240C" w:rsidRDefault="00840532" w:rsidP="00FE2DEC">
            <w:pPr>
              <w:rPr>
                <w:sz w:val="21"/>
                <w:szCs w:val="21"/>
              </w:rPr>
            </w:pPr>
            <w:r w:rsidRPr="00C6240C">
              <w:rPr>
                <w:sz w:val="21"/>
                <w:szCs w:val="21"/>
              </w:rPr>
              <w:t xml:space="preserve"> Объемом от 0.2 до 10 мкл</w:t>
            </w:r>
          </w:p>
          <w:p w:rsidR="00840532" w:rsidRPr="00C6240C" w:rsidRDefault="00840532" w:rsidP="00FE2DEC">
            <w:pPr>
              <w:rPr>
                <w:sz w:val="21"/>
                <w:szCs w:val="21"/>
              </w:rPr>
            </w:pPr>
            <w:r w:rsidRPr="00C6240C">
              <w:rPr>
                <w:sz w:val="21"/>
                <w:szCs w:val="21"/>
              </w:rPr>
              <w:t xml:space="preserve">Не менее 960 </w:t>
            </w:r>
            <w:proofErr w:type="spellStart"/>
            <w:proofErr w:type="gramStart"/>
            <w:r w:rsidRPr="00C6240C">
              <w:rPr>
                <w:sz w:val="21"/>
                <w:szCs w:val="21"/>
              </w:rPr>
              <w:t>шт</w:t>
            </w:r>
            <w:proofErr w:type="spellEnd"/>
            <w:proofErr w:type="gramEnd"/>
            <w:r w:rsidRPr="00C6240C">
              <w:rPr>
                <w:sz w:val="21"/>
                <w:szCs w:val="21"/>
              </w:rPr>
              <w:t xml:space="preserve"> в штатив</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штатив</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30</w:t>
            </w:r>
          </w:p>
        </w:tc>
        <w:tc>
          <w:tcPr>
            <w:tcW w:w="2548" w:type="dxa"/>
            <w:vAlign w:val="center"/>
          </w:tcPr>
          <w:p w:rsidR="00840532" w:rsidRPr="00C6240C" w:rsidRDefault="00840532" w:rsidP="00FE2DEC">
            <w:pPr>
              <w:rPr>
                <w:color w:val="000000"/>
              </w:rPr>
            </w:pPr>
            <w:r w:rsidRPr="00C6240C">
              <w:rPr>
                <w:color w:val="000000"/>
              </w:rPr>
              <w:t>Наконечники</w:t>
            </w:r>
          </w:p>
        </w:tc>
        <w:tc>
          <w:tcPr>
            <w:tcW w:w="5421" w:type="dxa"/>
            <w:vAlign w:val="center"/>
          </w:tcPr>
          <w:p w:rsidR="00840532" w:rsidRPr="00C6240C" w:rsidRDefault="00840532" w:rsidP="00FE2DEC">
            <w:pPr>
              <w:rPr>
                <w:sz w:val="21"/>
                <w:szCs w:val="21"/>
              </w:rPr>
            </w:pPr>
            <w:r w:rsidRPr="00C6240C">
              <w:rPr>
                <w:sz w:val="21"/>
                <w:szCs w:val="21"/>
              </w:rPr>
              <w:t>Наконечники универсальные</w:t>
            </w:r>
          </w:p>
          <w:p w:rsidR="00840532" w:rsidRPr="00C6240C" w:rsidRDefault="00840532" w:rsidP="00FE2DEC">
            <w:pPr>
              <w:rPr>
                <w:sz w:val="21"/>
                <w:szCs w:val="21"/>
              </w:rPr>
            </w:pPr>
            <w:r w:rsidRPr="00C6240C">
              <w:rPr>
                <w:sz w:val="21"/>
                <w:szCs w:val="21"/>
              </w:rPr>
              <w:t xml:space="preserve">Объем не более 10 мкл </w:t>
            </w:r>
          </w:p>
          <w:p w:rsidR="00840532" w:rsidRPr="00C6240C" w:rsidRDefault="00840532" w:rsidP="00FE2DEC">
            <w:pPr>
              <w:rPr>
                <w:sz w:val="21"/>
                <w:szCs w:val="21"/>
              </w:rPr>
            </w:pPr>
            <w:r w:rsidRPr="00C6240C">
              <w:rPr>
                <w:sz w:val="21"/>
                <w:szCs w:val="21"/>
              </w:rPr>
              <w:t xml:space="preserve">Не менее 96 штук в штативе </w:t>
            </w:r>
          </w:p>
          <w:p w:rsidR="00840532" w:rsidRPr="00C6240C" w:rsidRDefault="00840532" w:rsidP="00FE2DEC">
            <w:pPr>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t>штатив</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31</w:t>
            </w:r>
          </w:p>
        </w:tc>
        <w:tc>
          <w:tcPr>
            <w:tcW w:w="2548" w:type="dxa"/>
            <w:vAlign w:val="center"/>
          </w:tcPr>
          <w:p w:rsidR="00840532" w:rsidRPr="00C6240C" w:rsidRDefault="00840532" w:rsidP="00FE2DEC">
            <w:pPr>
              <w:rPr>
                <w:color w:val="000000"/>
              </w:rPr>
            </w:pPr>
            <w:r w:rsidRPr="00C6240C">
              <w:rPr>
                <w:color w:val="000000"/>
              </w:rPr>
              <w:t>Наконечники</w:t>
            </w:r>
          </w:p>
        </w:tc>
        <w:tc>
          <w:tcPr>
            <w:tcW w:w="5421" w:type="dxa"/>
            <w:vAlign w:val="center"/>
          </w:tcPr>
          <w:p w:rsidR="00840532" w:rsidRPr="00C6240C" w:rsidRDefault="00840532" w:rsidP="00FE2DEC">
            <w:pPr>
              <w:jc w:val="both"/>
              <w:rPr>
                <w:sz w:val="21"/>
                <w:szCs w:val="21"/>
              </w:rPr>
            </w:pPr>
            <w:r w:rsidRPr="00C6240C">
              <w:rPr>
                <w:sz w:val="21"/>
                <w:szCs w:val="21"/>
              </w:rPr>
              <w:t xml:space="preserve">Наконечники универсальные </w:t>
            </w:r>
          </w:p>
          <w:p w:rsidR="00840532" w:rsidRPr="00C6240C" w:rsidRDefault="00840532" w:rsidP="00FE2DEC">
            <w:pPr>
              <w:jc w:val="both"/>
              <w:rPr>
                <w:sz w:val="21"/>
                <w:szCs w:val="21"/>
              </w:rPr>
            </w:pPr>
            <w:proofErr w:type="spellStart"/>
            <w:r w:rsidRPr="00C6240C">
              <w:rPr>
                <w:sz w:val="21"/>
                <w:szCs w:val="21"/>
              </w:rPr>
              <w:t>Обемом</w:t>
            </w:r>
            <w:proofErr w:type="spellEnd"/>
            <w:r w:rsidRPr="00C6240C">
              <w:rPr>
                <w:sz w:val="21"/>
                <w:szCs w:val="21"/>
              </w:rPr>
              <w:t xml:space="preserve"> не более 200 мкл</w:t>
            </w:r>
          </w:p>
          <w:p w:rsidR="00840532" w:rsidRPr="00C6240C" w:rsidRDefault="00840532" w:rsidP="00FE2DEC">
            <w:pPr>
              <w:jc w:val="both"/>
              <w:rPr>
                <w:sz w:val="21"/>
                <w:szCs w:val="21"/>
              </w:rPr>
            </w:pPr>
            <w:r w:rsidRPr="00C6240C">
              <w:rPr>
                <w:sz w:val="21"/>
                <w:szCs w:val="21"/>
              </w:rPr>
              <w:t>Наличие фаски</w:t>
            </w:r>
          </w:p>
          <w:p w:rsidR="00840532" w:rsidRPr="00C6240C" w:rsidRDefault="00840532" w:rsidP="00FE2DEC">
            <w:pPr>
              <w:jc w:val="both"/>
              <w:rPr>
                <w:sz w:val="21"/>
                <w:szCs w:val="21"/>
              </w:rPr>
            </w:pPr>
            <w:r w:rsidRPr="00C6240C">
              <w:rPr>
                <w:sz w:val="21"/>
                <w:szCs w:val="21"/>
              </w:rPr>
              <w:t xml:space="preserve">Не менее 480 </w:t>
            </w:r>
            <w:proofErr w:type="spellStart"/>
            <w:proofErr w:type="gramStart"/>
            <w:r w:rsidRPr="00C6240C">
              <w:rPr>
                <w:sz w:val="21"/>
                <w:szCs w:val="21"/>
              </w:rPr>
              <w:t>шт</w:t>
            </w:r>
            <w:proofErr w:type="spellEnd"/>
            <w:proofErr w:type="gramEnd"/>
            <w:r w:rsidRPr="00C6240C">
              <w:rPr>
                <w:sz w:val="21"/>
                <w:szCs w:val="21"/>
              </w:rPr>
              <w:t xml:space="preserve"> в штативе</w:t>
            </w:r>
          </w:p>
          <w:p w:rsidR="00840532" w:rsidRPr="00C6240C" w:rsidRDefault="00840532" w:rsidP="00FE2DEC">
            <w:pPr>
              <w:jc w:val="both"/>
              <w:rPr>
                <w:sz w:val="21"/>
                <w:szCs w:val="21"/>
              </w:rPr>
            </w:pPr>
            <w:r w:rsidRPr="00C6240C">
              <w:rPr>
                <w:color w:val="000000"/>
                <w:sz w:val="21"/>
                <w:szCs w:val="21"/>
              </w:rPr>
              <w:t xml:space="preserve">Наличие регистрационного удостоверения выданного </w:t>
            </w:r>
            <w:r w:rsidRPr="00C6240C">
              <w:rPr>
                <w:color w:val="000000"/>
                <w:sz w:val="21"/>
                <w:szCs w:val="21"/>
              </w:rPr>
              <w:lastRenderedPageBreak/>
              <w:t>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r w:rsidRPr="00C91D24">
              <w:rPr>
                <w:color w:val="000000"/>
                <w:shd w:val="clear" w:color="auto" w:fill="FFFFFF"/>
              </w:rPr>
              <w:lastRenderedPageBreak/>
              <w:t>штатив</w:t>
            </w:r>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lastRenderedPageBreak/>
              <w:t>32</w:t>
            </w:r>
          </w:p>
        </w:tc>
        <w:tc>
          <w:tcPr>
            <w:tcW w:w="2548" w:type="dxa"/>
            <w:vAlign w:val="center"/>
          </w:tcPr>
          <w:p w:rsidR="00840532" w:rsidRPr="00C6240C" w:rsidRDefault="00840532" w:rsidP="00FE2DEC">
            <w:pPr>
              <w:rPr>
                <w:color w:val="000000"/>
              </w:rPr>
            </w:pPr>
            <w:r w:rsidRPr="00C6240C">
              <w:rPr>
                <w:color w:val="000000"/>
              </w:rPr>
              <w:t>Планшеты</w:t>
            </w:r>
          </w:p>
        </w:tc>
        <w:tc>
          <w:tcPr>
            <w:tcW w:w="5421" w:type="dxa"/>
            <w:vAlign w:val="center"/>
          </w:tcPr>
          <w:p w:rsidR="00840532" w:rsidRPr="00C6240C" w:rsidRDefault="00840532" w:rsidP="00FE2DEC">
            <w:pPr>
              <w:jc w:val="both"/>
              <w:rPr>
                <w:sz w:val="21"/>
                <w:szCs w:val="21"/>
              </w:rPr>
            </w:pPr>
            <w:r w:rsidRPr="00C6240C">
              <w:rPr>
                <w:sz w:val="21"/>
                <w:szCs w:val="21"/>
              </w:rPr>
              <w:t xml:space="preserve">Планшеты </w:t>
            </w:r>
          </w:p>
          <w:p w:rsidR="00840532" w:rsidRPr="00C6240C" w:rsidRDefault="00840532" w:rsidP="00FE2DEC">
            <w:pPr>
              <w:jc w:val="both"/>
              <w:rPr>
                <w:sz w:val="21"/>
                <w:szCs w:val="21"/>
              </w:rPr>
            </w:pPr>
            <w:r w:rsidRPr="00C6240C">
              <w:rPr>
                <w:sz w:val="21"/>
                <w:szCs w:val="21"/>
              </w:rPr>
              <w:t>Не менее 96-лунок</w:t>
            </w:r>
          </w:p>
          <w:p w:rsidR="00840532" w:rsidRPr="00C6240C" w:rsidRDefault="00840532" w:rsidP="00FE2DEC">
            <w:pPr>
              <w:jc w:val="both"/>
              <w:rPr>
                <w:sz w:val="21"/>
                <w:szCs w:val="21"/>
              </w:rPr>
            </w:pPr>
            <w:r w:rsidRPr="00C6240C">
              <w:rPr>
                <w:sz w:val="21"/>
                <w:szCs w:val="21"/>
              </w:rPr>
              <w:t>Объемом не более 404 мкл</w:t>
            </w:r>
          </w:p>
          <w:p w:rsidR="00840532" w:rsidRPr="00C6240C" w:rsidRDefault="00840532" w:rsidP="00FE2DEC">
            <w:pPr>
              <w:jc w:val="both"/>
              <w:rPr>
                <w:sz w:val="21"/>
                <w:szCs w:val="21"/>
              </w:rPr>
            </w:pPr>
            <w:r w:rsidRPr="00C6240C">
              <w:rPr>
                <w:sz w:val="21"/>
                <w:szCs w:val="21"/>
              </w:rPr>
              <w:t xml:space="preserve">Не менее 50 </w:t>
            </w:r>
            <w:proofErr w:type="spellStart"/>
            <w:proofErr w:type="gramStart"/>
            <w:r w:rsidRPr="00C6240C">
              <w:rPr>
                <w:sz w:val="21"/>
                <w:szCs w:val="21"/>
              </w:rPr>
              <w:t>шт</w:t>
            </w:r>
            <w:proofErr w:type="spellEnd"/>
            <w:proofErr w:type="gramEnd"/>
            <w:r w:rsidRPr="00C6240C">
              <w:rPr>
                <w:sz w:val="21"/>
                <w:szCs w:val="21"/>
              </w:rPr>
              <w:t xml:space="preserve"> в упаковке.</w:t>
            </w:r>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r w:rsidRPr="00C91D24">
              <w:rPr>
                <w:color w:val="000000"/>
                <w:shd w:val="clear" w:color="auto" w:fill="FFFFFF"/>
              </w:rPr>
              <w:t>уп</w:t>
            </w:r>
            <w:proofErr w:type="spellEnd"/>
          </w:p>
        </w:tc>
        <w:tc>
          <w:tcPr>
            <w:tcW w:w="992" w:type="dxa"/>
            <w:vAlign w:val="center"/>
          </w:tcPr>
          <w:p w:rsidR="00840532" w:rsidRPr="00C91D24" w:rsidRDefault="00840532" w:rsidP="00FE2DEC">
            <w:pPr>
              <w:jc w:val="center"/>
            </w:pPr>
            <w:r w:rsidRPr="00C91D24">
              <w:t>1</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33</w:t>
            </w:r>
          </w:p>
        </w:tc>
        <w:tc>
          <w:tcPr>
            <w:tcW w:w="2548" w:type="dxa"/>
            <w:vAlign w:val="center"/>
          </w:tcPr>
          <w:p w:rsidR="00840532" w:rsidRPr="00C6240C" w:rsidRDefault="00840532" w:rsidP="00FE2DEC">
            <w:pPr>
              <w:rPr>
                <w:color w:val="000000"/>
              </w:rPr>
            </w:pPr>
            <w:r w:rsidRPr="00C6240C">
              <w:rPr>
                <w:color w:val="000000"/>
              </w:rPr>
              <w:t>Ванночка</w:t>
            </w:r>
          </w:p>
        </w:tc>
        <w:tc>
          <w:tcPr>
            <w:tcW w:w="5421" w:type="dxa"/>
            <w:vAlign w:val="center"/>
          </w:tcPr>
          <w:p w:rsidR="00840532" w:rsidRPr="00C6240C" w:rsidRDefault="00840532" w:rsidP="00FE2DEC">
            <w:pPr>
              <w:jc w:val="both"/>
              <w:rPr>
                <w:sz w:val="21"/>
                <w:szCs w:val="21"/>
              </w:rPr>
            </w:pPr>
            <w:r w:rsidRPr="00C6240C">
              <w:rPr>
                <w:sz w:val="21"/>
                <w:szCs w:val="21"/>
              </w:rPr>
              <w:t>Ванночка для реактивов</w:t>
            </w:r>
          </w:p>
          <w:p w:rsidR="00840532" w:rsidRPr="00C6240C" w:rsidRDefault="00840532" w:rsidP="00FE2DEC">
            <w:pPr>
              <w:jc w:val="both"/>
              <w:rPr>
                <w:sz w:val="21"/>
                <w:szCs w:val="21"/>
              </w:rPr>
            </w:pPr>
            <w:r w:rsidRPr="00C6240C">
              <w:rPr>
                <w:sz w:val="21"/>
                <w:szCs w:val="21"/>
              </w:rPr>
              <w:t>Не менее 8 каналов</w:t>
            </w:r>
          </w:p>
          <w:p w:rsidR="00840532" w:rsidRPr="00C6240C" w:rsidRDefault="00840532" w:rsidP="00FE2DEC">
            <w:pPr>
              <w:jc w:val="both"/>
              <w:rPr>
                <w:sz w:val="21"/>
                <w:szCs w:val="21"/>
              </w:rPr>
            </w:pPr>
            <w:r w:rsidRPr="00C6240C">
              <w:rPr>
                <w:sz w:val="21"/>
                <w:szCs w:val="21"/>
              </w:rPr>
              <w:t>Объемом не более 7 мл</w:t>
            </w:r>
          </w:p>
        </w:tc>
        <w:tc>
          <w:tcPr>
            <w:tcW w:w="992" w:type="dxa"/>
            <w:vAlign w:val="center"/>
          </w:tcPr>
          <w:p w:rsidR="00840532" w:rsidRPr="00C91D24" w:rsidRDefault="00840532" w:rsidP="00FE2DEC">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2" w:type="dxa"/>
            <w:vAlign w:val="center"/>
          </w:tcPr>
          <w:p w:rsidR="00840532" w:rsidRPr="00C91D24" w:rsidRDefault="00840532" w:rsidP="00FE2DEC">
            <w:pPr>
              <w:jc w:val="center"/>
            </w:pPr>
            <w:r w:rsidRPr="00C91D24">
              <w:t>20</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34</w:t>
            </w:r>
          </w:p>
        </w:tc>
        <w:tc>
          <w:tcPr>
            <w:tcW w:w="2548" w:type="dxa"/>
            <w:vAlign w:val="center"/>
          </w:tcPr>
          <w:p w:rsidR="00840532" w:rsidRPr="00C6240C" w:rsidRDefault="00840532" w:rsidP="00FE2DEC">
            <w:pPr>
              <w:rPr>
                <w:color w:val="000000"/>
              </w:rPr>
            </w:pPr>
            <w:r w:rsidRPr="00C6240C">
              <w:rPr>
                <w:color w:val="000000"/>
              </w:rPr>
              <w:t>Ванночка</w:t>
            </w:r>
          </w:p>
        </w:tc>
        <w:tc>
          <w:tcPr>
            <w:tcW w:w="5421" w:type="dxa"/>
            <w:vAlign w:val="center"/>
          </w:tcPr>
          <w:p w:rsidR="00840532" w:rsidRPr="00C6240C" w:rsidRDefault="00840532" w:rsidP="00FE2DEC">
            <w:pPr>
              <w:rPr>
                <w:sz w:val="21"/>
                <w:szCs w:val="21"/>
              </w:rPr>
            </w:pPr>
            <w:r w:rsidRPr="00C6240C">
              <w:rPr>
                <w:sz w:val="21"/>
                <w:szCs w:val="21"/>
              </w:rPr>
              <w:t xml:space="preserve">Ванночка для реактивов </w:t>
            </w:r>
          </w:p>
          <w:p w:rsidR="00840532" w:rsidRPr="00C6240C" w:rsidRDefault="00840532" w:rsidP="00FE2DEC">
            <w:pPr>
              <w:rPr>
                <w:sz w:val="21"/>
                <w:szCs w:val="21"/>
              </w:rPr>
            </w:pPr>
            <w:r w:rsidRPr="00C6240C">
              <w:rPr>
                <w:sz w:val="21"/>
                <w:szCs w:val="21"/>
              </w:rPr>
              <w:t xml:space="preserve">Объемом не более 60 мл </w:t>
            </w:r>
          </w:p>
          <w:p w:rsidR="00840532" w:rsidRPr="00C6240C" w:rsidRDefault="00840532" w:rsidP="00FE2DEC">
            <w:pPr>
              <w:rPr>
                <w:sz w:val="21"/>
                <w:szCs w:val="21"/>
              </w:rPr>
            </w:pPr>
            <w:r w:rsidRPr="00C6240C">
              <w:rPr>
                <w:sz w:val="21"/>
                <w:szCs w:val="21"/>
              </w:rPr>
              <w:t xml:space="preserve">Не менее 5 </w:t>
            </w:r>
            <w:proofErr w:type="spellStart"/>
            <w:proofErr w:type="gramStart"/>
            <w:r w:rsidRPr="00C6240C">
              <w:rPr>
                <w:sz w:val="21"/>
                <w:szCs w:val="21"/>
              </w:rPr>
              <w:t>шт</w:t>
            </w:r>
            <w:proofErr w:type="spellEnd"/>
            <w:proofErr w:type="gramEnd"/>
            <w:r w:rsidRPr="00C6240C">
              <w:rPr>
                <w:sz w:val="21"/>
                <w:szCs w:val="21"/>
              </w:rPr>
              <w:t xml:space="preserve"> у упаковке</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r w:rsidRPr="00C91D24">
              <w:rPr>
                <w:color w:val="000000"/>
                <w:shd w:val="clear" w:color="auto" w:fill="FFFFFF"/>
              </w:rPr>
              <w:t>уп</w:t>
            </w:r>
            <w:proofErr w:type="spellEnd"/>
          </w:p>
        </w:tc>
        <w:tc>
          <w:tcPr>
            <w:tcW w:w="992" w:type="dxa"/>
            <w:vAlign w:val="center"/>
          </w:tcPr>
          <w:p w:rsidR="00840532" w:rsidRPr="00C91D24" w:rsidRDefault="00840532" w:rsidP="00FE2DEC">
            <w:pPr>
              <w:jc w:val="center"/>
            </w:pPr>
            <w:r w:rsidRPr="00C91D24">
              <w:t>5</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35</w:t>
            </w:r>
          </w:p>
        </w:tc>
        <w:tc>
          <w:tcPr>
            <w:tcW w:w="2548" w:type="dxa"/>
            <w:vAlign w:val="center"/>
          </w:tcPr>
          <w:p w:rsidR="00840532" w:rsidRPr="00C6240C" w:rsidRDefault="00840532" w:rsidP="00FE2DEC">
            <w:pPr>
              <w:rPr>
                <w:color w:val="000000"/>
              </w:rPr>
            </w:pPr>
            <w:r w:rsidRPr="00C6240C">
              <w:rPr>
                <w:color w:val="000000"/>
              </w:rPr>
              <w:t>Ванночка</w:t>
            </w:r>
          </w:p>
        </w:tc>
        <w:tc>
          <w:tcPr>
            <w:tcW w:w="5421" w:type="dxa"/>
            <w:vAlign w:val="center"/>
          </w:tcPr>
          <w:p w:rsidR="00840532" w:rsidRPr="00C6240C" w:rsidRDefault="00840532" w:rsidP="00FE2DEC">
            <w:pPr>
              <w:rPr>
                <w:sz w:val="21"/>
                <w:szCs w:val="21"/>
              </w:rPr>
            </w:pPr>
            <w:r w:rsidRPr="00C6240C">
              <w:rPr>
                <w:sz w:val="21"/>
                <w:szCs w:val="21"/>
              </w:rPr>
              <w:t xml:space="preserve">Ванночка для реактивов </w:t>
            </w:r>
          </w:p>
          <w:p w:rsidR="00840532" w:rsidRPr="00C6240C" w:rsidRDefault="00840532" w:rsidP="00FE2DEC">
            <w:pPr>
              <w:rPr>
                <w:sz w:val="21"/>
                <w:szCs w:val="21"/>
              </w:rPr>
            </w:pPr>
            <w:r w:rsidRPr="00C6240C">
              <w:rPr>
                <w:sz w:val="21"/>
                <w:szCs w:val="21"/>
              </w:rPr>
              <w:t>Объемом не более 30 мл</w:t>
            </w:r>
          </w:p>
          <w:p w:rsidR="00840532" w:rsidRPr="00C6240C" w:rsidRDefault="00840532" w:rsidP="00FE2DEC">
            <w:pPr>
              <w:rPr>
                <w:sz w:val="21"/>
                <w:szCs w:val="21"/>
              </w:rPr>
            </w:pPr>
            <w:r w:rsidRPr="00C6240C">
              <w:rPr>
                <w:sz w:val="21"/>
                <w:szCs w:val="21"/>
              </w:rPr>
              <w:t xml:space="preserve">Не менее 15 </w:t>
            </w:r>
            <w:proofErr w:type="spellStart"/>
            <w:proofErr w:type="gramStart"/>
            <w:r w:rsidRPr="00C6240C">
              <w:rPr>
                <w:sz w:val="21"/>
                <w:szCs w:val="21"/>
              </w:rPr>
              <w:t>шт</w:t>
            </w:r>
            <w:proofErr w:type="spellEnd"/>
            <w:proofErr w:type="gramEnd"/>
            <w:r w:rsidRPr="00C6240C">
              <w:rPr>
                <w:sz w:val="21"/>
                <w:szCs w:val="21"/>
              </w:rPr>
              <w:t xml:space="preserve"> у упаковке</w:t>
            </w:r>
          </w:p>
          <w:p w:rsidR="00840532" w:rsidRPr="00C6240C" w:rsidRDefault="00840532" w:rsidP="00FE2DEC">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r w:rsidRPr="00C91D24">
              <w:rPr>
                <w:color w:val="000000"/>
                <w:shd w:val="clear" w:color="auto" w:fill="FFFFFF"/>
              </w:rPr>
              <w:t>уп</w:t>
            </w:r>
            <w:proofErr w:type="spellEnd"/>
          </w:p>
        </w:tc>
        <w:tc>
          <w:tcPr>
            <w:tcW w:w="992" w:type="dxa"/>
            <w:vAlign w:val="center"/>
          </w:tcPr>
          <w:p w:rsidR="00840532" w:rsidRPr="00C91D24" w:rsidRDefault="00840532" w:rsidP="00FE2DEC">
            <w:pPr>
              <w:jc w:val="center"/>
            </w:pPr>
            <w:r w:rsidRPr="00C91D24">
              <w:t>2</w:t>
            </w:r>
          </w:p>
        </w:tc>
      </w:tr>
      <w:tr w:rsidR="00840532" w:rsidRPr="008D2F89" w:rsidTr="00FE2DEC">
        <w:trPr>
          <w:trHeight w:val="418"/>
        </w:trPr>
        <w:tc>
          <w:tcPr>
            <w:tcW w:w="679" w:type="dxa"/>
            <w:vAlign w:val="center"/>
          </w:tcPr>
          <w:p w:rsidR="00840532" w:rsidRPr="00556EBB" w:rsidRDefault="00840532" w:rsidP="00FE2DEC">
            <w:pPr>
              <w:rPr>
                <w:color w:val="000000"/>
              </w:rPr>
            </w:pPr>
            <w:r w:rsidRPr="00556EBB">
              <w:rPr>
                <w:color w:val="000000"/>
              </w:rPr>
              <w:t>36</w:t>
            </w:r>
          </w:p>
        </w:tc>
        <w:tc>
          <w:tcPr>
            <w:tcW w:w="2548" w:type="dxa"/>
            <w:vAlign w:val="center"/>
          </w:tcPr>
          <w:p w:rsidR="00840532" w:rsidRPr="00C6240C" w:rsidRDefault="00840532" w:rsidP="00FE2DEC">
            <w:pPr>
              <w:rPr>
                <w:color w:val="000000"/>
              </w:rPr>
            </w:pPr>
            <w:proofErr w:type="spellStart"/>
            <w:r w:rsidRPr="00C6240C">
              <w:rPr>
                <w:color w:val="000000"/>
              </w:rPr>
              <w:t>Микропробирки</w:t>
            </w:r>
            <w:proofErr w:type="spellEnd"/>
          </w:p>
        </w:tc>
        <w:tc>
          <w:tcPr>
            <w:tcW w:w="5421" w:type="dxa"/>
            <w:vAlign w:val="center"/>
          </w:tcPr>
          <w:p w:rsidR="00840532" w:rsidRPr="00C6240C" w:rsidRDefault="00840532" w:rsidP="00FE2DEC">
            <w:pPr>
              <w:jc w:val="both"/>
              <w:rPr>
                <w:sz w:val="21"/>
                <w:szCs w:val="21"/>
              </w:rPr>
            </w:pPr>
            <w:proofErr w:type="spellStart"/>
            <w:r w:rsidRPr="00C6240C">
              <w:rPr>
                <w:sz w:val="21"/>
                <w:szCs w:val="21"/>
              </w:rPr>
              <w:t>Микропробирки</w:t>
            </w:r>
            <w:proofErr w:type="spellEnd"/>
          </w:p>
          <w:p w:rsidR="00840532" w:rsidRPr="00C6240C" w:rsidRDefault="00840532" w:rsidP="00FE2DEC">
            <w:pPr>
              <w:jc w:val="both"/>
              <w:rPr>
                <w:sz w:val="21"/>
                <w:szCs w:val="21"/>
              </w:rPr>
            </w:pPr>
            <w:r w:rsidRPr="00C6240C">
              <w:rPr>
                <w:sz w:val="21"/>
                <w:szCs w:val="21"/>
              </w:rPr>
              <w:t>Объемом не более 1,5 мл</w:t>
            </w:r>
          </w:p>
          <w:p w:rsidR="00840532" w:rsidRPr="00C6240C" w:rsidRDefault="00840532" w:rsidP="00FE2DEC">
            <w:pPr>
              <w:jc w:val="both"/>
              <w:rPr>
                <w:sz w:val="21"/>
                <w:szCs w:val="21"/>
              </w:rPr>
            </w:pPr>
            <w:r w:rsidRPr="00C6240C">
              <w:rPr>
                <w:sz w:val="21"/>
                <w:szCs w:val="21"/>
              </w:rPr>
              <w:t>Наличие крышки</w:t>
            </w:r>
          </w:p>
          <w:p w:rsidR="00840532" w:rsidRPr="00C6240C" w:rsidRDefault="00840532" w:rsidP="00FE2DEC">
            <w:pPr>
              <w:jc w:val="both"/>
              <w:rPr>
                <w:sz w:val="21"/>
                <w:szCs w:val="21"/>
              </w:rPr>
            </w:pPr>
            <w:r w:rsidRPr="00C6240C">
              <w:rPr>
                <w:sz w:val="21"/>
                <w:szCs w:val="21"/>
              </w:rPr>
              <w:t xml:space="preserve">В упаковке не менее 1000 </w:t>
            </w:r>
            <w:proofErr w:type="spellStart"/>
            <w:proofErr w:type="gramStart"/>
            <w:r w:rsidRPr="00C6240C">
              <w:rPr>
                <w:sz w:val="21"/>
                <w:szCs w:val="21"/>
              </w:rPr>
              <w:t>шт</w:t>
            </w:r>
            <w:proofErr w:type="spellEnd"/>
            <w:proofErr w:type="gramEnd"/>
          </w:p>
          <w:p w:rsidR="00840532" w:rsidRPr="00C6240C" w:rsidRDefault="00840532" w:rsidP="00FE2DEC">
            <w:pPr>
              <w:jc w:val="both"/>
              <w:rPr>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FE2DEC">
            <w:pPr>
              <w:jc w:val="center"/>
              <w:rPr>
                <w:color w:val="000000"/>
                <w:shd w:val="clear" w:color="auto" w:fill="FFFFFF"/>
              </w:rPr>
            </w:pPr>
            <w:proofErr w:type="spellStart"/>
            <w:r w:rsidRPr="00C91D24">
              <w:rPr>
                <w:color w:val="000000"/>
                <w:shd w:val="clear" w:color="auto" w:fill="FFFFFF"/>
              </w:rPr>
              <w:t>уп</w:t>
            </w:r>
            <w:proofErr w:type="spellEnd"/>
          </w:p>
        </w:tc>
        <w:tc>
          <w:tcPr>
            <w:tcW w:w="992" w:type="dxa"/>
            <w:vAlign w:val="center"/>
          </w:tcPr>
          <w:p w:rsidR="00840532" w:rsidRPr="00C91D24" w:rsidRDefault="00840532" w:rsidP="00FE2DEC">
            <w:pPr>
              <w:jc w:val="center"/>
            </w:pPr>
            <w:r w:rsidRPr="00C91D24">
              <w:t>1</w:t>
            </w:r>
          </w:p>
        </w:tc>
      </w:tr>
      <w:tr w:rsidR="00DE0665" w:rsidRPr="00C91D24" w:rsidTr="00DE0665">
        <w:trPr>
          <w:trHeight w:val="418"/>
        </w:trPr>
        <w:tc>
          <w:tcPr>
            <w:tcW w:w="679" w:type="dxa"/>
            <w:vAlign w:val="center"/>
          </w:tcPr>
          <w:p w:rsidR="00DE0665" w:rsidRPr="00556EBB" w:rsidRDefault="00DE0665" w:rsidP="00DA3443">
            <w:pPr>
              <w:rPr>
                <w:color w:val="000000"/>
              </w:rPr>
            </w:pPr>
            <w:r w:rsidRPr="00556EBB">
              <w:rPr>
                <w:color w:val="000000"/>
              </w:rPr>
              <w:t>37</w:t>
            </w:r>
          </w:p>
        </w:tc>
        <w:tc>
          <w:tcPr>
            <w:tcW w:w="2548" w:type="dxa"/>
            <w:vAlign w:val="center"/>
          </w:tcPr>
          <w:p w:rsidR="00DE0665" w:rsidRPr="00C6240C" w:rsidRDefault="00DE0665" w:rsidP="00DA3443">
            <w:pPr>
              <w:rPr>
                <w:color w:val="000000"/>
              </w:rPr>
            </w:pPr>
            <w:r w:rsidRPr="00C6240C">
              <w:rPr>
                <w:color w:val="000000"/>
              </w:rPr>
              <w:t xml:space="preserve">Штатив </w:t>
            </w:r>
          </w:p>
        </w:tc>
        <w:tc>
          <w:tcPr>
            <w:tcW w:w="5421" w:type="dxa"/>
            <w:vAlign w:val="center"/>
          </w:tcPr>
          <w:p w:rsidR="00DE0665" w:rsidRPr="00C6240C" w:rsidRDefault="00DE0665" w:rsidP="00DA3443">
            <w:pPr>
              <w:jc w:val="both"/>
              <w:rPr>
                <w:bCs/>
                <w:sz w:val="21"/>
                <w:szCs w:val="21"/>
              </w:rPr>
            </w:pPr>
            <w:r w:rsidRPr="00C6240C">
              <w:rPr>
                <w:bCs/>
                <w:sz w:val="21"/>
                <w:szCs w:val="21"/>
              </w:rPr>
              <w:t xml:space="preserve">Штатив для </w:t>
            </w:r>
            <w:proofErr w:type="spellStart"/>
            <w:r w:rsidRPr="00C6240C">
              <w:rPr>
                <w:bCs/>
                <w:sz w:val="21"/>
                <w:szCs w:val="21"/>
              </w:rPr>
              <w:t>микропробирок</w:t>
            </w:r>
            <w:proofErr w:type="spellEnd"/>
          </w:p>
          <w:p w:rsidR="00DE0665" w:rsidRPr="00C6240C" w:rsidRDefault="00DE0665" w:rsidP="00DA3443">
            <w:pPr>
              <w:jc w:val="both"/>
              <w:rPr>
                <w:bCs/>
                <w:sz w:val="21"/>
                <w:szCs w:val="21"/>
              </w:rPr>
            </w:pPr>
            <w:r w:rsidRPr="00C6240C">
              <w:rPr>
                <w:bCs/>
                <w:sz w:val="21"/>
                <w:szCs w:val="21"/>
              </w:rPr>
              <w:t xml:space="preserve">Для объемов от  0,5 мл </w:t>
            </w:r>
          </w:p>
          <w:p w:rsidR="00DE0665" w:rsidRPr="00C6240C" w:rsidRDefault="00DE0665" w:rsidP="00DA3443">
            <w:pPr>
              <w:jc w:val="both"/>
              <w:rPr>
                <w:bCs/>
                <w:sz w:val="21"/>
                <w:szCs w:val="21"/>
              </w:rPr>
            </w:pPr>
            <w:r w:rsidRPr="00C6240C">
              <w:rPr>
                <w:bCs/>
                <w:sz w:val="21"/>
                <w:szCs w:val="21"/>
              </w:rPr>
              <w:t>Наличие второй стороны</w:t>
            </w:r>
          </w:p>
          <w:p w:rsidR="00DE0665" w:rsidRPr="00C6240C" w:rsidRDefault="00DE0665" w:rsidP="00DA3443">
            <w:pPr>
              <w:jc w:val="both"/>
              <w:rPr>
                <w:bCs/>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DE0665" w:rsidRPr="00C91D24" w:rsidRDefault="00DE0665" w:rsidP="00DA3443">
            <w:pPr>
              <w:jc w:val="center"/>
              <w:rPr>
                <w:color w:val="000000"/>
                <w:shd w:val="clear" w:color="auto" w:fill="FFFFFF"/>
              </w:rPr>
            </w:pPr>
            <w:proofErr w:type="spellStart"/>
            <w:proofErr w:type="gramStart"/>
            <w:r w:rsidRPr="00C91D24">
              <w:rPr>
                <w:color w:val="000000"/>
                <w:shd w:val="clear" w:color="auto" w:fill="FFFFFF"/>
              </w:rPr>
              <w:t>шт</w:t>
            </w:r>
            <w:proofErr w:type="spellEnd"/>
            <w:proofErr w:type="gramEnd"/>
          </w:p>
        </w:tc>
        <w:tc>
          <w:tcPr>
            <w:tcW w:w="990" w:type="dxa"/>
            <w:shd w:val="clear" w:color="auto" w:fill="auto"/>
          </w:tcPr>
          <w:p w:rsidR="005D4A62" w:rsidRDefault="005D4A62">
            <w:pPr>
              <w:rPr>
                <w:color w:val="000000"/>
                <w:shd w:val="clear" w:color="auto" w:fill="FFFFFF"/>
              </w:rPr>
            </w:pPr>
          </w:p>
          <w:p w:rsidR="005D4A62" w:rsidRDefault="005D4A62">
            <w:pPr>
              <w:rPr>
                <w:color w:val="000000"/>
                <w:shd w:val="clear" w:color="auto" w:fill="FFFFFF"/>
              </w:rPr>
            </w:pPr>
          </w:p>
          <w:p w:rsidR="005D4A62" w:rsidRDefault="005D4A62">
            <w:pPr>
              <w:rPr>
                <w:color w:val="000000"/>
                <w:shd w:val="clear" w:color="auto" w:fill="FFFFFF"/>
              </w:rPr>
            </w:pPr>
          </w:p>
          <w:p w:rsidR="00DE0665" w:rsidRPr="00C91D24" w:rsidRDefault="005D4A62" w:rsidP="005D4A62">
            <w:pPr>
              <w:jc w:val="center"/>
              <w:rPr>
                <w:color w:val="000000"/>
                <w:shd w:val="clear" w:color="auto" w:fill="FFFFFF"/>
              </w:rPr>
            </w:pPr>
            <w:r>
              <w:rPr>
                <w:color w:val="000000"/>
                <w:shd w:val="clear" w:color="auto" w:fill="FFFFFF"/>
              </w:rPr>
              <w:t>2</w:t>
            </w:r>
          </w:p>
        </w:tc>
      </w:tr>
    </w:tbl>
    <w:p w:rsidR="0092039B" w:rsidRPr="00B555D0" w:rsidRDefault="0092039B" w:rsidP="0092039B">
      <w:pPr>
        <w:pStyle w:val="ConsNormal"/>
        <w:widowControl/>
        <w:tabs>
          <w:tab w:val="left" w:pos="1134"/>
        </w:tabs>
        <w:ind w:right="0" w:firstLine="0"/>
        <w:jc w:val="center"/>
        <w:rPr>
          <w:rFonts w:ascii="Times New Roman" w:hAnsi="Times New Roman"/>
          <w:b/>
          <w:sz w:val="24"/>
          <w:szCs w:val="24"/>
        </w:rPr>
      </w:pPr>
    </w:p>
    <w:p w:rsidR="0092039B" w:rsidRDefault="0092039B" w:rsidP="005403A5">
      <w:pPr>
        <w:spacing w:line="260" w:lineRule="exact"/>
        <w:jc w:val="center"/>
        <w:rPr>
          <w:b/>
          <w:bCs/>
          <w:sz w:val="26"/>
          <w:szCs w:val="26"/>
        </w:rPr>
      </w:pPr>
    </w:p>
    <w:p w:rsidR="0092039B" w:rsidRDefault="0092039B" w:rsidP="005403A5">
      <w:pPr>
        <w:spacing w:line="260" w:lineRule="exact"/>
        <w:jc w:val="center"/>
        <w:rPr>
          <w:b/>
          <w:bCs/>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62084D">
        <w:rPr>
          <w:b/>
          <w:bCs/>
          <w:sz w:val="26"/>
          <w:szCs w:val="26"/>
        </w:rPr>
        <w:t>21107000142</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840532">
        <w:rPr>
          <w:sz w:val="26"/>
          <w:szCs w:val="26"/>
        </w:rPr>
        <w:t>«26</w:t>
      </w:r>
      <w:r w:rsidR="009A629B">
        <w:rPr>
          <w:sz w:val="26"/>
          <w:szCs w:val="26"/>
        </w:rPr>
        <w:t>» мая</w:t>
      </w:r>
      <w:r w:rsidR="00CD4AEC">
        <w:rPr>
          <w:sz w:val="26"/>
          <w:szCs w:val="26"/>
        </w:rPr>
        <w:t xml:space="preserve"> 2021 </w:t>
      </w:r>
      <w:r w:rsidR="005403A5" w:rsidRPr="005403A5">
        <w:rPr>
          <w:sz w:val="26"/>
          <w:szCs w:val="26"/>
        </w:rPr>
        <w:t>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Pr>
          <w:rFonts w:ascii="Times New Roman" w:hAnsi="Times New Roman" w:cs="Times New Roman"/>
          <w:sz w:val="26"/>
          <w:szCs w:val="26"/>
        </w:rPr>
        <w:t xml:space="preserve"> здравоохранения ОАО «РЖД» от 05 марта 2021г. № </w:t>
      </w:r>
      <w:proofErr w:type="gramStart"/>
      <w:r w:rsidR="00797DF0">
        <w:rPr>
          <w:rFonts w:ascii="Times New Roman" w:hAnsi="Times New Roman" w:cs="Times New Roman"/>
          <w:sz w:val="26"/>
          <w:szCs w:val="26"/>
        </w:rPr>
        <w:t>ЦДЗ-18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lastRenderedPageBreak/>
        <w:t>Тел.</w:t>
      </w:r>
      <w:r w:rsidRPr="005403A5">
        <w:rPr>
          <w:bCs/>
          <w:sz w:val="26"/>
          <w:szCs w:val="26"/>
        </w:rPr>
        <w:t>: (813-63) 7-22-27 (приемная), (813-63) 6-28-44 (экономический отдел).</w:t>
      </w:r>
    </w:p>
    <w:p w:rsidR="005403A5" w:rsidRPr="00E3251D" w:rsidRDefault="005403A5" w:rsidP="005403A5">
      <w:pPr>
        <w:spacing w:line="260" w:lineRule="exact"/>
        <w:jc w:val="both"/>
        <w:rPr>
          <w:bCs/>
          <w:sz w:val="26"/>
          <w:szCs w:val="26"/>
          <w:lang w:val="en-US"/>
        </w:rPr>
      </w:pPr>
      <w:r w:rsidRPr="005403A5">
        <w:rPr>
          <w:b/>
          <w:bCs/>
          <w:sz w:val="26"/>
          <w:szCs w:val="26"/>
        </w:rPr>
        <w:t>Факс</w:t>
      </w:r>
      <w:r w:rsidRPr="00E3251D">
        <w:rPr>
          <w:b/>
          <w:bCs/>
          <w:sz w:val="26"/>
          <w:szCs w:val="26"/>
          <w:lang w:val="en-US"/>
        </w:rPr>
        <w:t>:</w:t>
      </w:r>
      <w:r w:rsidRPr="00E3251D">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1E656F" w:rsidRDefault="005403A5" w:rsidP="005403A5">
      <w:pPr>
        <w:spacing w:line="260" w:lineRule="exact"/>
        <w:jc w:val="both"/>
        <w:rPr>
          <w:sz w:val="26"/>
          <w:szCs w:val="26"/>
          <w:lang w:val="en-US"/>
        </w:rPr>
      </w:pPr>
    </w:p>
    <w:p w:rsidR="0062084D" w:rsidRPr="001E656F" w:rsidRDefault="0062084D" w:rsidP="005403A5">
      <w:pPr>
        <w:spacing w:line="260" w:lineRule="exact"/>
        <w:jc w:val="both"/>
        <w:rPr>
          <w:sz w:val="26"/>
          <w:szCs w:val="26"/>
          <w:lang w:val="en-US"/>
        </w:rPr>
      </w:pPr>
    </w:p>
    <w:p w:rsidR="0062084D" w:rsidRPr="001E656F" w:rsidRDefault="0062084D" w:rsidP="005403A5">
      <w:pPr>
        <w:spacing w:line="260" w:lineRule="exact"/>
        <w:jc w:val="both"/>
        <w:rPr>
          <w:sz w:val="26"/>
          <w:szCs w:val="26"/>
          <w:lang w:val="en-US"/>
        </w:rPr>
      </w:pPr>
    </w:p>
    <w:p w:rsidR="0062084D" w:rsidRPr="001E656F" w:rsidRDefault="0062084D" w:rsidP="0062084D">
      <w:pPr>
        <w:spacing w:line="260" w:lineRule="exact"/>
        <w:jc w:val="center"/>
        <w:rPr>
          <w:sz w:val="26"/>
          <w:szCs w:val="26"/>
          <w:lang w:val="en-US"/>
        </w:rPr>
      </w:pPr>
      <w:r w:rsidRPr="001E656F">
        <w:rPr>
          <w:sz w:val="26"/>
          <w:szCs w:val="26"/>
          <w:lang w:val="en-US"/>
        </w:rPr>
        <w:t xml:space="preserve">                                                     </w:t>
      </w:r>
    </w:p>
    <w:p w:rsidR="00840532" w:rsidRDefault="0062084D" w:rsidP="0062084D">
      <w:pPr>
        <w:spacing w:line="260" w:lineRule="exact"/>
        <w:jc w:val="center"/>
        <w:rPr>
          <w:sz w:val="26"/>
          <w:szCs w:val="26"/>
        </w:rPr>
      </w:pPr>
      <w:r w:rsidRPr="001E656F">
        <w:rPr>
          <w:sz w:val="26"/>
          <w:szCs w:val="26"/>
          <w:lang w:val="en-US"/>
        </w:rPr>
        <w:t xml:space="preserve">  </w:t>
      </w:r>
      <w:r>
        <w:rPr>
          <w:sz w:val="26"/>
          <w:szCs w:val="26"/>
        </w:rPr>
        <w:t xml:space="preserve">Уважаемый </w:t>
      </w:r>
      <w:r w:rsidR="005403A5" w:rsidRPr="005403A5">
        <w:rPr>
          <w:sz w:val="26"/>
          <w:szCs w:val="26"/>
        </w:rPr>
        <w:t>Руководитель!</w:t>
      </w:r>
    </w:p>
    <w:p w:rsidR="00840532" w:rsidRDefault="00840532" w:rsidP="0062084D">
      <w:pPr>
        <w:spacing w:line="260" w:lineRule="exact"/>
        <w:rPr>
          <w:sz w:val="26"/>
          <w:szCs w:val="26"/>
        </w:rPr>
      </w:pPr>
    </w:p>
    <w:p w:rsidR="00840532" w:rsidRDefault="00840532" w:rsidP="00840532">
      <w:pPr>
        <w:spacing w:line="260" w:lineRule="exact"/>
        <w:jc w:val="center"/>
        <w:rPr>
          <w:sz w:val="26"/>
          <w:szCs w:val="26"/>
        </w:rPr>
      </w:pPr>
    </w:p>
    <w:p w:rsidR="005403A5" w:rsidRPr="00840532" w:rsidRDefault="005403A5" w:rsidP="00840532">
      <w:pPr>
        <w:spacing w:line="260" w:lineRule="exact"/>
        <w:jc w:val="center"/>
        <w:rPr>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w:t>
      </w:r>
      <w:r w:rsidR="00840532">
        <w:rPr>
          <w:i/>
          <w:sz w:val="26"/>
          <w:szCs w:val="26"/>
        </w:rPr>
        <w:t xml:space="preserve">                             </w:t>
      </w:r>
      <w:r w:rsidRPr="005403A5">
        <w:rPr>
          <w:i/>
          <w:sz w:val="26"/>
          <w:szCs w:val="26"/>
        </w:rPr>
        <w:t>(реквизиты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w:t>
      </w:r>
      <w:r w:rsidR="009A629B">
        <w:rPr>
          <w:sz w:val="26"/>
          <w:szCs w:val="26"/>
        </w:rPr>
        <w:t>ет</w:t>
      </w:r>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Кор</w:t>
      </w:r>
      <w:r w:rsidR="009A629B">
        <w:rPr>
          <w:sz w:val="26"/>
          <w:szCs w:val="26"/>
        </w:rPr>
        <w:t>респондентский счет</w:t>
      </w:r>
      <w:r w:rsidRPr="005403A5">
        <w:rPr>
          <w:sz w:val="26"/>
          <w:szCs w:val="26"/>
        </w:rPr>
        <w:t>;</w:t>
      </w:r>
    </w:p>
    <w:p w:rsidR="005403A5" w:rsidRPr="005403A5" w:rsidRDefault="009A629B" w:rsidP="005403A5">
      <w:pPr>
        <w:spacing w:line="260" w:lineRule="exact"/>
        <w:jc w:val="both"/>
        <w:rPr>
          <w:sz w:val="26"/>
          <w:szCs w:val="26"/>
        </w:rPr>
      </w:pPr>
      <w:r>
        <w:rPr>
          <w:sz w:val="26"/>
          <w:szCs w:val="26"/>
        </w:rPr>
        <w:t>Код БИК</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Наименовани</w:t>
      </w:r>
      <w:r w:rsidR="009A629B">
        <w:rPr>
          <w:sz w:val="26"/>
          <w:szCs w:val="26"/>
        </w:rPr>
        <w:t>е обслуживающего банка</w:t>
      </w:r>
      <w:r w:rsidRPr="005403A5">
        <w:rPr>
          <w:sz w:val="26"/>
          <w:szCs w:val="26"/>
        </w:rPr>
        <w:t>;</w:t>
      </w:r>
    </w:p>
    <w:p w:rsidR="005403A5" w:rsidRPr="005403A5" w:rsidRDefault="000B0B7E" w:rsidP="005403A5">
      <w:pPr>
        <w:spacing w:line="260" w:lineRule="exact"/>
        <w:jc w:val="both"/>
        <w:rPr>
          <w:sz w:val="26"/>
          <w:szCs w:val="26"/>
        </w:rPr>
      </w:pPr>
      <w:r>
        <w:rPr>
          <w:sz w:val="26"/>
          <w:szCs w:val="26"/>
        </w:rPr>
        <w:t>ИНН/КПП</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248" w:type="dxa"/>
        <w:tblLayout w:type="fixed"/>
        <w:tblCellMar>
          <w:left w:w="10" w:type="dxa"/>
          <w:right w:w="10" w:type="dxa"/>
        </w:tblCellMar>
        <w:tblLook w:val="04A0"/>
      </w:tblPr>
      <w:tblGrid>
        <w:gridCol w:w="535"/>
        <w:gridCol w:w="2404"/>
        <w:gridCol w:w="667"/>
        <w:gridCol w:w="802"/>
        <w:gridCol w:w="1202"/>
        <w:gridCol w:w="829"/>
        <w:gridCol w:w="1307"/>
        <w:gridCol w:w="1151"/>
        <w:gridCol w:w="1351"/>
      </w:tblGrid>
      <w:tr w:rsidR="005403A5" w:rsidRPr="005403A5" w:rsidTr="00840532">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11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840532">
            <w:pPr>
              <w:pStyle w:val="Standard"/>
              <w:snapToGrid w:val="0"/>
              <w:spacing w:line="260" w:lineRule="exact"/>
              <w:ind w:left="251" w:hanging="251"/>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840532">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1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840532">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362"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3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840532" w:rsidRDefault="00840532" w:rsidP="005403A5">
      <w:pPr>
        <w:jc w:val="both"/>
        <w:rPr>
          <w:b/>
          <w:bCs/>
          <w:sz w:val="26"/>
          <w:szCs w:val="26"/>
        </w:rPr>
      </w:pPr>
    </w:p>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lastRenderedPageBreak/>
        <w:t>Сроки  поставки товара:</w:t>
      </w:r>
      <w:r w:rsidRPr="005403A5">
        <w:rPr>
          <w:snapToGrid w:val="0"/>
          <w:color w:val="000000"/>
          <w:szCs w:val="26"/>
        </w:rPr>
        <w:t xml:space="preserve"> </w:t>
      </w:r>
      <w:r w:rsidR="004A09EB">
        <w:t xml:space="preserve">в </w:t>
      </w:r>
      <w:r w:rsidR="00F92EA3">
        <w:t xml:space="preserve">течение </w:t>
      </w:r>
      <w:r w:rsidR="009A629B">
        <w:t>15</w:t>
      </w:r>
      <w:r w:rsidR="00983301">
        <w:t xml:space="preserve">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w:t>
      </w:r>
      <w:r w:rsidRPr="005403A5">
        <w:rPr>
          <w:rFonts w:ascii="Times New Roman" w:hAnsi="Times New Roman"/>
          <w:sz w:val="26"/>
          <w:szCs w:val="26"/>
        </w:rPr>
        <w:lastRenderedPageBreak/>
        <w:t>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5403A5">
        <w:rPr>
          <w:sz w:val="26"/>
          <w:szCs w:val="26"/>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840532">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5403A5" w:rsidRDefault="005403A5" w:rsidP="00CD4AEC">
      <w:pPr>
        <w:pStyle w:val="aff7"/>
        <w:rPr>
          <w:b/>
        </w:rPr>
      </w:pPr>
    </w:p>
    <w:p w:rsidR="00F441AD" w:rsidRPr="00AA64A9" w:rsidRDefault="00F441AD" w:rsidP="00F441AD">
      <w:pPr>
        <w:pStyle w:val="aff7"/>
        <w:jc w:val="center"/>
        <w:rPr>
          <w:b/>
          <w:sz w:val="26"/>
          <w:szCs w:val="26"/>
        </w:rPr>
      </w:pPr>
      <w:r w:rsidRPr="00AA64A9">
        <w:rPr>
          <w:b/>
          <w:sz w:val="26"/>
          <w:szCs w:val="26"/>
        </w:rPr>
        <w:t>АНКЕТА УЧАСТНИКА РАЗМЕЩЕНИЯ ЗАКАЗА</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AA64A9" w:rsidTr="000B0B7E">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1.Полное и сокращенное наименования организац</w:t>
            </w:r>
            <w:proofErr w:type="gramStart"/>
            <w:r w:rsidRPr="00AA64A9">
              <w:rPr>
                <w:b/>
                <w:bCs/>
                <w:sz w:val="26"/>
                <w:szCs w:val="26"/>
              </w:rPr>
              <w:t>ии и ее</w:t>
            </w:r>
            <w:proofErr w:type="gramEnd"/>
            <w:r w:rsidRPr="00AA64A9">
              <w:rPr>
                <w:b/>
                <w:bCs/>
                <w:sz w:val="26"/>
                <w:szCs w:val="26"/>
              </w:rPr>
              <w:t xml:space="preserve"> организационно-правовая форма </w:t>
            </w:r>
          </w:p>
          <w:p w:rsidR="00F441AD" w:rsidRPr="00AA64A9" w:rsidRDefault="00F441AD" w:rsidP="00565D16">
            <w:pPr>
              <w:pStyle w:val="aff7"/>
              <w:rPr>
                <w:bCs/>
                <w:sz w:val="26"/>
                <w:szCs w:val="26"/>
              </w:rPr>
            </w:pPr>
            <w:r w:rsidRPr="00AA64A9">
              <w:rPr>
                <w:i/>
                <w:sz w:val="26"/>
                <w:szCs w:val="26"/>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A64A9">
              <w:rPr>
                <w:bCs/>
                <w:i/>
                <w:sz w:val="26"/>
                <w:szCs w:val="26"/>
              </w:rPr>
              <w:t xml:space="preserve"> </w:t>
            </w:r>
            <w:r w:rsidRPr="00AA64A9">
              <w:rPr>
                <w:bCs/>
                <w:sz w:val="26"/>
                <w:szCs w:val="26"/>
              </w:rPr>
              <w:t xml:space="preserve"> </w:t>
            </w:r>
          </w:p>
          <w:p w:rsidR="00F441AD" w:rsidRPr="00AA64A9" w:rsidRDefault="00F441AD" w:rsidP="00565D16">
            <w:pPr>
              <w:pStyle w:val="aff7"/>
              <w:rPr>
                <w:b/>
                <w:bCs/>
                <w:sz w:val="26"/>
                <w:szCs w:val="26"/>
              </w:rPr>
            </w:pPr>
            <w:r w:rsidRPr="00AA64A9">
              <w:rPr>
                <w:b/>
                <w:bCs/>
                <w:sz w:val="26"/>
                <w:szCs w:val="26"/>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2.Регистрационные данные:</w:t>
            </w:r>
          </w:p>
          <w:p w:rsidR="00F441AD" w:rsidRPr="00AA64A9" w:rsidRDefault="00F441AD" w:rsidP="00565D16">
            <w:pPr>
              <w:pStyle w:val="aff7"/>
              <w:rPr>
                <w:bCs/>
                <w:sz w:val="26"/>
                <w:szCs w:val="26"/>
              </w:rPr>
            </w:pPr>
            <w:r w:rsidRPr="00AA64A9">
              <w:rPr>
                <w:sz w:val="26"/>
                <w:szCs w:val="26"/>
              </w:rPr>
              <w:t xml:space="preserve"> Дата, место и орган регистрации юридического лица, регистрации физического лица в качестве индивидуального предпринимателя </w:t>
            </w:r>
            <w:r w:rsidRPr="00AA64A9">
              <w:rPr>
                <w:i/>
                <w:sz w:val="26"/>
                <w:szCs w:val="26"/>
              </w:rPr>
              <w:t>(на основании Свидетельства о государственной регистрации)</w:t>
            </w:r>
          </w:p>
          <w:p w:rsidR="00F441AD" w:rsidRPr="00AA64A9" w:rsidRDefault="00F441AD" w:rsidP="00565D16">
            <w:pPr>
              <w:pStyle w:val="aff7"/>
              <w:rPr>
                <w:b/>
                <w:bCs/>
                <w:sz w:val="26"/>
                <w:szCs w:val="26"/>
              </w:rPr>
            </w:pPr>
            <w:r w:rsidRPr="00AA64A9">
              <w:rPr>
                <w:b/>
                <w:bCs/>
                <w:sz w:val="26"/>
                <w:szCs w:val="26"/>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48"/>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i/>
                <w:sz w:val="26"/>
                <w:szCs w:val="26"/>
              </w:rPr>
            </w:pPr>
            <w:r w:rsidRPr="00AA64A9">
              <w:rPr>
                <w:sz w:val="26"/>
                <w:szCs w:val="26"/>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Cs/>
                <w:sz w:val="26"/>
                <w:szCs w:val="26"/>
              </w:rPr>
              <w:t xml:space="preserve">ИНН  </w:t>
            </w:r>
          </w:p>
          <w:p w:rsidR="00F441AD" w:rsidRPr="00AA64A9" w:rsidRDefault="00F441AD" w:rsidP="00565D16">
            <w:pPr>
              <w:pStyle w:val="aff7"/>
              <w:rPr>
                <w:bCs/>
                <w:sz w:val="26"/>
                <w:szCs w:val="26"/>
              </w:rPr>
            </w:pPr>
            <w:r w:rsidRPr="00AA64A9">
              <w:rPr>
                <w:bCs/>
                <w:sz w:val="26"/>
                <w:szCs w:val="26"/>
              </w:rPr>
              <w:t xml:space="preserve">КПП </w:t>
            </w:r>
          </w:p>
          <w:p w:rsidR="00F441AD" w:rsidRPr="00AA64A9" w:rsidRDefault="00F441AD" w:rsidP="00565D16">
            <w:pPr>
              <w:pStyle w:val="aff7"/>
              <w:rPr>
                <w:bCs/>
                <w:sz w:val="26"/>
                <w:szCs w:val="26"/>
              </w:rPr>
            </w:pPr>
            <w:r w:rsidRPr="00AA64A9">
              <w:rPr>
                <w:bCs/>
                <w:sz w:val="26"/>
                <w:szCs w:val="26"/>
              </w:rPr>
              <w:t xml:space="preserve">ОГРН </w:t>
            </w:r>
          </w:p>
          <w:p w:rsidR="00F441AD" w:rsidRPr="00AA64A9" w:rsidRDefault="00F441AD" w:rsidP="00565D16">
            <w:pPr>
              <w:pStyle w:val="aff7"/>
              <w:rPr>
                <w:bCs/>
                <w:sz w:val="26"/>
                <w:szCs w:val="26"/>
              </w:rPr>
            </w:pPr>
            <w:r w:rsidRPr="00AA64A9">
              <w:rPr>
                <w:bCs/>
                <w:sz w:val="26"/>
                <w:szCs w:val="26"/>
              </w:rPr>
              <w:t xml:space="preserve">ОКПО  </w:t>
            </w:r>
          </w:p>
        </w:tc>
      </w:tr>
      <w:tr w:rsidR="00F441AD" w:rsidRPr="00AA64A9" w:rsidTr="000B0B7E">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Страна                      Россия </w:t>
            </w:r>
          </w:p>
        </w:tc>
      </w:tr>
      <w:tr w:rsidR="00F441AD" w:rsidRPr="00AA64A9" w:rsidTr="000B0B7E">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Страна                       Россия</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Телефон: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Факс: </w:t>
            </w:r>
          </w:p>
        </w:tc>
      </w:tr>
      <w:tr w:rsidR="00F441AD" w:rsidRPr="00AA64A9" w:rsidTr="000B0B7E">
        <w:trPr>
          <w:trHeight w:val="67"/>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6.Банковские реквизиты </w:t>
            </w:r>
            <w:r w:rsidRPr="00AA64A9">
              <w:rPr>
                <w:b/>
                <w:i/>
                <w:sz w:val="26"/>
                <w:szCs w:val="26"/>
              </w:rPr>
              <w:t>(может быть несколько)</w:t>
            </w:r>
            <w:r w:rsidRPr="00AA64A9">
              <w:rPr>
                <w:b/>
                <w:bCs/>
                <w:sz w:val="26"/>
                <w:szCs w:val="26"/>
              </w:rPr>
              <w:t>:</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sz w:val="26"/>
                <w:szCs w:val="26"/>
              </w:rPr>
            </w:pPr>
            <w:r w:rsidRPr="00AA64A9">
              <w:rPr>
                <w:rStyle w:val="affb"/>
                <w:sz w:val="26"/>
                <w:szCs w:val="26"/>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6.2.</w:t>
            </w:r>
            <w:r w:rsidRPr="00AA64A9">
              <w:rPr>
                <w:sz w:val="26"/>
                <w:szCs w:val="26"/>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
                <w:bCs/>
                <w:sz w:val="26"/>
                <w:szCs w:val="26"/>
              </w:rPr>
              <w:t>7.Сведения о выданных участнику размещения заказа лицензиях, необходимых для выполнения обязательств по контракту</w:t>
            </w:r>
            <w:r w:rsidRPr="00AA64A9">
              <w:rPr>
                <w:bCs/>
                <w:sz w:val="26"/>
                <w:szCs w:val="26"/>
              </w:rPr>
              <w:t xml:space="preserve"> </w:t>
            </w:r>
            <w:r w:rsidRPr="00AA64A9">
              <w:rPr>
                <w:i/>
                <w:sz w:val="26"/>
                <w:szCs w:val="2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bl>
    <w:p w:rsidR="00AA64A9" w:rsidRPr="00AA64A9" w:rsidRDefault="00AA64A9" w:rsidP="00F441AD">
      <w:pPr>
        <w:pStyle w:val="aff7"/>
        <w:rPr>
          <w:sz w:val="26"/>
          <w:szCs w:val="26"/>
        </w:rPr>
      </w:pPr>
    </w:p>
    <w:p w:rsidR="00F441AD" w:rsidRPr="00AA64A9" w:rsidRDefault="00F441AD" w:rsidP="00F441AD">
      <w:pPr>
        <w:pStyle w:val="aff7"/>
        <w:rPr>
          <w:sz w:val="26"/>
          <w:szCs w:val="26"/>
        </w:rPr>
      </w:pPr>
      <w:r w:rsidRPr="00AA64A9">
        <w:rPr>
          <w:sz w:val="26"/>
          <w:szCs w:val="26"/>
        </w:rPr>
        <w:t>Мы, нижеподписавшиеся, заверяем правильность всех данных, указанных в анкете.</w:t>
      </w:r>
    </w:p>
    <w:p w:rsidR="00F441AD" w:rsidRPr="00AA64A9" w:rsidRDefault="00F441AD" w:rsidP="00F441AD">
      <w:pPr>
        <w:pStyle w:val="aff7"/>
        <w:rPr>
          <w:sz w:val="26"/>
          <w:szCs w:val="26"/>
        </w:rPr>
      </w:pPr>
      <w:r w:rsidRPr="00AA64A9">
        <w:rPr>
          <w:sz w:val="26"/>
          <w:szCs w:val="26"/>
        </w:rPr>
        <w:t>Участник размещения заказа</w:t>
      </w:r>
    </w:p>
    <w:p w:rsidR="00F441AD" w:rsidRPr="00AA64A9" w:rsidRDefault="00F441AD" w:rsidP="00F441AD">
      <w:pPr>
        <w:pStyle w:val="aff7"/>
        <w:rPr>
          <w:sz w:val="26"/>
          <w:szCs w:val="26"/>
          <w:vertAlign w:val="superscript"/>
        </w:rPr>
      </w:pPr>
      <w:r w:rsidRPr="00AA64A9">
        <w:rPr>
          <w:sz w:val="26"/>
          <w:szCs w:val="26"/>
        </w:rPr>
        <w:t>(уполномоченный представитель) ________________</w:t>
      </w:r>
      <w:r w:rsidRPr="00AA64A9">
        <w:rPr>
          <w:sz w:val="26"/>
          <w:szCs w:val="26"/>
        </w:rPr>
        <w:tab/>
      </w:r>
      <w:r w:rsidRPr="00AA64A9">
        <w:rPr>
          <w:sz w:val="26"/>
          <w:szCs w:val="26"/>
        </w:rPr>
        <w:tab/>
      </w: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w:t>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Главный бухгалтер</w:t>
      </w:r>
      <w:r w:rsidRPr="00AA64A9">
        <w:rPr>
          <w:sz w:val="26"/>
          <w:szCs w:val="26"/>
        </w:rPr>
        <w:tab/>
      </w:r>
      <w:r w:rsidRPr="00AA64A9">
        <w:rPr>
          <w:sz w:val="26"/>
          <w:szCs w:val="26"/>
        </w:rPr>
        <w:tab/>
      </w:r>
      <w:r w:rsidRPr="00AA64A9">
        <w:rPr>
          <w:sz w:val="26"/>
          <w:szCs w:val="26"/>
        </w:rPr>
        <w:tab/>
        <w:t xml:space="preserve">___________________        </w:t>
      </w:r>
    </w:p>
    <w:p w:rsidR="00F441AD" w:rsidRPr="00AA64A9" w:rsidRDefault="00F441AD" w:rsidP="00F441AD">
      <w:pPr>
        <w:pStyle w:val="aff7"/>
        <w:rPr>
          <w:sz w:val="26"/>
          <w:szCs w:val="26"/>
          <w:vertAlign w:val="superscript"/>
        </w:rPr>
      </w:pP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М.П.</w:t>
      </w:r>
    </w:p>
    <w:p w:rsidR="00F441AD" w:rsidRPr="00AA64A9" w:rsidRDefault="00F441AD" w:rsidP="00F441AD">
      <w:pPr>
        <w:pStyle w:val="aff7"/>
        <w:rPr>
          <w:sz w:val="26"/>
          <w:szCs w:val="26"/>
        </w:rPr>
      </w:pPr>
      <w:r w:rsidRPr="00AA64A9">
        <w:rPr>
          <w:sz w:val="26"/>
          <w:szCs w:val="26"/>
        </w:rPr>
        <w:t xml:space="preserve">Директор </w:t>
      </w:r>
      <w:r w:rsidRPr="00AA64A9">
        <w:rPr>
          <w:sz w:val="26"/>
          <w:szCs w:val="26"/>
        </w:rPr>
        <w:tab/>
      </w:r>
      <w:r w:rsidRPr="00AA64A9">
        <w:rPr>
          <w:sz w:val="26"/>
          <w:szCs w:val="26"/>
        </w:rPr>
        <w:tab/>
        <w:t xml:space="preserve">                            _____________</w:t>
      </w:r>
      <w:r w:rsidRPr="00AA64A9">
        <w:rPr>
          <w:sz w:val="26"/>
          <w:szCs w:val="26"/>
        </w:rPr>
        <w:tab/>
      </w:r>
      <w:r w:rsidRPr="00AA64A9">
        <w:rPr>
          <w:sz w:val="26"/>
          <w:szCs w:val="26"/>
        </w:rPr>
        <w:tab/>
        <w:t xml:space="preserve">             ________________.</w:t>
      </w:r>
    </w:p>
    <w:p w:rsidR="00F441AD" w:rsidRPr="00AA64A9" w:rsidRDefault="00F441AD" w:rsidP="00F441AD">
      <w:pPr>
        <w:pStyle w:val="aff7"/>
        <w:rPr>
          <w:sz w:val="26"/>
          <w:szCs w:val="26"/>
        </w:rPr>
      </w:pPr>
      <w:proofErr w:type="gramStart"/>
      <w:r w:rsidRPr="00AA64A9">
        <w:rPr>
          <w:sz w:val="26"/>
          <w:szCs w:val="26"/>
        </w:rPr>
        <w:t xml:space="preserve">(должность подписавшего </w:t>
      </w:r>
      <w:r w:rsidRPr="00AA64A9">
        <w:rPr>
          <w:sz w:val="26"/>
          <w:szCs w:val="26"/>
        </w:rPr>
        <w:tab/>
        <w:t xml:space="preserve">                    (подпись)</w:t>
      </w:r>
      <w:r w:rsidRPr="00AA64A9">
        <w:rPr>
          <w:sz w:val="26"/>
          <w:szCs w:val="26"/>
        </w:rPr>
        <w:tab/>
      </w:r>
      <w:r w:rsidRPr="00AA64A9">
        <w:rPr>
          <w:sz w:val="26"/>
          <w:szCs w:val="26"/>
        </w:rPr>
        <w:tab/>
      </w:r>
      <w:r w:rsidRPr="00AA64A9">
        <w:rPr>
          <w:sz w:val="26"/>
          <w:szCs w:val="26"/>
        </w:rPr>
        <w:tab/>
        <w:t xml:space="preserve">  (фамилия, инициалы) (для юридического лица))</w:t>
      </w:r>
      <w:proofErr w:type="gramEnd"/>
    </w:p>
    <w:p w:rsidR="00B40C62" w:rsidRPr="00AA64A9" w:rsidRDefault="00FF074C" w:rsidP="00931FDC">
      <w:pPr>
        <w:pStyle w:val="ConsTitle"/>
        <w:widowControl/>
        <w:tabs>
          <w:tab w:val="left" w:pos="1620"/>
        </w:tabs>
        <w:spacing w:line="320" w:lineRule="exact"/>
        <w:jc w:val="both"/>
        <w:rPr>
          <w:rFonts w:ascii="Times New Roman" w:hAnsi="Times New Roman"/>
          <w:b w:val="0"/>
          <w:sz w:val="26"/>
          <w:szCs w:val="26"/>
        </w:rPr>
      </w:pPr>
      <w:r w:rsidRPr="00AA64A9">
        <w:rPr>
          <w:rFonts w:ascii="Times New Roman" w:hAnsi="Times New Roman"/>
          <w:b w:val="0"/>
          <w:sz w:val="26"/>
          <w:szCs w:val="26"/>
        </w:rPr>
        <w:t xml:space="preserve">                                   </w:t>
      </w:r>
    </w:p>
    <w:p w:rsidR="00E97C37" w:rsidRPr="00AA64A9" w:rsidRDefault="00E97C37"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AA64A9">
      <w:pPr>
        <w:pStyle w:val="ConsTitle"/>
        <w:tabs>
          <w:tab w:val="left" w:pos="1620"/>
        </w:tabs>
        <w:spacing w:line="320" w:lineRule="exact"/>
        <w:rPr>
          <w:rFonts w:ascii="Times New Roman" w:hAnsi="Times New Roman"/>
          <w:b w:val="0"/>
          <w:sz w:val="26"/>
          <w:szCs w:val="26"/>
        </w:rPr>
      </w:pP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9A629B" w:rsidRPr="00AA64A9" w:rsidRDefault="00AA64A9"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 xml:space="preserve">               </w:t>
      </w: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Приложение</w:t>
      </w:r>
      <w:r w:rsidR="00B555D0" w:rsidRPr="00AA64A9">
        <w:rPr>
          <w:rFonts w:ascii="Times New Roman" w:hAnsi="Times New Roman"/>
          <w:b w:val="0"/>
          <w:sz w:val="26"/>
          <w:szCs w:val="26"/>
        </w:rPr>
        <w:t xml:space="preserve"> №2</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к закупочной документации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color w:val="FF0000"/>
          <w:sz w:val="26"/>
          <w:szCs w:val="26"/>
        </w:rPr>
      </w:pPr>
      <w:r w:rsidRPr="00AA64A9">
        <w:rPr>
          <w:rFonts w:ascii="Times New Roman" w:hAnsi="Times New Roman"/>
          <w:b w:val="0"/>
          <w:color w:val="FF0000"/>
          <w:sz w:val="26"/>
          <w:szCs w:val="26"/>
        </w:rPr>
        <w:t>Образец оформления конверта:</w:t>
      </w:r>
    </w:p>
    <w:p w:rsidR="0091276C" w:rsidRPr="00AA64A9" w:rsidRDefault="0091276C" w:rsidP="0091276C">
      <w:pPr>
        <w:pStyle w:val="ConsTitle"/>
        <w:tabs>
          <w:tab w:val="left" w:pos="1620"/>
        </w:tabs>
        <w:spacing w:line="320" w:lineRule="exact"/>
        <w:rPr>
          <w:rFonts w:ascii="Times New Roman" w:hAnsi="Times New Roman"/>
          <w:b w:val="0"/>
          <w:color w:val="FF000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Заявитель: ____________ (наименование организации)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Адрес заявителя: ________________________________</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ФИО руководителя заявителя: __________________________</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Закупка: __________________________ (наименование закупки)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Запрос котировок № _______ (номер котировочной заявки)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Дата извещения: __________________</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Лот № ______ (если имеется)</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ЧУЗ «Больница «</w:t>
      </w:r>
      <w:proofErr w:type="spellStart"/>
      <w:r w:rsidRPr="00AA64A9">
        <w:rPr>
          <w:rFonts w:ascii="Times New Roman" w:hAnsi="Times New Roman"/>
          <w:b w:val="0"/>
          <w:sz w:val="26"/>
          <w:szCs w:val="26"/>
        </w:rPr>
        <w:t>РЖД-Медицина</w:t>
      </w:r>
      <w:proofErr w:type="spellEnd"/>
      <w:r w:rsidRPr="00AA64A9">
        <w:rPr>
          <w:rFonts w:ascii="Times New Roman" w:hAnsi="Times New Roman"/>
          <w:b w:val="0"/>
          <w:sz w:val="26"/>
          <w:szCs w:val="26"/>
        </w:rPr>
        <w:t>» г. Волхов.</w:t>
      </w:r>
    </w:p>
    <w:p w:rsidR="005403A5" w:rsidRPr="00AA64A9" w:rsidRDefault="0091276C" w:rsidP="0091276C">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187401,  Ленинградская область г. Волхов, ул. Воронежская</w:t>
      </w:r>
      <w:proofErr w:type="gramStart"/>
      <w:r w:rsidRPr="00AA64A9">
        <w:rPr>
          <w:rFonts w:ascii="Times New Roman" w:hAnsi="Times New Roman"/>
          <w:b w:val="0"/>
          <w:sz w:val="26"/>
          <w:szCs w:val="26"/>
        </w:rPr>
        <w:t xml:space="preserve"> ,</w:t>
      </w:r>
      <w:proofErr w:type="gramEnd"/>
      <w:r w:rsidRPr="00AA64A9">
        <w:rPr>
          <w:rFonts w:ascii="Times New Roman" w:hAnsi="Times New Roman"/>
          <w:b w:val="0"/>
          <w:sz w:val="26"/>
          <w:szCs w:val="26"/>
        </w:rPr>
        <w:t xml:space="preserve"> д.1</w:t>
      </w:r>
    </w:p>
    <w:p w:rsidR="0091276C" w:rsidRPr="00AA64A9" w:rsidRDefault="0091276C"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91276C" w:rsidRPr="00AA64A9" w:rsidRDefault="0091276C"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bookmarkStart w:id="11" w:name="RANGE!A1:D19"/>
            <w:bookmarkEnd w:id="11"/>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787ACA" w:rsidRPr="00AA64A9" w:rsidRDefault="00787ACA" w:rsidP="00787ACA">
            <w:pPr>
              <w:rPr>
                <w:color w:val="000000"/>
                <w:sz w:val="26"/>
                <w:szCs w:val="26"/>
              </w:rPr>
            </w:pPr>
            <w:r w:rsidRPr="00AA64A9">
              <w:rPr>
                <w:color w:val="000000"/>
                <w:sz w:val="26"/>
                <w:szCs w:val="26"/>
              </w:rPr>
              <w:t xml:space="preserve">Приложение </w:t>
            </w:r>
            <w:r w:rsidR="00B555D0" w:rsidRPr="00AA64A9">
              <w:rPr>
                <w:color w:val="000000"/>
                <w:sz w:val="26"/>
                <w:szCs w:val="26"/>
              </w:rPr>
              <w:t>№3</w:t>
            </w:r>
          </w:p>
          <w:p w:rsidR="00787ACA" w:rsidRPr="00AA64A9" w:rsidRDefault="00787ACA" w:rsidP="00787ACA">
            <w:pPr>
              <w:rPr>
                <w:color w:val="000000"/>
                <w:sz w:val="26"/>
                <w:szCs w:val="26"/>
              </w:rPr>
            </w:pPr>
            <w:r w:rsidRPr="00AA64A9">
              <w:rPr>
                <w:color w:val="000000"/>
                <w:sz w:val="26"/>
                <w:szCs w:val="26"/>
              </w:rPr>
              <w:t>к заявке участника</w:t>
            </w:r>
          </w:p>
          <w:p w:rsidR="0091276C" w:rsidRPr="00AA64A9" w:rsidRDefault="00E813DE" w:rsidP="00787ACA">
            <w:pPr>
              <w:rPr>
                <w:color w:val="000000"/>
                <w:sz w:val="26"/>
                <w:szCs w:val="26"/>
              </w:rPr>
            </w:pPr>
            <w:r>
              <w:rPr>
                <w:color w:val="000000"/>
                <w:sz w:val="26"/>
                <w:szCs w:val="26"/>
              </w:rPr>
              <w:t>от "___"__________2021</w:t>
            </w:r>
            <w:r w:rsidR="00787ACA" w:rsidRPr="00AA64A9">
              <w:rPr>
                <w:color w:val="000000"/>
                <w:sz w:val="26"/>
                <w:szCs w:val="26"/>
              </w:rPr>
              <w:t>_г. №___________</w:t>
            </w:r>
          </w:p>
        </w:tc>
        <w:tc>
          <w:tcPr>
            <w:tcW w:w="236" w:type="dxa"/>
            <w:tcBorders>
              <w:top w:val="nil"/>
              <w:left w:val="nil"/>
              <w:bottom w:val="nil"/>
              <w:right w:val="nil"/>
            </w:tcBorders>
            <w:shd w:val="clear" w:color="auto" w:fill="auto"/>
            <w:noWrap/>
            <w:vAlign w:val="bottom"/>
          </w:tcPr>
          <w:p w:rsidR="0091276C" w:rsidRPr="00AA64A9" w:rsidRDefault="0091276C" w:rsidP="00787ACA">
            <w:pPr>
              <w:rPr>
                <w:color w:val="000000"/>
                <w:sz w:val="26"/>
                <w:szCs w:val="26"/>
              </w:rPr>
            </w:pPr>
          </w:p>
        </w:tc>
      </w:tr>
      <w:tr w:rsidR="0091276C" w:rsidRPr="00AA64A9"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AA64A9" w:rsidRDefault="0091276C">
            <w:pPr>
              <w:jc w:val="center"/>
              <w:rPr>
                <w:color w:val="000000"/>
                <w:sz w:val="26"/>
                <w:szCs w:val="26"/>
              </w:rPr>
            </w:pPr>
            <w:r w:rsidRPr="00AA64A9">
              <w:rPr>
                <w:color w:val="000000"/>
                <w:sz w:val="26"/>
                <w:szCs w:val="26"/>
              </w:rPr>
              <w:t>Спецификация</w:t>
            </w:r>
          </w:p>
          <w:p w:rsidR="00B17494" w:rsidRPr="00AA64A9" w:rsidRDefault="00B17494">
            <w:pPr>
              <w:jc w:val="center"/>
              <w:rPr>
                <w:color w:val="000000"/>
                <w:sz w:val="26"/>
                <w:szCs w:val="26"/>
              </w:rPr>
            </w:pPr>
          </w:p>
          <w:tbl>
            <w:tblPr>
              <w:tblW w:w="10005" w:type="dxa"/>
              <w:tblCellMar>
                <w:left w:w="10" w:type="dxa"/>
                <w:right w:w="10" w:type="dxa"/>
              </w:tblCellMar>
              <w:tblLook w:val="04A0"/>
            </w:tblPr>
            <w:tblGrid>
              <w:gridCol w:w="985"/>
              <w:gridCol w:w="2583"/>
              <w:gridCol w:w="700"/>
              <w:gridCol w:w="627"/>
              <w:gridCol w:w="1169"/>
              <w:gridCol w:w="1328"/>
              <w:gridCol w:w="953"/>
              <w:gridCol w:w="1660"/>
            </w:tblGrid>
            <w:tr w:rsidR="00E97C37" w:rsidRPr="00AA64A9"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Наименование Товара /Производитель</w:t>
                  </w:r>
                </w:p>
                <w:p w:rsidR="00E97C37" w:rsidRPr="00AA64A9" w:rsidRDefault="00E97C37" w:rsidP="000A3C59">
                  <w:pPr>
                    <w:pStyle w:val="Standard"/>
                    <w:snapToGrid w:val="0"/>
                    <w:spacing w:line="360" w:lineRule="exact"/>
                    <w:jc w:val="center"/>
                    <w:rPr>
                      <w:sz w:val="26"/>
                      <w:szCs w:val="26"/>
                    </w:rPr>
                  </w:pPr>
                  <w:r w:rsidRPr="00AA64A9">
                    <w:rPr>
                      <w:sz w:val="26"/>
                      <w:szCs w:val="26"/>
                    </w:rPr>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63" w:right="-177"/>
                    <w:jc w:val="center"/>
                    <w:rPr>
                      <w:sz w:val="26"/>
                      <w:szCs w:val="26"/>
                    </w:rPr>
                  </w:pPr>
                </w:p>
                <w:p w:rsidR="00E97C37" w:rsidRPr="00AA64A9" w:rsidRDefault="00E97C37" w:rsidP="000A3C59">
                  <w:pPr>
                    <w:pStyle w:val="Standard"/>
                    <w:snapToGrid w:val="0"/>
                    <w:spacing w:line="360" w:lineRule="exact"/>
                    <w:jc w:val="center"/>
                    <w:rPr>
                      <w:sz w:val="26"/>
                      <w:szCs w:val="26"/>
                    </w:rPr>
                  </w:pPr>
                  <w:r w:rsidRPr="00AA64A9">
                    <w:rPr>
                      <w:sz w:val="26"/>
                      <w:szCs w:val="26"/>
                    </w:rPr>
                    <w:t>НДС,%.</w:t>
                  </w:r>
                </w:p>
                <w:p w:rsidR="00E97C37" w:rsidRPr="00AA64A9" w:rsidRDefault="00E97C37" w:rsidP="000A3C59">
                  <w:pPr>
                    <w:pStyle w:val="Standard"/>
                    <w:snapToGrid w:val="0"/>
                    <w:spacing w:line="360" w:lineRule="exact"/>
                    <w:jc w:val="center"/>
                    <w:rPr>
                      <w:sz w:val="26"/>
                      <w:szCs w:val="26"/>
                    </w:rPr>
                  </w:pPr>
                  <w:r w:rsidRPr="00AA64A9">
                    <w:rPr>
                      <w:sz w:val="26"/>
                      <w:szCs w:val="26"/>
                    </w:rPr>
                    <w:t>/НДС не облагает</w:t>
                  </w:r>
                </w:p>
                <w:p w:rsidR="00E97C37" w:rsidRPr="00AA64A9" w:rsidRDefault="00E97C37" w:rsidP="000A3C59">
                  <w:pPr>
                    <w:pStyle w:val="Standard"/>
                    <w:snapToGrid w:val="0"/>
                    <w:spacing w:line="360" w:lineRule="exact"/>
                    <w:jc w:val="center"/>
                    <w:rPr>
                      <w:sz w:val="26"/>
                      <w:szCs w:val="26"/>
                    </w:rPr>
                  </w:pPr>
                  <w:proofErr w:type="spellStart"/>
                  <w:r w:rsidRPr="00AA64A9">
                    <w:rPr>
                      <w:sz w:val="26"/>
                      <w:szCs w:val="26"/>
                    </w:rPr>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Сумма НДС, руб.</w:t>
                  </w:r>
                </w:p>
                <w:p w:rsidR="00E97C37" w:rsidRPr="00AA64A9" w:rsidRDefault="00E97C37" w:rsidP="000A3C59">
                  <w:pPr>
                    <w:pStyle w:val="Standard"/>
                    <w:snapToGrid w:val="0"/>
                    <w:spacing w:line="360" w:lineRule="exact"/>
                    <w:jc w:val="center"/>
                    <w:rPr>
                      <w:sz w:val="26"/>
                      <w:szCs w:val="26"/>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 xml:space="preserve">Стоимость </w:t>
                  </w:r>
                  <w:proofErr w:type="spellStart"/>
                  <w:r w:rsidRPr="00AA64A9">
                    <w:rPr>
                      <w:sz w:val="26"/>
                      <w:szCs w:val="26"/>
                    </w:rPr>
                    <w:t>вкл</w:t>
                  </w:r>
                  <w:proofErr w:type="spellEnd"/>
                  <w:r w:rsidRPr="00AA64A9">
                    <w:rPr>
                      <w:sz w:val="26"/>
                      <w:szCs w:val="26"/>
                    </w:rPr>
                    <w:t>. НДС, руб.</w:t>
                  </w:r>
                </w:p>
              </w:tc>
            </w:tr>
            <w:tr w:rsidR="00E97C37" w:rsidRPr="00AA64A9"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uppressAutoHyphens w:val="0"/>
                    <w:snapToGrid w:val="0"/>
                    <w:spacing w:line="360" w:lineRule="exact"/>
                    <w:jc w:val="both"/>
                    <w:rPr>
                      <w:iCs/>
                      <w:sz w:val="26"/>
                      <w:szCs w:val="26"/>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08" w:right="-108"/>
                    <w:jc w:val="both"/>
                    <w:rPr>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right="-108"/>
                    <w:jc w:val="both"/>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bl>
          <w:p w:rsidR="00B17494" w:rsidRPr="00AA64A9" w:rsidRDefault="00B17494">
            <w:pPr>
              <w:jc w:val="center"/>
              <w:rPr>
                <w:color w:val="000000"/>
                <w:sz w:val="26"/>
                <w:szCs w:val="26"/>
              </w:rPr>
            </w:pPr>
          </w:p>
        </w:tc>
      </w:tr>
      <w:tr w:rsidR="0091276C" w:rsidRPr="00AA64A9"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119"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360"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444"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r>
      <w:tr w:rsidR="0091276C" w:rsidRPr="00AA64A9"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AA64A9" w:rsidRDefault="0091276C">
            <w:pPr>
              <w:rPr>
                <w:color w:val="000000"/>
                <w:sz w:val="26"/>
                <w:szCs w:val="26"/>
              </w:rPr>
            </w:pPr>
            <w:r w:rsidRPr="00AA64A9">
              <w:rPr>
                <w:color w:val="000000"/>
                <w:sz w:val="26"/>
                <w:szCs w:val="26"/>
              </w:rPr>
              <w:t xml:space="preserve">            Итого общая стоимость согласно настоящей спецификации составляет</w:t>
            </w:r>
            <w:proofErr w:type="gramStart"/>
            <w:r w:rsidRPr="00AA64A9">
              <w:rPr>
                <w:color w:val="000000"/>
                <w:sz w:val="26"/>
                <w:szCs w:val="26"/>
              </w:rPr>
              <w:t xml:space="preserve">: ___________ (_____________________) </w:t>
            </w:r>
            <w:proofErr w:type="gramEnd"/>
            <w:r w:rsidRPr="00AA64A9">
              <w:rPr>
                <w:color w:val="000000"/>
                <w:sz w:val="26"/>
                <w:szCs w:val="26"/>
              </w:rPr>
              <w:t>руб. ___ коп., включая НДС ___% в размере: _______________ (______________________) руб. ____ коп.</w:t>
            </w: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bl>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AA64A9">
      <w:pPr>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Pr="00AA64A9" w:rsidRDefault="00AA64A9" w:rsidP="000B0B7E">
      <w:pPr>
        <w:jc w:val="right"/>
        <w:rPr>
          <w:color w:val="000000"/>
          <w:sz w:val="26"/>
          <w:szCs w:val="26"/>
        </w:rPr>
      </w:pPr>
    </w:p>
    <w:p w:rsidR="00AA64A9" w:rsidRDefault="00AA64A9" w:rsidP="000B0B7E">
      <w:pPr>
        <w:jc w:val="right"/>
        <w:rPr>
          <w:color w:val="000000"/>
          <w:sz w:val="26"/>
          <w:szCs w:val="26"/>
        </w:rPr>
      </w:pPr>
    </w:p>
    <w:p w:rsidR="000B0B7E" w:rsidRPr="00AA64A9" w:rsidRDefault="000B0B7E" w:rsidP="000B0B7E">
      <w:pPr>
        <w:jc w:val="right"/>
        <w:rPr>
          <w:color w:val="000000"/>
          <w:sz w:val="26"/>
          <w:szCs w:val="26"/>
        </w:rPr>
      </w:pPr>
      <w:r w:rsidRPr="00AA64A9">
        <w:rPr>
          <w:color w:val="000000"/>
          <w:sz w:val="26"/>
          <w:szCs w:val="26"/>
        </w:rPr>
        <w:t>Приложение №4</w:t>
      </w:r>
    </w:p>
    <w:p w:rsidR="000B0B7E" w:rsidRPr="00AA64A9" w:rsidRDefault="000B0B7E" w:rsidP="000B0B7E">
      <w:pPr>
        <w:jc w:val="right"/>
        <w:rPr>
          <w:color w:val="000000"/>
          <w:sz w:val="26"/>
          <w:szCs w:val="26"/>
        </w:rPr>
      </w:pPr>
      <w:r w:rsidRPr="00AA64A9">
        <w:rPr>
          <w:color w:val="000000"/>
          <w:sz w:val="26"/>
          <w:szCs w:val="26"/>
        </w:rPr>
        <w:t>к заявке участника</w:t>
      </w:r>
    </w:p>
    <w:p w:rsidR="000B0B7E" w:rsidRPr="00AA64A9" w:rsidRDefault="000B0B7E" w:rsidP="000B0B7E">
      <w:pPr>
        <w:pStyle w:val="ConsTitle"/>
        <w:widowControl/>
        <w:tabs>
          <w:tab w:val="left" w:pos="1620"/>
        </w:tabs>
        <w:spacing w:line="320" w:lineRule="exact"/>
        <w:jc w:val="right"/>
        <w:rPr>
          <w:rFonts w:ascii="Times New Roman" w:hAnsi="Times New Roman"/>
          <w:b w:val="0"/>
          <w:sz w:val="26"/>
          <w:szCs w:val="26"/>
        </w:rPr>
      </w:pPr>
      <w:r w:rsidRPr="00AA64A9">
        <w:rPr>
          <w:rFonts w:ascii="Times New Roman" w:hAnsi="Times New Roman"/>
          <w:b w:val="0"/>
          <w:color w:val="000000"/>
          <w:sz w:val="26"/>
          <w:szCs w:val="26"/>
        </w:rPr>
        <w:t>от "___"__________20_г. №211070001</w:t>
      </w:r>
      <w:r w:rsidR="00E813DE">
        <w:rPr>
          <w:rFonts w:ascii="Times New Roman" w:hAnsi="Times New Roman"/>
          <w:b w:val="0"/>
          <w:color w:val="000000"/>
          <w:sz w:val="26"/>
          <w:szCs w:val="26"/>
        </w:rPr>
        <w:t>42</w:t>
      </w: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ПРОЕКТ ДОГОВОРА</w:t>
      </w:r>
    </w:p>
    <w:p w:rsidR="000B0B7E" w:rsidRPr="00AA64A9" w:rsidRDefault="000B0B7E" w:rsidP="000B0B7E">
      <w:pPr>
        <w:rPr>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Договор № ____</w:t>
      </w: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поставки товара (без сопутствующих услуг/работ)</w:t>
      </w:r>
    </w:p>
    <w:p w:rsidR="000B0B7E" w:rsidRPr="00AA64A9" w:rsidRDefault="000B0B7E" w:rsidP="000B0B7E">
      <w:pPr>
        <w:pStyle w:val="ConsTitle"/>
        <w:widowControl/>
        <w:tabs>
          <w:tab w:val="left" w:pos="1620"/>
        </w:tabs>
        <w:spacing w:line="320" w:lineRule="exact"/>
        <w:jc w:val="both"/>
        <w:rPr>
          <w:rFonts w:ascii="Times New Roman" w:hAnsi="Times New Roman"/>
          <w:sz w:val="26"/>
          <w:szCs w:val="26"/>
        </w:rPr>
      </w:pPr>
    </w:p>
    <w:p w:rsidR="000B0B7E" w:rsidRPr="00AA64A9" w:rsidRDefault="000B0B7E" w:rsidP="000B0B7E">
      <w:pPr>
        <w:pStyle w:val="ConsNonformat"/>
        <w:widowControl/>
        <w:spacing w:line="320" w:lineRule="exact"/>
        <w:jc w:val="both"/>
        <w:rPr>
          <w:rFonts w:ascii="Times New Roman" w:hAnsi="Times New Roman" w:cs="Times New Roman"/>
          <w:sz w:val="26"/>
          <w:szCs w:val="26"/>
        </w:rPr>
      </w:pPr>
      <w:r w:rsidRPr="00AA64A9">
        <w:rPr>
          <w:rFonts w:ascii="Times New Roman" w:eastAsia="Calibri" w:hAnsi="Times New Roman" w:cs="Times New Roman"/>
          <w:sz w:val="26"/>
          <w:szCs w:val="26"/>
        </w:rPr>
        <w:t xml:space="preserve">г. _______________                                                      </w:t>
      </w:r>
      <w:r w:rsidRPr="00AA64A9">
        <w:rPr>
          <w:rFonts w:ascii="Times New Roman" w:hAnsi="Times New Roman" w:cs="Times New Roman"/>
          <w:sz w:val="26"/>
          <w:szCs w:val="26"/>
        </w:rPr>
        <w:tab/>
        <w:t xml:space="preserve">              «___» _________ 20_</w:t>
      </w:r>
      <w:r w:rsidRPr="00AA64A9">
        <w:rPr>
          <w:rFonts w:ascii="Times New Roman" w:eastAsia="Calibri" w:hAnsi="Times New Roman" w:cs="Times New Roman"/>
          <w:sz w:val="26"/>
          <w:szCs w:val="26"/>
        </w:rPr>
        <w:t>__ г.</w:t>
      </w:r>
    </w:p>
    <w:p w:rsidR="000B0B7E" w:rsidRPr="00AA64A9" w:rsidRDefault="000B0B7E" w:rsidP="000B0B7E">
      <w:pPr>
        <w:pStyle w:val="ConsNonformat"/>
        <w:widowControl/>
        <w:spacing w:line="320" w:lineRule="exact"/>
        <w:jc w:val="both"/>
        <w:rPr>
          <w:rFonts w:ascii="Times New Roman" w:hAnsi="Times New Roman" w:cs="Times New Roman"/>
          <w:sz w:val="26"/>
          <w:szCs w:val="26"/>
        </w:rPr>
      </w:pPr>
    </w:p>
    <w:p w:rsidR="000B0B7E" w:rsidRPr="00AA64A9" w:rsidRDefault="000B0B7E" w:rsidP="000B0B7E">
      <w:pPr>
        <w:spacing w:line="320" w:lineRule="exact"/>
        <w:ind w:firstLine="708"/>
        <w:jc w:val="both"/>
        <w:rPr>
          <w:sz w:val="26"/>
          <w:szCs w:val="26"/>
        </w:rPr>
      </w:pPr>
      <w:proofErr w:type="gramStart"/>
      <w:r w:rsidRPr="00AA64A9">
        <w:rPr>
          <w:sz w:val="26"/>
          <w:szCs w:val="26"/>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B0B7E" w:rsidRPr="00AA64A9" w:rsidRDefault="000B0B7E" w:rsidP="000B0B7E">
      <w:pPr>
        <w:pStyle w:val="Standard"/>
        <w:spacing w:line="320" w:lineRule="exact"/>
        <w:ind w:firstLine="708"/>
        <w:jc w:val="both"/>
        <w:rPr>
          <w:sz w:val="26"/>
          <w:szCs w:val="26"/>
        </w:rPr>
      </w:pPr>
    </w:p>
    <w:p w:rsidR="000B0B7E" w:rsidRPr="00AA64A9" w:rsidRDefault="000B0B7E" w:rsidP="000B0B7E">
      <w:pPr>
        <w:pStyle w:val="ConsNonformat"/>
        <w:widowControl/>
        <w:spacing w:line="320" w:lineRule="exact"/>
        <w:jc w:val="center"/>
        <w:rPr>
          <w:rFonts w:ascii="Times New Roman" w:hAnsi="Times New Roman" w:cs="Times New Roman"/>
          <w:b/>
          <w:sz w:val="26"/>
          <w:szCs w:val="26"/>
        </w:rPr>
      </w:pPr>
      <w:r w:rsidRPr="00AA64A9">
        <w:rPr>
          <w:rFonts w:ascii="Times New Roman" w:hAnsi="Times New Roman" w:cs="Times New Roman"/>
          <w:b/>
          <w:sz w:val="26"/>
          <w:szCs w:val="26"/>
        </w:rPr>
        <w:t>1. Предмет Договора</w:t>
      </w:r>
    </w:p>
    <w:p w:rsidR="000B0B7E" w:rsidRPr="00AA64A9" w:rsidRDefault="000B0B7E" w:rsidP="000B0B7E">
      <w:pPr>
        <w:pStyle w:val="23"/>
        <w:spacing w:after="0" w:line="320" w:lineRule="exact"/>
        <w:ind w:left="0" w:firstLine="720"/>
        <w:jc w:val="both"/>
        <w:rPr>
          <w:sz w:val="26"/>
          <w:szCs w:val="26"/>
        </w:rPr>
      </w:pPr>
      <w:r w:rsidRPr="00AA64A9">
        <w:rPr>
          <w:sz w:val="26"/>
          <w:szCs w:val="26"/>
        </w:rPr>
        <w:t>1.1. Поставщик обязуется</w:t>
      </w:r>
      <w:r w:rsidRPr="00AA64A9">
        <w:rPr>
          <w:i/>
          <w:iCs/>
          <w:sz w:val="26"/>
          <w:szCs w:val="26"/>
        </w:rPr>
        <w:t xml:space="preserve"> </w:t>
      </w:r>
      <w:r w:rsidRPr="00AA64A9">
        <w:rPr>
          <w:iCs/>
          <w:sz w:val="26"/>
          <w:szCs w:val="26"/>
        </w:rPr>
        <w:t xml:space="preserve">передать Покупателю в установленный настоящим Договором срок </w:t>
      </w:r>
      <w:r w:rsidRPr="00AA64A9">
        <w:rPr>
          <w:i/>
          <w:iCs/>
          <w:sz w:val="26"/>
          <w:szCs w:val="26"/>
        </w:rPr>
        <w:t>____________</w:t>
      </w:r>
      <w:r w:rsidRPr="00AA64A9">
        <w:rPr>
          <w:i/>
          <w:sz w:val="26"/>
          <w:szCs w:val="26"/>
        </w:rPr>
        <w:t>(далее – Товар)</w:t>
      </w:r>
      <w:r w:rsidRPr="00AA64A9">
        <w:rPr>
          <w:sz w:val="26"/>
          <w:szCs w:val="26"/>
        </w:rPr>
        <w:t xml:space="preserve"> </w:t>
      </w:r>
      <w:r w:rsidRPr="00AA64A9">
        <w:rPr>
          <w:i/>
          <w:sz w:val="26"/>
          <w:szCs w:val="26"/>
          <w:u w:val="single"/>
        </w:rPr>
        <w:t>в соответствии со Спецификацией (Приложение №1 к настоящему Договору)</w:t>
      </w:r>
      <w:r w:rsidRPr="00AA64A9">
        <w:rPr>
          <w:sz w:val="26"/>
          <w:szCs w:val="26"/>
        </w:rPr>
        <w:t>, а Покупатель обязуется принять и оплатить Товар.</w:t>
      </w:r>
    </w:p>
    <w:p w:rsidR="00585915" w:rsidRPr="00AA64A9" w:rsidRDefault="00585915" w:rsidP="000B0B7E">
      <w:pPr>
        <w:pStyle w:val="Standard"/>
        <w:spacing w:line="320" w:lineRule="exact"/>
        <w:ind w:firstLine="720"/>
        <w:jc w:val="both"/>
        <w:rPr>
          <w:sz w:val="26"/>
          <w:szCs w:val="26"/>
        </w:rPr>
      </w:pPr>
      <w:r w:rsidRPr="00AA64A9">
        <w:rPr>
          <w:sz w:val="26"/>
          <w:szCs w:val="26"/>
        </w:rPr>
        <w:t xml:space="preserve">1.2. Срок поставки Товара: </w:t>
      </w:r>
    </w:p>
    <w:p w:rsidR="00585915" w:rsidRPr="00AA64A9" w:rsidRDefault="00585915" w:rsidP="00585915">
      <w:pPr>
        <w:pStyle w:val="Standard"/>
        <w:spacing w:line="320" w:lineRule="exact"/>
        <w:jc w:val="both"/>
        <w:rPr>
          <w:i/>
          <w:sz w:val="26"/>
          <w:szCs w:val="26"/>
        </w:rPr>
      </w:pPr>
      <w:r w:rsidRPr="00AA64A9">
        <w:rPr>
          <w:i/>
          <w:sz w:val="26"/>
          <w:szCs w:val="26"/>
          <w:u w:val="single"/>
        </w:rPr>
        <w:t xml:space="preserve"> Вариант 1</w:t>
      </w:r>
      <w:r w:rsidRPr="00AA64A9">
        <w:rPr>
          <w:i/>
          <w:sz w:val="26"/>
          <w:szCs w:val="26"/>
        </w:rPr>
        <w:t xml:space="preserve">. </w:t>
      </w:r>
      <w:r w:rsidRPr="00AA64A9">
        <w:rPr>
          <w:sz w:val="26"/>
          <w:szCs w:val="26"/>
        </w:rPr>
        <w:t xml:space="preserve">в течение 30 (тридцати) календарных дней,  с даты подписания Договора и направления заявки Покупателем посредством автоматизированной системы заказов «Электронный ордер» в соответствии с пунктом 3.1.1 Договора, но не позднее </w:t>
      </w:r>
      <w:r w:rsidRPr="00AA64A9">
        <w:rPr>
          <w:i/>
          <w:sz w:val="26"/>
          <w:szCs w:val="26"/>
        </w:rPr>
        <w:t>конкретная дата: до «___»________</w:t>
      </w:r>
      <w:proofErr w:type="gramStart"/>
      <w:r w:rsidRPr="00AA64A9">
        <w:rPr>
          <w:i/>
          <w:sz w:val="26"/>
          <w:szCs w:val="26"/>
        </w:rPr>
        <w:t xml:space="preserve"> ,</w:t>
      </w:r>
      <w:proofErr w:type="gramEnd"/>
      <w:r w:rsidRPr="00AA64A9">
        <w:rPr>
          <w:i/>
          <w:sz w:val="26"/>
          <w:szCs w:val="26"/>
        </w:rPr>
        <w:t xml:space="preserve"> или порядок ее определения.</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определяется в Графике поставки (Приложение № 2 к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u w:val="single"/>
        </w:rPr>
      </w:pPr>
      <w:proofErr w:type="gramStart"/>
      <w:r w:rsidRPr="00AA64A9">
        <w:rPr>
          <w:i/>
          <w:sz w:val="26"/>
          <w:szCs w:val="26"/>
          <w:u w:val="single"/>
        </w:rPr>
        <w:t>Вариант 3</w:t>
      </w:r>
      <w:r w:rsidRPr="00AA64A9">
        <w:rPr>
          <w:i/>
          <w:sz w:val="26"/>
          <w:szCs w:val="26"/>
        </w:rPr>
        <w:t xml:space="preserve">.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w:t>
      </w:r>
      <w:r w:rsidRPr="00AA64A9">
        <w:rPr>
          <w:i/>
          <w:sz w:val="26"/>
          <w:szCs w:val="26"/>
        </w:rPr>
        <w:lastRenderedPageBreak/>
        <w:t>получения Поставщиком заявки Покупателя, при</w:t>
      </w:r>
      <w:proofErr w:type="gramEnd"/>
      <w:r w:rsidRPr="00AA64A9">
        <w:rPr>
          <w:i/>
          <w:sz w:val="26"/>
          <w:szCs w:val="26"/>
        </w:rPr>
        <w:t xml:space="preserve"> </w:t>
      </w:r>
      <w:proofErr w:type="gramStart"/>
      <w:r w:rsidRPr="00AA64A9">
        <w:rPr>
          <w:i/>
          <w:sz w:val="26"/>
          <w:szCs w:val="26"/>
        </w:rPr>
        <w:t>условии</w:t>
      </w:r>
      <w:proofErr w:type="gramEnd"/>
      <w:r w:rsidRPr="00AA64A9">
        <w:rPr>
          <w:i/>
          <w:sz w:val="26"/>
          <w:szCs w:val="26"/>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0B0B7E" w:rsidRPr="00AA64A9" w:rsidRDefault="000B0B7E" w:rsidP="000B0B7E">
      <w:pPr>
        <w:pStyle w:val="Standard"/>
        <w:spacing w:line="320" w:lineRule="exact"/>
        <w:ind w:firstLine="709"/>
        <w:jc w:val="both"/>
        <w:rPr>
          <w:sz w:val="26"/>
          <w:szCs w:val="26"/>
        </w:rPr>
      </w:pPr>
      <w:r w:rsidRPr="00AA64A9">
        <w:rPr>
          <w:sz w:val="26"/>
          <w:szCs w:val="26"/>
        </w:rPr>
        <w:t xml:space="preserve">1.3. Поставка Товара осуществляется: </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1</w:t>
      </w:r>
      <w:r w:rsidRPr="00AA64A9">
        <w:rPr>
          <w:i/>
          <w:sz w:val="26"/>
          <w:szCs w:val="26"/>
        </w:rPr>
        <w:t xml:space="preserve">: </w:t>
      </w:r>
      <w:r w:rsidRPr="00AA64A9">
        <w:rPr>
          <w:sz w:val="26"/>
          <w:szCs w:val="26"/>
        </w:rPr>
        <w:t xml:space="preserve">на склад Покупателя, расположенный по адресу: </w:t>
      </w:r>
      <w:r w:rsidRPr="00AA64A9">
        <w:rPr>
          <w:i/>
          <w:sz w:val="26"/>
          <w:szCs w:val="26"/>
        </w:rPr>
        <w:t>______________________. (указать адрес)</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путем выборки Товара на складе Поставщика, расположенном по адресу:_____________ (указать адрес).</w:t>
      </w:r>
    </w:p>
    <w:p w:rsidR="000B0B7E" w:rsidRPr="00AA64A9" w:rsidRDefault="000B0B7E" w:rsidP="000B0B7E">
      <w:pPr>
        <w:pStyle w:val="Standard"/>
        <w:spacing w:line="320" w:lineRule="exact"/>
        <w:ind w:firstLine="709"/>
        <w:jc w:val="both"/>
        <w:rPr>
          <w:sz w:val="26"/>
          <w:szCs w:val="26"/>
        </w:rPr>
      </w:pPr>
      <w:r w:rsidRPr="00AA64A9">
        <w:rPr>
          <w:sz w:val="26"/>
          <w:szCs w:val="26"/>
        </w:rPr>
        <w:t>1.4. Время поставки:</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u w:val="single"/>
        </w:rPr>
        <w:t>Вариант 1</w:t>
      </w:r>
      <w:r w:rsidRPr="00AA64A9">
        <w:rPr>
          <w:i/>
          <w:sz w:val="26"/>
          <w:szCs w:val="26"/>
        </w:rPr>
        <w:t>:</w:t>
      </w:r>
      <w:r w:rsidRPr="00AA64A9">
        <w:rPr>
          <w:sz w:val="26"/>
          <w:szCs w:val="26"/>
        </w:rPr>
        <w:t xml:space="preserve"> </w:t>
      </w:r>
      <w:r w:rsidRPr="00AA64A9">
        <w:rPr>
          <w:i/>
          <w:sz w:val="26"/>
          <w:szCs w:val="26"/>
        </w:rPr>
        <w:t xml:space="preserve"> с ___ </w:t>
      </w:r>
      <w:proofErr w:type="gramStart"/>
      <w:r w:rsidRPr="00AA64A9">
        <w:rPr>
          <w:i/>
          <w:sz w:val="26"/>
          <w:szCs w:val="26"/>
        </w:rPr>
        <w:t>ч</w:t>
      </w:r>
      <w:proofErr w:type="gramEnd"/>
      <w:r w:rsidRPr="00AA64A9">
        <w:rPr>
          <w:i/>
          <w:sz w:val="26"/>
          <w:szCs w:val="26"/>
        </w:rPr>
        <w:t xml:space="preserve">. </w:t>
      </w:r>
      <w:proofErr w:type="spellStart"/>
      <w:r w:rsidRPr="00AA64A9">
        <w:rPr>
          <w:i/>
          <w:sz w:val="26"/>
          <w:szCs w:val="26"/>
        </w:rPr>
        <w:t>до____ч</w:t>
      </w:r>
      <w:proofErr w:type="spellEnd"/>
      <w:r w:rsidRPr="00AA64A9">
        <w:rPr>
          <w:i/>
          <w:sz w:val="26"/>
          <w:szCs w:val="26"/>
        </w:rPr>
        <w:t>.</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rPr>
        <w:t>или</w:t>
      </w:r>
    </w:p>
    <w:p w:rsidR="000B0B7E" w:rsidRPr="00AA64A9" w:rsidRDefault="000B0B7E" w:rsidP="000B0B7E">
      <w:pPr>
        <w:pStyle w:val="Standard"/>
        <w:tabs>
          <w:tab w:val="left" w:pos="7891"/>
        </w:tabs>
        <w:spacing w:line="320" w:lineRule="exact"/>
        <w:jc w:val="both"/>
        <w:rPr>
          <w:sz w:val="26"/>
          <w:szCs w:val="26"/>
        </w:rPr>
      </w:pPr>
      <w:r w:rsidRPr="00AA64A9">
        <w:rPr>
          <w:i/>
          <w:sz w:val="26"/>
          <w:szCs w:val="26"/>
          <w:u w:val="single"/>
        </w:rPr>
        <w:t>Вариант 2</w:t>
      </w:r>
      <w:r w:rsidRPr="00AA64A9">
        <w:rPr>
          <w:i/>
          <w:sz w:val="26"/>
          <w:szCs w:val="26"/>
        </w:rPr>
        <w:t>: согласовывается не менее чем за 48 часов до поставки.</w:t>
      </w:r>
      <w:r w:rsidRPr="00AA64A9">
        <w:rPr>
          <w:sz w:val="26"/>
          <w:szCs w:val="26"/>
        </w:rPr>
        <w:tab/>
      </w:r>
    </w:p>
    <w:p w:rsidR="000B0B7E" w:rsidRPr="00AA64A9" w:rsidRDefault="000B0B7E" w:rsidP="000B0B7E">
      <w:pPr>
        <w:pStyle w:val="Standard"/>
        <w:spacing w:line="320" w:lineRule="exact"/>
        <w:jc w:val="center"/>
        <w:rPr>
          <w:b/>
          <w:sz w:val="26"/>
          <w:szCs w:val="26"/>
        </w:rPr>
      </w:pPr>
      <w:r w:rsidRPr="00AA64A9">
        <w:rPr>
          <w:b/>
          <w:sz w:val="26"/>
          <w:szCs w:val="26"/>
        </w:rPr>
        <w:t>2. Стоимость и порядок оплаты</w:t>
      </w:r>
    </w:p>
    <w:p w:rsidR="000B0B7E" w:rsidRPr="00AA64A9" w:rsidRDefault="000B0B7E" w:rsidP="000B0B7E">
      <w:pPr>
        <w:spacing w:line="320" w:lineRule="exact"/>
        <w:ind w:firstLine="720"/>
        <w:jc w:val="both"/>
        <w:rPr>
          <w:sz w:val="26"/>
          <w:szCs w:val="26"/>
        </w:rPr>
      </w:pPr>
      <w:r w:rsidRPr="00AA64A9">
        <w:rPr>
          <w:sz w:val="26"/>
          <w:szCs w:val="26"/>
        </w:rPr>
        <w:t xml:space="preserve">2.1. </w:t>
      </w:r>
      <w:proofErr w:type="gramStart"/>
      <w:r w:rsidRPr="00AA64A9">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A64A9">
        <w:rPr>
          <w:i/>
          <w:sz w:val="26"/>
          <w:szCs w:val="26"/>
        </w:rPr>
        <w:t xml:space="preserve">или НДС не облагается на </w:t>
      </w:r>
      <w:proofErr w:type="spellStart"/>
      <w:r w:rsidRPr="00AA64A9">
        <w:rPr>
          <w:i/>
          <w:sz w:val="26"/>
          <w:szCs w:val="26"/>
        </w:rPr>
        <w:t>основании_____________________</w:t>
      </w:r>
      <w:proofErr w:type="spellEnd"/>
      <w:r w:rsidRPr="00AA64A9">
        <w:rPr>
          <w:i/>
          <w:sz w:val="26"/>
          <w:szCs w:val="26"/>
        </w:rPr>
        <w:t>).</w:t>
      </w:r>
      <w:proofErr w:type="gramEnd"/>
    </w:p>
    <w:p w:rsidR="000B0B7E" w:rsidRPr="00AA64A9" w:rsidRDefault="000B0B7E" w:rsidP="000B0B7E">
      <w:pPr>
        <w:spacing w:line="320" w:lineRule="exact"/>
        <w:ind w:firstLine="720"/>
        <w:jc w:val="both"/>
        <w:rPr>
          <w:i/>
          <w:sz w:val="26"/>
          <w:szCs w:val="26"/>
          <w:highlight w:val="cyan"/>
        </w:rPr>
      </w:pPr>
      <w:r w:rsidRPr="00AA64A9">
        <w:rPr>
          <w:bCs/>
          <w:i/>
          <w:iCs/>
          <w:sz w:val="26"/>
          <w:szCs w:val="26"/>
          <w:highlight w:val="cyan"/>
        </w:rPr>
        <w:t>2.2.</w:t>
      </w:r>
      <w:r w:rsidRPr="00AA64A9">
        <w:rPr>
          <w:b/>
          <w:bCs/>
          <w:i/>
          <w:iCs/>
          <w:sz w:val="26"/>
          <w:szCs w:val="26"/>
          <w:highlight w:val="cyan"/>
        </w:rPr>
        <w:t>  </w:t>
      </w:r>
      <w:r w:rsidRPr="00AA64A9">
        <w:rPr>
          <w:i/>
          <w:sz w:val="26"/>
          <w:szCs w:val="26"/>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1: 2.2.1. Авансовый платеж перечисляется Покупателем Поставщику  в течение</w:t>
      </w:r>
      <w:proofErr w:type="gramStart"/>
      <w:r w:rsidRPr="00AA64A9">
        <w:rPr>
          <w:i/>
          <w:sz w:val="26"/>
          <w:szCs w:val="26"/>
          <w:highlight w:val="cyan"/>
        </w:rPr>
        <w:t xml:space="preserve">  ____  (_____) </w:t>
      </w:r>
      <w:proofErr w:type="gramEnd"/>
      <w:r w:rsidRPr="00AA64A9">
        <w:rPr>
          <w:i/>
          <w:sz w:val="26"/>
          <w:szCs w:val="26"/>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Окончательный расчет осуществляется в соответствии с Графиком платежей (Приложение № 3 к настоящему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 xml:space="preserve">Вариант 3: п.2.2. Оплата Товара производится Покупателем после принятия Товара Покупателем в полном объеме и подписания Сторонами товарной накладной </w:t>
      </w:r>
      <w:r w:rsidRPr="00AA64A9">
        <w:rPr>
          <w:i/>
          <w:sz w:val="26"/>
          <w:szCs w:val="26"/>
          <w:highlight w:val="cyan"/>
        </w:rPr>
        <w:lastRenderedPageBreak/>
        <w:t>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rPr>
      </w:pPr>
      <w:r w:rsidRPr="00AA64A9">
        <w:rPr>
          <w:i/>
          <w:sz w:val="26"/>
          <w:szCs w:val="26"/>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0B7E" w:rsidRPr="00AA64A9" w:rsidRDefault="000B0B7E" w:rsidP="000B0B7E">
      <w:pPr>
        <w:spacing w:line="320" w:lineRule="exact"/>
        <w:ind w:firstLine="720"/>
        <w:jc w:val="both"/>
        <w:rPr>
          <w:sz w:val="26"/>
          <w:szCs w:val="26"/>
        </w:rPr>
      </w:pPr>
      <w:r w:rsidRPr="00AA64A9">
        <w:rPr>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A64A9">
        <w:rPr>
          <w:sz w:val="26"/>
          <w:szCs w:val="26"/>
        </w:rPr>
        <w:t>дств с б</w:t>
      </w:r>
      <w:proofErr w:type="gramEnd"/>
      <w:r w:rsidRPr="00AA64A9">
        <w:rPr>
          <w:sz w:val="26"/>
          <w:szCs w:val="26"/>
        </w:rPr>
        <w:t>анковского счета Покупателя.</w:t>
      </w:r>
    </w:p>
    <w:p w:rsidR="000B0B7E" w:rsidRPr="00AA64A9" w:rsidRDefault="000B0B7E" w:rsidP="000B0B7E">
      <w:pPr>
        <w:spacing w:line="320" w:lineRule="exact"/>
        <w:ind w:firstLine="720"/>
        <w:jc w:val="both"/>
        <w:rPr>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3. Права и обязанности Сторон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 Поставщик обязан: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AA64A9">
        <w:rPr>
          <w:rStyle w:val="af9"/>
          <w:rFonts w:ascii="Times New Roman" w:hAnsi="Times New Roman"/>
          <w:bCs/>
          <w:sz w:val="26"/>
          <w:szCs w:val="26"/>
        </w:rPr>
        <w:footnoteReference w:id="1"/>
      </w:r>
    </w:p>
    <w:p w:rsidR="000B0B7E" w:rsidRPr="00AA64A9" w:rsidRDefault="000B0B7E" w:rsidP="000B0B7E">
      <w:pPr>
        <w:pStyle w:val="Standard"/>
        <w:shd w:val="clear" w:color="auto" w:fill="FFFFFF"/>
        <w:spacing w:line="320" w:lineRule="exact"/>
        <w:ind w:firstLine="709"/>
        <w:jc w:val="both"/>
        <w:rPr>
          <w:spacing w:val="-4"/>
          <w:sz w:val="26"/>
          <w:szCs w:val="26"/>
        </w:rPr>
      </w:pPr>
      <w:r w:rsidRPr="00AA64A9">
        <w:rPr>
          <w:bCs/>
          <w:sz w:val="26"/>
          <w:szCs w:val="26"/>
        </w:rPr>
        <w:t xml:space="preserve">3.1.2. </w:t>
      </w:r>
      <w:proofErr w:type="gramStart"/>
      <w:r w:rsidRPr="00AA64A9">
        <w:rPr>
          <w:sz w:val="26"/>
          <w:szCs w:val="26"/>
        </w:rPr>
        <w:t>Предоставить на Товар техническую документацию, паспорт с инструкцией по эксплуатации</w:t>
      </w:r>
      <w:r w:rsidRPr="00AA64A9">
        <w:rPr>
          <w:spacing w:val="-3"/>
          <w:sz w:val="26"/>
          <w:szCs w:val="26"/>
        </w:rPr>
        <w:t xml:space="preserve"> </w:t>
      </w:r>
      <w:r w:rsidRPr="00AA64A9">
        <w:rPr>
          <w:i/>
          <w:spacing w:val="-3"/>
          <w:sz w:val="26"/>
          <w:szCs w:val="26"/>
        </w:rPr>
        <w:t>и/или</w:t>
      </w:r>
      <w:r w:rsidRPr="00AA64A9">
        <w:rPr>
          <w:spacing w:val="-3"/>
          <w:sz w:val="26"/>
          <w:szCs w:val="26"/>
        </w:rPr>
        <w:t xml:space="preserve"> электронные схемы с указанием параметров основных элементов</w:t>
      </w:r>
      <w:r w:rsidRPr="00AA64A9">
        <w:rPr>
          <w:sz w:val="26"/>
          <w:szCs w:val="26"/>
        </w:rPr>
        <w:t>,</w:t>
      </w:r>
      <w:r w:rsidRPr="00AA64A9">
        <w:rPr>
          <w:spacing w:val="-1"/>
          <w:sz w:val="26"/>
          <w:szCs w:val="26"/>
        </w:rPr>
        <w:t xml:space="preserve"> техническое описание конструкции с указанием основных техниче</w:t>
      </w:r>
      <w:r w:rsidRPr="00AA64A9">
        <w:rPr>
          <w:spacing w:val="-4"/>
          <w:sz w:val="26"/>
          <w:szCs w:val="26"/>
        </w:rPr>
        <w:t>ских данных на русском языке,</w:t>
      </w:r>
      <w:r w:rsidRPr="00AA64A9">
        <w:rPr>
          <w:sz w:val="26"/>
          <w:szCs w:val="26"/>
        </w:rPr>
        <w:t xml:space="preserve"> </w:t>
      </w:r>
      <w:r w:rsidRPr="00AA64A9">
        <w:rPr>
          <w:spacing w:val="-4"/>
          <w:sz w:val="26"/>
          <w:szCs w:val="26"/>
        </w:rPr>
        <w:t xml:space="preserve">сертификат соответствия Госстандарта России, </w:t>
      </w:r>
      <w:r w:rsidRPr="00AA64A9">
        <w:rPr>
          <w:i/>
          <w:spacing w:val="-4"/>
          <w:sz w:val="26"/>
          <w:szCs w:val="26"/>
        </w:rPr>
        <w:t>регистрационное удостоверение на медицинское изделие (при осуществлении поставки Товара медицинского назначения)</w:t>
      </w:r>
      <w:r w:rsidRPr="00AA64A9">
        <w:rPr>
          <w:spacing w:val="-4"/>
          <w:sz w:val="26"/>
          <w:szCs w:val="26"/>
        </w:rPr>
        <w:t xml:space="preserve"> или иные документы, необходимые для эксплуатации Товара по назначению.</w:t>
      </w:r>
      <w:proofErr w:type="gramEnd"/>
    </w:p>
    <w:p w:rsidR="000B0B7E" w:rsidRPr="00AA64A9" w:rsidRDefault="000B0B7E" w:rsidP="000B0B7E">
      <w:pPr>
        <w:pStyle w:val="Standard"/>
        <w:shd w:val="clear" w:color="auto" w:fill="FFFFFF"/>
        <w:spacing w:line="320" w:lineRule="exact"/>
        <w:ind w:firstLine="709"/>
        <w:jc w:val="both"/>
        <w:rPr>
          <w:sz w:val="26"/>
          <w:szCs w:val="26"/>
        </w:rPr>
      </w:pPr>
      <w:r w:rsidRPr="00AA64A9">
        <w:rPr>
          <w:spacing w:val="-4"/>
          <w:sz w:val="26"/>
          <w:szCs w:val="26"/>
        </w:rPr>
        <w:t xml:space="preserve">3.1.3. </w:t>
      </w:r>
      <w:r w:rsidRPr="00AA64A9">
        <w:rPr>
          <w:spacing w:val="-3"/>
          <w:sz w:val="26"/>
          <w:szCs w:val="26"/>
        </w:rPr>
        <w:t xml:space="preserve">При отгрузке </w:t>
      </w:r>
      <w:r w:rsidRPr="00AA64A9">
        <w:rPr>
          <w:sz w:val="26"/>
          <w:szCs w:val="26"/>
        </w:rPr>
        <w:t>Товара передать Покупателю подлинники следующих документов:</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 xml:space="preserve">товарную накладную формы (ТОРГ-12);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счет-фактуру.</w:t>
      </w:r>
    </w:p>
    <w:p w:rsidR="000B0B7E" w:rsidRPr="00AA64A9" w:rsidRDefault="000B0B7E" w:rsidP="000B0B7E">
      <w:pPr>
        <w:pStyle w:val="Standard"/>
        <w:shd w:val="clear" w:color="auto" w:fill="FFFFFF"/>
        <w:spacing w:line="320" w:lineRule="exact"/>
        <w:ind w:firstLine="709"/>
        <w:jc w:val="both"/>
        <w:rPr>
          <w:b/>
          <w:i/>
          <w:sz w:val="26"/>
          <w:szCs w:val="26"/>
        </w:rPr>
      </w:pPr>
      <w:r w:rsidRPr="00AA64A9">
        <w:rPr>
          <w:b/>
          <w:i/>
          <w:sz w:val="26"/>
          <w:szCs w:val="26"/>
        </w:rPr>
        <w:t xml:space="preserve">или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Универсальный передаточный документ (УПД).</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bCs/>
          <w:sz w:val="26"/>
          <w:szCs w:val="26"/>
        </w:rPr>
        <w:t xml:space="preserve">3.1.4. </w:t>
      </w:r>
      <w:r w:rsidRPr="00AA64A9">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 Покупатель обязан:</w:t>
      </w:r>
    </w:p>
    <w:p w:rsidR="000B0B7E" w:rsidRPr="00AA64A9" w:rsidRDefault="000B0B7E" w:rsidP="000B0B7E">
      <w:pPr>
        <w:pStyle w:val="ConsNormal"/>
        <w:spacing w:line="320" w:lineRule="exact"/>
        <w:ind w:right="0" w:firstLine="709"/>
        <w:jc w:val="both"/>
        <w:rPr>
          <w:rFonts w:ascii="Times New Roman" w:hAnsi="Times New Roman"/>
          <w:bCs/>
          <w:i/>
          <w:sz w:val="26"/>
          <w:szCs w:val="26"/>
        </w:rPr>
      </w:pPr>
      <w:r w:rsidRPr="00AA64A9">
        <w:rPr>
          <w:rFonts w:ascii="Times New Roman" w:hAnsi="Times New Roman"/>
          <w:bCs/>
          <w:i/>
          <w:sz w:val="26"/>
          <w:szCs w:val="26"/>
        </w:rPr>
        <w:t>3.2.1. Произвести необходимые подготовительные работы для приемки Товара, а именно:___________________________ (указать какие работы, либо исключить).</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3.2.2. Обеспечить проверку при приемке Товара по количеству качеству и комплектности.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lastRenderedPageBreak/>
        <w:t>3.2.3. Принять и оплатить Товар в размерах и в сроки, установленные настоящим Договором.</w:t>
      </w:r>
    </w:p>
    <w:p w:rsidR="000B0B7E" w:rsidRPr="00AA64A9" w:rsidRDefault="000B0B7E" w:rsidP="000B0B7E">
      <w:pPr>
        <w:pStyle w:val="Standard"/>
        <w:spacing w:line="320" w:lineRule="exact"/>
        <w:ind w:firstLine="720"/>
        <w:jc w:val="both"/>
        <w:rPr>
          <w:sz w:val="26"/>
          <w:szCs w:val="26"/>
        </w:rPr>
      </w:pPr>
      <w:r w:rsidRPr="00AA64A9">
        <w:rPr>
          <w:sz w:val="26"/>
          <w:szCs w:val="26"/>
        </w:rPr>
        <w:t>3.3. Покупатель вправе досрочно принять и оплатить поставленный Поставщиком Товар.</w:t>
      </w:r>
    </w:p>
    <w:p w:rsidR="000B0B7E" w:rsidRPr="00AA64A9" w:rsidRDefault="000B0B7E" w:rsidP="000B0B7E">
      <w:pPr>
        <w:pStyle w:val="Standard"/>
        <w:spacing w:line="320" w:lineRule="exact"/>
        <w:ind w:firstLine="720"/>
        <w:jc w:val="both"/>
        <w:rPr>
          <w:sz w:val="26"/>
          <w:szCs w:val="26"/>
          <w:shd w:val="clear" w:color="auto" w:fill="FFFFFF"/>
        </w:rPr>
      </w:pPr>
      <w:r w:rsidRPr="00AA64A9">
        <w:rPr>
          <w:sz w:val="26"/>
          <w:szCs w:val="26"/>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0B7E" w:rsidRPr="00AA64A9" w:rsidRDefault="000B0B7E" w:rsidP="000B0B7E">
      <w:pPr>
        <w:pStyle w:val="Standard"/>
        <w:spacing w:line="320" w:lineRule="exact"/>
        <w:ind w:firstLine="720"/>
        <w:jc w:val="both"/>
        <w:rPr>
          <w:sz w:val="26"/>
          <w:szCs w:val="26"/>
          <w:shd w:val="clear" w:color="auto" w:fill="FFFFFF"/>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4. Условия поставки</w:t>
      </w:r>
    </w:p>
    <w:p w:rsidR="000B0B7E" w:rsidRPr="00AA64A9" w:rsidRDefault="000B0B7E" w:rsidP="000B0B7E">
      <w:pPr>
        <w:pStyle w:val="Standard"/>
        <w:spacing w:line="320" w:lineRule="exact"/>
        <w:ind w:firstLine="709"/>
        <w:jc w:val="both"/>
        <w:rPr>
          <w:spacing w:val="3"/>
          <w:sz w:val="26"/>
          <w:szCs w:val="26"/>
        </w:rPr>
      </w:pPr>
      <w:r w:rsidRPr="00AA64A9">
        <w:rPr>
          <w:sz w:val="26"/>
          <w:szCs w:val="26"/>
        </w:rPr>
        <w:t xml:space="preserve">4.1. Доставка Товара Покупателю производится Поставщиком </w:t>
      </w:r>
      <w:r w:rsidRPr="00AA64A9">
        <w:rPr>
          <w:spacing w:val="3"/>
          <w:sz w:val="26"/>
          <w:szCs w:val="26"/>
        </w:rPr>
        <w:t>путем его отгрузки воздушным, железнодорожным, автомобильным или водным транспортом.</w:t>
      </w:r>
    </w:p>
    <w:p w:rsidR="000B0B7E" w:rsidRPr="00AA64A9" w:rsidRDefault="000B0B7E" w:rsidP="000B0B7E">
      <w:pPr>
        <w:pStyle w:val="Standard"/>
        <w:spacing w:line="320" w:lineRule="exact"/>
        <w:ind w:firstLine="720"/>
        <w:jc w:val="both"/>
        <w:rPr>
          <w:sz w:val="26"/>
          <w:szCs w:val="26"/>
        </w:rPr>
      </w:pPr>
      <w:r w:rsidRPr="00AA64A9">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Договора;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товарной накладной формы (ТОРГ-12)/</w:t>
      </w:r>
      <w:r w:rsidRPr="00AA64A9">
        <w:rPr>
          <w:i/>
          <w:sz w:val="26"/>
          <w:szCs w:val="26"/>
        </w:rPr>
        <w:t>Универсального передаточного документа (УПД</w:t>
      </w:r>
      <w:r w:rsidRPr="00AA64A9">
        <w:rPr>
          <w:spacing w:val="5"/>
          <w:sz w:val="26"/>
          <w:szCs w:val="26"/>
        </w:rPr>
        <w:t>;</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наименование Товара;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упаковочный лист;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дату отгрузки;</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количество мест;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вес нетто и вес брутто.</w:t>
      </w:r>
    </w:p>
    <w:p w:rsidR="000B0B7E" w:rsidRPr="00AA64A9" w:rsidRDefault="000B0B7E" w:rsidP="000B0B7E">
      <w:pPr>
        <w:pStyle w:val="Standard"/>
        <w:spacing w:line="320" w:lineRule="exact"/>
        <w:ind w:firstLine="720"/>
        <w:jc w:val="both"/>
        <w:rPr>
          <w:sz w:val="26"/>
          <w:szCs w:val="26"/>
        </w:rPr>
      </w:pPr>
      <w:r w:rsidRPr="00AA64A9">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4.3. Приемка-передача Товара осуществляется представителями Поставщика и Покупателя с подписанием </w:t>
      </w:r>
      <w:r w:rsidRPr="00AA64A9">
        <w:rPr>
          <w:rFonts w:ascii="Times New Roman" w:hAnsi="Times New Roman"/>
          <w:i/>
          <w:sz w:val="26"/>
          <w:szCs w:val="26"/>
        </w:rPr>
        <w:t>товарной накладной формы (ТОРГ-12)/Универсального передаточного документа (УПД)</w:t>
      </w:r>
      <w:r w:rsidRPr="00AA64A9">
        <w:rPr>
          <w:rFonts w:ascii="Times New Roman" w:hAnsi="Times New Roman"/>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A64A9">
        <w:rPr>
          <w:rFonts w:ascii="Times New Roman" w:hAnsi="Times New Roman"/>
          <w:sz w:val="26"/>
          <w:szCs w:val="26"/>
        </w:rPr>
        <w:t>но</w:t>
      </w:r>
      <w:proofErr w:type="gramEnd"/>
      <w:r w:rsidRPr="00AA64A9">
        <w:rPr>
          <w:rFonts w:ascii="Times New Roman" w:hAnsi="Times New Roman"/>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0B7E" w:rsidRPr="00AA64A9" w:rsidRDefault="000B0B7E" w:rsidP="000B0B7E">
      <w:pPr>
        <w:pStyle w:val="ConsNormal"/>
        <w:spacing w:line="320" w:lineRule="exact"/>
        <w:ind w:right="0" w:firstLine="360"/>
        <w:jc w:val="center"/>
        <w:rPr>
          <w:rFonts w:ascii="Times New Roman" w:hAnsi="Times New Roman"/>
          <w:sz w:val="26"/>
          <w:szCs w:val="26"/>
        </w:rPr>
      </w:pPr>
    </w:p>
    <w:p w:rsidR="000B0B7E" w:rsidRPr="00AA64A9" w:rsidRDefault="000B0B7E" w:rsidP="000B0B7E">
      <w:pPr>
        <w:pStyle w:val="ConsNormal"/>
        <w:spacing w:line="320" w:lineRule="exact"/>
        <w:ind w:right="0" w:firstLine="360"/>
        <w:jc w:val="center"/>
        <w:rPr>
          <w:rFonts w:ascii="Times New Roman" w:hAnsi="Times New Roman"/>
          <w:b/>
          <w:sz w:val="26"/>
          <w:szCs w:val="26"/>
        </w:rPr>
      </w:pPr>
      <w:r w:rsidRPr="00AA64A9">
        <w:rPr>
          <w:rFonts w:ascii="Times New Roman" w:hAnsi="Times New Roman"/>
          <w:b/>
          <w:sz w:val="26"/>
          <w:szCs w:val="26"/>
        </w:rPr>
        <w:t>5. Комплектность, качество и гарантии</w:t>
      </w:r>
    </w:p>
    <w:p w:rsidR="000B0B7E" w:rsidRPr="00AA64A9" w:rsidRDefault="000B0B7E" w:rsidP="000B0B7E">
      <w:pPr>
        <w:pStyle w:val="affc"/>
        <w:spacing w:line="320" w:lineRule="exact"/>
        <w:jc w:val="both"/>
        <w:rPr>
          <w:sz w:val="26"/>
          <w:szCs w:val="26"/>
        </w:rPr>
      </w:pPr>
      <w:r w:rsidRPr="00AA64A9">
        <w:rPr>
          <w:sz w:val="26"/>
          <w:szCs w:val="26"/>
        </w:rPr>
        <w:tab/>
        <w:t>5.1. Поставщик гарантирует, что:</w:t>
      </w:r>
    </w:p>
    <w:p w:rsidR="000B0B7E" w:rsidRPr="00AA64A9" w:rsidRDefault="000B0B7E" w:rsidP="000B0B7E">
      <w:pPr>
        <w:pStyle w:val="affc"/>
        <w:spacing w:line="320" w:lineRule="exact"/>
        <w:ind w:firstLine="709"/>
        <w:jc w:val="both"/>
        <w:rPr>
          <w:sz w:val="26"/>
          <w:szCs w:val="26"/>
        </w:rPr>
      </w:pPr>
      <w:r w:rsidRPr="00AA64A9">
        <w:rPr>
          <w:sz w:val="26"/>
          <w:szCs w:val="26"/>
        </w:rPr>
        <w:t>поставляемый по настоящему Договору Товар является новым и не был в употреблении;</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0B7E" w:rsidRPr="00AA64A9" w:rsidRDefault="000B0B7E" w:rsidP="000B0B7E">
      <w:pPr>
        <w:pStyle w:val="affc"/>
        <w:spacing w:line="320" w:lineRule="exact"/>
        <w:ind w:firstLine="708"/>
        <w:jc w:val="both"/>
        <w:rPr>
          <w:sz w:val="26"/>
          <w:szCs w:val="26"/>
        </w:rPr>
      </w:pPr>
      <w:r w:rsidRPr="00AA64A9">
        <w:rPr>
          <w:sz w:val="26"/>
          <w:szCs w:val="26"/>
          <w:highlight w:val="cyan"/>
        </w:rPr>
        <w:t xml:space="preserve">поставляемый по настоящему Договору </w:t>
      </w:r>
      <w:r w:rsidRPr="00AA64A9">
        <w:rPr>
          <w:bCs/>
          <w:iCs/>
          <w:sz w:val="26"/>
          <w:szCs w:val="26"/>
          <w:highlight w:val="cyan"/>
        </w:rPr>
        <w:t>Товар</w:t>
      </w:r>
      <w:r w:rsidRPr="00AA64A9">
        <w:rPr>
          <w:sz w:val="26"/>
          <w:szCs w:val="26"/>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0B7E" w:rsidRPr="00AA64A9" w:rsidRDefault="000B0B7E" w:rsidP="000B0B7E">
      <w:pPr>
        <w:pStyle w:val="affc"/>
        <w:spacing w:line="320" w:lineRule="exact"/>
        <w:ind w:firstLine="708"/>
        <w:jc w:val="both"/>
        <w:rPr>
          <w:sz w:val="26"/>
          <w:szCs w:val="26"/>
        </w:rPr>
      </w:pPr>
      <w:r w:rsidRPr="00AA64A9">
        <w:rPr>
          <w:sz w:val="26"/>
          <w:szCs w:val="26"/>
        </w:rPr>
        <w:lastRenderedPageBreak/>
        <w:t>при производстве Товара были применены качественные материалы, и было обеспечено надлежащее техническое исполнение;</w:t>
      </w:r>
    </w:p>
    <w:p w:rsidR="000B0B7E" w:rsidRPr="00AA64A9" w:rsidRDefault="000B0B7E" w:rsidP="000B0B7E">
      <w:pPr>
        <w:pStyle w:val="affc"/>
        <w:spacing w:line="320" w:lineRule="exact"/>
        <w:ind w:firstLine="708"/>
        <w:jc w:val="both"/>
        <w:rPr>
          <w:spacing w:val="1"/>
          <w:sz w:val="26"/>
          <w:szCs w:val="26"/>
        </w:rPr>
      </w:pPr>
      <w:r w:rsidRPr="00AA64A9">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A64A9">
        <w:rPr>
          <w:spacing w:val="1"/>
          <w:sz w:val="26"/>
          <w:szCs w:val="26"/>
        </w:rPr>
        <w:t xml:space="preserve"> техническим условиям на соответствующий вид Товара;</w:t>
      </w:r>
    </w:p>
    <w:p w:rsidR="000B0B7E" w:rsidRPr="00AA64A9" w:rsidRDefault="000B0B7E" w:rsidP="000B0B7E">
      <w:pPr>
        <w:pStyle w:val="affc"/>
        <w:spacing w:line="320" w:lineRule="exact"/>
        <w:ind w:firstLine="708"/>
        <w:jc w:val="both"/>
        <w:rPr>
          <w:sz w:val="26"/>
          <w:szCs w:val="26"/>
        </w:rPr>
      </w:pPr>
      <w:r w:rsidRPr="00AA64A9">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0B7E" w:rsidRPr="00AA64A9" w:rsidRDefault="000B0B7E" w:rsidP="000B0B7E">
      <w:pPr>
        <w:pStyle w:val="affc"/>
        <w:spacing w:line="320" w:lineRule="exact"/>
        <w:jc w:val="both"/>
        <w:rPr>
          <w:i/>
          <w:sz w:val="26"/>
          <w:szCs w:val="26"/>
        </w:rPr>
      </w:pPr>
      <w:r w:rsidRPr="00AA64A9">
        <w:rPr>
          <w:sz w:val="26"/>
          <w:szCs w:val="26"/>
        </w:rPr>
        <w:tab/>
        <w:t>5.2. Гарантийный срок для Товара составляет</w:t>
      </w:r>
      <w:proofErr w:type="gramStart"/>
      <w:r w:rsidRPr="00AA64A9">
        <w:rPr>
          <w:sz w:val="26"/>
          <w:szCs w:val="26"/>
        </w:rPr>
        <w:t xml:space="preserve"> __ (__) </w:t>
      </w:r>
      <w:proofErr w:type="gramEnd"/>
      <w:r w:rsidRPr="00AA64A9">
        <w:rPr>
          <w:sz w:val="26"/>
          <w:szCs w:val="26"/>
        </w:rPr>
        <w:t xml:space="preserve">с даты подписания Покупателем (представителем Покупателя) </w:t>
      </w:r>
      <w:r w:rsidRPr="00AA64A9">
        <w:rPr>
          <w:i/>
          <w:sz w:val="26"/>
          <w:szCs w:val="26"/>
        </w:rPr>
        <w:t>товарной накладной формы ТОРГ-12/Универсального передаточного документа (УПД).</w:t>
      </w:r>
    </w:p>
    <w:p w:rsidR="000B0B7E" w:rsidRPr="00AA64A9" w:rsidRDefault="000B0B7E" w:rsidP="000B0B7E">
      <w:pPr>
        <w:spacing w:line="320" w:lineRule="exact"/>
        <w:ind w:firstLine="709"/>
        <w:jc w:val="both"/>
        <w:rPr>
          <w:sz w:val="26"/>
          <w:szCs w:val="26"/>
        </w:rPr>
      </w:pPr>
      <w:r w:rsidRPr="00AA64A9">
        <w:rPr>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0B7E" w:rsidRPr="00AA64A9" w:rsidRDefault="000B0B7E" w:rsidP="000B0B7E">
      <w:pPr>
        <w:pStyle w:val="Standard"/>
        <w:spacing w:line="320" w:lineRule="exact"/>
        <w:jc w:val="both"/>
        <w:rPr>
          <w:sz w:val="26"/>
          <w:szCs w:val="26"/>
        </w:rPr>
      </w:pPr>
      <w:r w:rsidRPr="00AA64A9">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0B7E" w:rsidRPr="00AA64A9" w:rsidRDefault="000B0B7E" w:rsidP="000B0B7E">
      <w:pPr>
        <w:pStyle w:val="Standard"/>
        <w:spacing w:line="320" w:lineRule="exact"/>
        <w:jc w:val="both"/>
        <w:rPr>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6. Упаковка и маркировка</w:t>
      </w:r>
    </w:p>
    <w:p w:rsidR="000B0B7E" w:rsidRPr="00AA64A9" w:rsidRDefault="000B0B7E" w:rsidP="000B0B7E">
      <w:pPr>
        <w:spacing w:line="320" w:lineRule="exact"/>
        <w:ind w:firstLine="709"/>
        <w:jc w:val="both"/>
        <w:rPr>
          <w:sz w:val="26"/>
          <w:szCs w:val="26"/>
        </w:rPr>
      </w:pPr>
      <w:r w:rsidRPr="00AA64A9">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0B7E" w:rsidRPr="00AA64A9" w:rsidRDefault="000B0B7E" w:rsidP="000B0B7E">
      <w:pPr>
        <w:pStyle w:val="ConsNormal"/>
        <w:spacing w:line="320" w:lineRule="exact"/>
        <w:ind w:right="0"/>
        <w:jc w:val="center"/>
        <w:rPr>
          <w:rFonts w:ascii="Times New Roman" w:hAnsi="Times New Roman"/>
          <w:b/>
          <w:sz w:val="26"/>
          <w:szCs w:val="26"/>
        </w:rPr>
      </w:pPr>
    </w:p>
    <w:p w:rsidR="000B0B7E" w:rsidRPr="00AA64A9" w:rsidRDefault="000B0B7E" w:rsidP="000B0B7E">
      <w:pPr>
        <w:pStyle w:val="ConsNormal"/>
        <w:spacing w:line="320" w:lineRule="exact"/>
        <w:ind w:right="0"/>
        <w:jc w:val="center"/>
        <w:rPr>
          <w:rFonts w:ascii="Times New Roman" w:hAnsi="Times New Roman"/>
          <w:b/>
          <w:sz w:val="26"/>
          <w:szCs w:val="26"/>
        </w:rPr>
      </w:pPr>
      <w:r w:rsidRPr="00AA64A9">
        <w:rPr>
          <w:rFonts w:ascii="Times New Roman" w:hAnsi="Times New Roman"/>
          <w:b/>
          <w:sz w:val="26"/>
          <w:szCs w:val="26"/>
        </w:rPr>
        <w:t>7. Переход права собственности</w:t>
      </w:r>
    </w:p>
    <w:p w:rsidR="000B0B7E" w:rsidRPr="00AA64A9" w:rsidRDefault="000B0B7E" w:rsidP="000B0B7E">
      <w:pPr>
        <w:spacing w:line="320" w:lineRule="exact"/>
        <w:ind w:firstLine="709"/>
        <w:jc w:val="both"/>
        <w:rPr>
          <w:i/>
          <w:sz w:val="26"/>
          <w:szCs w:val="26"/>
        </w:rPr>
      </w:pPr>
      <w:r w:rsidRPr="00AA64A9">
        <w:rPr>
          <w:sz w:val="26"/>
          <w:szCs w:val="26"/>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A64A9">
        <w:rPr>
          <w:i/>
          <w:sz w:val="26"/>
          <w:szCs w:val="26"/>
        </w:rPr>
        <w:t>товарной накладной формы ТОРГ-12/Универсального передаточного документа (УПД).</w:t>
      </w:r>
    </w:p>
    <w:p w:rsidR="000B0B7E" w:rsidRPr="00AA64A9" w:rsidRDefault="000B0B7E" w:rsidP="000B0B7E">
      <w:pPr>
        <w:pStyle w:val="ConsNormal"/>
        <w:spacing w:line="320" w:lineRule="exact"/>
        <w:ind w:right="0" w:firstLine="0"/>
        <w:jc w:val="center"/>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8. Ответственность Сторон</w:t>
      </w:r>
    </w:p>
    <w:p w:rsidR="000B0B7E" w:rsidRPr="00AA64A9" w:rsidRDefault="000B0B7E" w:rsidP="000B0B7E">
      <w:pPr>
        <w:pStyle w:val="ConsNormal"/>
        <w:spacing w:line="320" w:lineRule="exact"/>
        <w:ind w:right="0"/>
        <w:jc w:val="both"/>
        <w:rPr>
          <w:rFonts w:ascii="Times New Roman" w:hAnsi="Times New Roman"/>
          <w:sz w:val="26"/>
          <w:szCs w:val="26"/>
        </w:rPr>
      </w:pPr>
      <w:r w:rsidRPr="00AA64A9">
        <w:rPr>
          <w:rFonts w:ascii="Times New Roman" w:hAnsi="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0B7E" w:rsidRPr="00AA64A9" w:rsidRDefault="000B0B7E" w:rsidP="000B0B7E">
      <w:pPr>
        <w:pStyle w:val="affc"/>
        <w:spacing w:line="320" w:lineRule="exact"/>
        <w:ind w:firstLine="709"/>
        <w:jc w:val="both"/>
        <w:rPr>
          <w:sz w:val="26"/>
          <w:szCs w:val="26"/>
        </w:rPr>
      </w:pPr>
      <w:r w:rsidRPr="00AA64A9">
        <w:rPr>
          <w:sz w:val="26"/>
          <w:szCs w:val="26"/>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0B7E" w:rsidRPr="00AA64A9" w:rsidRDefault="000B0B7E" w:rsidP="000B0B7E">
      <w:pPr>
        <w:pStyle w:val="affc"/>
        <w:spacing w:line="320" w:lineRule="exact"/>
        <w:ind w:firstLine="709"/>
        <w:jc w:val="both"/>
        <w:rPr>
          <w:sz w:val="26"/>
          <w:szCs w:val="26"/>
        </w:rPr>
      </w:pPr>
      <w:r w:rsidRPr="00AA64A9">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AA64A9">
        <w:rPr>
          <w:sz w:val="26"/>
          <w:szCs w:val="26"/>
        </w:rPr>
        <w:lastRenderedPageBreak/>
        <w:t>полностью или частично без возмещения Поставщику каких-либо расходов или убытков, вызванных отказом Покупателя.</w:t>
      </w:r>
    </w:p>
    <w:p w:rsidR="000B0B7E" w:rsidRPr="00AA64A9" w:rsidRDefault="000B0B7E" w:rsidP="000B0B7E">
      <w:pPr>
        <w:pStyle w:val="affc"/>
        <w:spacing w:line="320" w:lineRule="exact"/>
        <w:ind w:firstLine="708"/>
        <w:jc w:val="both"/>
        <w:rPr>
          <w:sz w:val="26"/>
          <w:szCs w:val="26"/>
        </w:rPr>
      </w:pPr>
      <w:r w:rsidRPr="00AA64A9">
        <w:rPr>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0B7E" w:rsidRPr="00AA64A9" w:rsidRDefault="000B0B7E" w:rsidP="000B0B7E">
      <w:pPr>
        <w:pStyle w:val="affc"/>
        <w:spacing w:line="320" w:lineRule="exact"/>
        <w:ind w:firstLine="708"/>
        <w:jc w:val="both"/>
        <w:rPr>
          <w:sz w:val="26"/>
          <w:szCs w:val="26"/>
        </w:rPr>
      </w:pPr>
      <w:r w:rsidRPr="00AA64A9">
        <w:rPr>
          <w:sz w:val="26"/>
          <w:szCs w:val="26"/>
        </w:rPr>
        <w:t>- возмещения Покупателю убытков, вызванных таким отказом;</w:t>
      </w:r>
    </w:p>
    <w:p w:rsidR="000B0B7E" w:rsidRPr="00AA64A9" w:rsidRDefault="000B0B7E" w:rsidP="000B0B7E">
      <w:pPr>
        <w:pStyle w:val="affc"/>
        <w:spacing w:line="320" w:lineRule="exact"/>
        <w:ind w:firstLine="708"/>
        <w:jc w:val="both"/>
        <w:rPr>
          <w:sz w:val="26"/>
          <w:szCs w:val="26"/>
        </w:rPr>
      </w:pPr>
      <w:r w:rsidRPr="00AA64A9">
        <w:rPr>
          <w:sz w:val="26"/>
          <w:szCs w:val="26"/>
        </w:rPr>
        <w:t>- возврата всех уплаченных Покупателем по настоящему Договору денежных сумм;</w:t>
      </w:r>
    </w:p>
    <w:p w:rsidR="000B0B7E" w:rsidRPr="00AA64A9" w:rsidRDefault="000B0B7E" w:rsidP="000B0B7E">
      <w:pPr>
        <w:pStyle w:val="affc"/>
        <w:spacing w:line="320" w:lineRule="exact"/>
        <w:ind w:firstLine="708"/>
        <w:jc w:val="both"/>
        <w:rPr>
          <w:sz w:val="26"/>
          <w:szCs w:val="26"/>
        </w:rPr>
      </w:pPr>
      <w:r w:rsidRPr="00AA64A9">
        <w:rPr>
          <w:sz w:val="26"/>
          <w:szCs w:val="26"/>
        </w:rPr>
        <w:t xml:space="preserve">- уплаты Покупателю штрафа в размере 10% от общей стоимости Товара, указанной в п. 2.1 настоящего Договора.  </w:t>
      </w:r>
    </w:p>
    <w:p w:rsidR="000B0B7E" w:rsidRPr="00AA64A9" w:rsidRDefault="000B0B7E" w:rsidP="000B0B7E">
      <w:pPr>
        <w:pStyle w:val="Standard"/>
        <w:spacing w:line="320" w:lineRule="exact"/>
        <w:ind w:firstLine="709"/>
        <w:jc w:val="both"/>
        <w:rPr>
          <w:sz w:val="26"/>
          <w:szCs w:val="26"/>
        </w:rPr>
      </w:pPr>
      <w:r w:rsidRPr="00AA64A9">
        <w:rPr>
          <w:sz w:val="26"/>
          <w:szCs w:val="26"/>
        </w:rPr>
        <w:t xml:space="preserve">8.5. В случае не устранения Поставщиком выявленных недостатков Товара в течение 14 (четырнадцати) рабочих дней </w:t>
      </w:r>
      <w:proofErr w:type="gramStart"/>
      <w:r w:rsidRPr="00AA64A9">
        <w:rPr>
          <w:sz w:val="26"/>
          <w:szCs w:val="26"/>
        </w:rPr>
        <w:t>с даты получения</w:t>
      </w:r>
      <w:proofErr w:type="gramEnd"/>
      <w:r w:rsidRPr="00AA64A9">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0B0B7E" w:rsidRPr="00AA64A9" w:rsidRDefault="000B0B7E" w:rsidP="000B0B7E">
      <w:pPr>
        <w:pStyle w:val="Standard"/>
        <w:spacing w:line="320" w:lineRule="exact"/>
        <w:ind w:firstLine="709"/>
        <w:jc w:val="both"/>
        <w:rPr>
          <w:sz w:val="26"/>
          <w:szCs w:val="26"/>
        </w:rPr>
      </w:pPr>
      <w:r w:rsidRPr="00AA64A9">
        <w:rPr>
          <w:sz w:val="26"/>
          <w:szCs w:val="26"/>
          <w:highlight w:val="cyan"/>
        </w:rPr>
        <w:t>0,2% от стоимости Товара</w:t>
      </w:r>
      <w:r w:rsidRPr="00AA64A9">
        <w:rPr>
          <w:sz w:val="26"/>
          <w:szCs w:val="26"/>
        </w:rPr>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0B7E" w:rsidRPr="00AA64A9" w:rsidRDefault="000B0B7E" w:rsidP="000B0B7E">
      <w:pPr>
        <w:pStyle w:val="Standard"/>
        <w:spacing w:line="320" w:lineRule="exact"/>
        <w:ind w:firstLine="709"/>
        <w:jc w:val="both"/>
        <w:rPr>
          <w:sz w:val="26"/>
          <w:szCs w:val="26"/>
        </w:rPr>
      </w:pPr>
      <w:r w:rsidRPr="00AA64A9">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0B7E" w:rsidRPr="00AA64A9" w:rsidRDefault="000B0B7E" w:rsidP="000B0B7E">
      <w:pPr>
        <w:pStyle w:val="affc"/>
        <w:spacing w:line="320" w:lineRule="exact"/>
        <w:ind w:firstLine="708"/>
        <w:jc w:val="both"/>
        <w:rPr>
          <w:sz w:val="26"/>
          <w:szCs w:val="26"/>
        </w:rPr>
      </w:pPr>
      <w:r w:rsidRPr="00AA64A9">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A64A9">
        <w:rPr>
          <w:i/>
          <w:sz w:val="26"/>
          <w:szCs w:val="26"/>
        </w:rPr>
        <w:t xml:space="preserve"> товарной накладной формы ТОРГ-12/Универсального передаточного документа (УПД)</w:t>
      </w:r>
      <w:r w:rsidRPr="00AA64A9">
        <w:rPr>
          <w:sz w:val="26"/>
          <w:szCs w:val="26"/>
        </w:rPr>
        <w:t xml:space="preserve">. Поставщик за свой счет обязуется устранить все недостатки Товара в течение 14 (четырнадцати) календарных дней </w:t>
      </w:r>
      <w:proofErr w:type="gramStart"/>
      <w:r w:rsidRPr="00AA64A9">
        <w:rPr>
          <w:sz w:val="26"/>
          <w:szCs w:val="26"/>
        </w:rPr>
        <w:t>с даты поставки</w:t>
      </w:r>
      <w:proofErr w:type="gramEnd"/>
      <w:r w:rsidRPr="00AA64A9">
        <w:rPr>
          <w:sz w:val="26"/>
          <w:szCs w:val="26"/>
        </w:rPr>
        <w:t xml:space="preserve"> Товара. Покупатель в этом случае может, но не обязан, при обнаружении недостатков Товара подписать </w:t>
      </w:r>
      <w:r w:rsidRPr="00AA64A9">
        <w:rPr>
          <w:i/>
          <w:sz w:val="26"/>
          <w:szCs w:val="26"/>
        </w:rPr>
        <w:t>товарную накладную формы ТОРГ-12/Универсальный передаточный документ (УПД)</w:t>
      </w:r>
      <w:proofErr w:type="gramStart"/>
      <w:r w:rsidRPr="00AA64A9">
        <w:rPr>
          <w:sz w:val="26"/>
          <w:szCs w:val="26"/>
        </w:rPr>
        <w:t>.</w:t>
      </w:r>
      <w:proofErr w:type="gramEnd"/>
      <w:r w:rsidRPr="00AA64A9">
        <w:rPr>
          <w:sz w:val="26"/>
          <w:szCs w:val="26"/>
        </w:rPr>
        <w:t xml:space="preserve"> </w:t>
      </w:r>
      <w:proofErr w:type="gramStart"/>
      <w:r w:rsidRPr="00AA64A9">
        <w:rPr>
          <w:sz w:val="26"/>
          <w:szCs w:val="26"/>
        </w:rPr>
        <w:t>с</w:t>
      </w:r>
      <w:proofErr w:type="gramEnd"/>
      <w:r w:rsidRPr="00AA64A9">
        <w:rPr>
          <w:sz w:val="26"/>
          <w:szCs w:val="26"/>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0B7E" w:rsidRPr="00AA64A9" w:rsidRDefault="000B0B7E" w:rsidP="000B0B7E">
      <w:pPr>
        <w:pStyle w:val="affc"/>
        <w:spacing w:line="320" w:lineRule="exact"/>
        <w:ind w:firstLine="708"/>
        <w:jc w:val="both"/>
        <w:rPr>
          <w:sz w:val="26"/>
          <w:szCs w:val="26"/>
        </w:rPr>
      </w:pPr>
      <w:r w:rsidRPr="00AA64A9">
        <w:rPr>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0B7E" w:rsidRPr="00AA64A9" w:rsidRDefault="000B0B7E" w:rsidP="000B0B7E">
      <w:pPr>
        <w:pStyle w:val="affc"/>
        <w:spacing w:line="320" w:lineRule="exact"/>
        <w:ind w:firstLine="708"/>
        <w:jc w:val="both"/>
        <w:rPr>
          <w:sz w:val="26"/>
          <w:szCs w:val="26"/>
        </w:rPr>
      </w:pPr>
      <w:r w:rsidRPr="00AA64A9">
        <w:rPr>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0B7E" w:rsidRPr="00AA64A9" w:rsidRDefault="000B0B7E" w:rsidP="000B0B7E">
      <w:pPr>
        <w:pStyle w:val="Standard"/>
        <w:spacing w:line="320" w:lineRule="exact"/>
        <w:ind w:firstLine="708"/>
        <w:jc w:val="both"/>
        <w:rPr>
          <w:sz w:val="26"/>
          <w:szCs w:val="26"/>
        </w:rPr>
      </w:pPr>
      <w:r w:rsidRPr="00AA64A9">
        <w:rPr>
          <w:sz w:val="26"/>
          <w:szCs w:val="26"/>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AA64A9">
        <w:rPr>
          <w:sz w:val="26"/>
          <w:szCs w:val="26"/>
        </w:rPr>
        <w:lastRenderedPageBreak/>
        <w:t>причиненные Покупателю ненадлежащим исполнением Поставщиком своих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t>8.10. Поставщик несет ответственность перед Покупателем за неисполнение или ненадлежащее исполнение обязатель</w:t>
      </w:r>
      <w:proofErr w:type="gramStart"/>
      <w:r w:rsidRPr="00AA64A9">
        <w:rPr>
          <w:rFonts w:ascii="Times New Roman" w:hAnsi="Times New Roman"/>
          <w:iCs/>
          <w:sz w:val="26"/>
          <w:szCs w:val="26"/>
        </w:rPr>
        <w:t>ств тр</w:t>
      </w:r>
      <w:proofErr w:type="gramEnd"/>
      <w:r w:rsidRPr="00AA64A9">
        <w:rPr>
          <w:rFonts w:ascii="Times New Roman" w:hAnsi="Times New Roman"/>
          <w:iCs/>
          <w:sz w:val="26"/>
          <w:szCs w:val="26"/>
        </w:rPr>
        <w:t>етьими лицами, привлеченными Поставщиком для исполнения своих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0B7E" w:rsidRPr="00AA64A9" w:rsidRDefault="000B0B7E" w:rsidP="000B0B7E">
      <w:pPr>
        <w:pStyle w:val="ConsNormal"/>
        <w:spacing w:line="320" w:lineRule="exact"/>
        <w:ind w:right="0" w:firstLine="709"/>
        <w:jc w:val="both"/>
        <w:rPr>
          <w:rFonts w:ascii="Times New Roman" w:hAnsi="Times New Roman"/>
          <w:iCs/>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9. Обстоятельства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9.1. </w:t>
      </w:r>
      <w:proofErr w:type="gramStart"/>
      <w:r w:rsidRPr="00AA64A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10. Разрешение споров</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A64A9">
        <w:rPr>
          <w:rFonts w:ascii="Times New Roman" w:hAnsi="Times New Roman"/>
          <w:sz w:val="26"/>
          <w:szCs w:val="26"/>
        </w:rPr>
        <w:t>с даты получения</w:t>
      </w:r>
      <w:proofErr w:type="gramEnd"/>
      <w:r w:rsidRPr="00AA64A9">
        <w:rPr>
          <w:rFonts w:ascii="Times New Roman" w:hAnsi="Times New Roman"/>
          <w:sz w:val="26"/>
          <w:szCs w:val="26"/>
        </w:rPr>
        <w:t xml:space="preserve"> претензии.</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AA64A9">
        <w:rPr>
          <w:rFonts w:ascii="Times New Roman" w:hAnsi="Times New Roman"/>
          <w:i/>
          <w:sz w:val="26"/>
          <w:szCs w:val="26"/>
        </w:rPr>
        <w:t xml:space="preserve">        </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11. Порядок внесения изменений, дополнений в Договор</w:t>
      </w: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и его расторжения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11.1. В настоящий Договор могут быть внесены изменения и дополнения, которые </w:t>
      </w:r>
      <w:r w:rsidRPr="00AA64A9">
        <w:rPr>
          <w:rFonts w:ascii="Times New Roman" w:hAnsi="Times New Roman"/>
          <w:sz w:val="26"/>
          <w:szCs w:val="26"/>
        </w:rPr>
        <w:lastRenderedPageBreak/>
        <w:t>оформляются Сторонами дополнительными соглашениями к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11.2. Настоящий Договор может </w:t>
      </w:r>
      <w:proofErr w:type="gramStart"/>
      <w:r w:rsidRPr="00AA64A9">
        <w:rPr>
          <w:rFonts w:ascii="Times New Roman" w:hAnsi="Times New Roman"/>
          <w:sz w:val="26"/>
          <w:szCs w:val="26"/>
        </w:rPr>
        <w:t>быть</w:t>
      </w:r>
      <w:proofErr w:type="gramEnd"/>
      <w:r w:rsidRPr="00AA64A9">
        <w:rPr>
          <w:rFonts w:ascii="Times New Roman" w:hAnsi="Times New Roman"/>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11.3.Настоящий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A64A9">
        <w:rPr>
          <w:rFonts w:ascii="Times New Roman" w:hAnsi="Times New Roman"/>
          <w:sz w:val="26"/>
          <w:szCs w:val="26"/>
        </w:rPr>
        <w:t>с даты расторжения</w:t>
      </w:r>
      <w:proofErr w:type="gramEnd"/>
      <w:r w:rsidRPr="00AA64A9">
        <w:rPr>
          <w:rFonts w:ascii="Times New Roman" w:hAnsi="Times New Roman"/>
          <w:sz w:val="26"/>
          <w:szCs w:val="26"/>
        </w:rPr>
        <w:t xml:space="preserve"> настоящего Договора.</w:t>
      </w:r>
    </w:p>
    <w:p w:rsidR="000B0B7E" w:rsidRPr="00AA64A9" w:rsidRDefault="000B0B7E" w:rsidP="000B0B7E">
      <w:pPr>
        <w:pStyle w:val="ConsNormal"/>
        <w:numPr>
          <w:ilvl w:val="1"/>
          <w:numId w:val="7"/>
        </w:numPr>
        <w:suppressAutoHyphens/>
        <w:autoSpaceDN w:val="0"/>
        <w:spacing w:line="320" w:lineRule="exact"/>
        <w:ind w:right="0" w:firstLine="709"/>
        <w:jc w:val="both"/>
        <w:textAlignment w:val="baseline"/>
        <w:rPr>
          <w:rFonts w:ascii="Times New Roman" w:hAnsi="Times New Roman"/>
          <w:sz w:val="26"/>
          <w:szCs w:val="26"/>
        </w:rPr>
      </w:pPr>
      <w:proofErr w:type="gramStart"/>
      <w:r w:rsidRPr="00AA64A9">
        <w:rPr>
          <w:rFonts w:ascii="Times New Roman" w:hAnsi="Times New Roman"/>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B0B7E" w:rsidRPr="00AA64A9" w:rsidRDefault="000B0B7E" w:rsidP="000B0B7E">
      <w:pPr>
        <w:pStyle w:val="Standard"/>
        <w:spacing w:line="320" w:lineRule="exact"/>
        <w:jc w:val="center"/>
        <w:rPr>
          <w:b/>
          <w:sz w:val="26"/>
          <w:szCs w:val="26"/>
        </w:rPr>
      </w:pPr>
      <w:bookmarkStart w:id="12" w:name="OLE_LINK13"/>
      <w:bookmarkStart w:id="13" w:name="OLE_LINK12"/>
      <w:bookmarkStart w:id="14" w:name="OLE_LINK1"/>
      <w:bookmarkStart w:id="15" w:name="OLE_LINK5"/>
    </w:p>
    <w:p w:rsidR="000B0B7E" w:rsidRPr="00AA64A9" w:rsidRDefault="000B0B7E" w:rsidP="000B0B7E">
      <w:pPr>
        <w:pStyle w:val="Standard"/>
        <w:spacing w:line="320" w:lineRule="exact"/>
        <w:jc w:val="center"/>
        <w:rPr>
          <w:b/>
          <w:sz w:val="26"/>
          <w:szCs w:val="26"/>
        </w:rPr>
      </w:pPr>
      <w:r w:rsidRPr="00AA64A9">
        <w:rPr>
          <w:b/>
          <w:sz w:val="26"/>
          <w:szCs w:val="26"/>
        </w:rPr>
        <w:t xml:space="preserve">12. </w:t>
      </w:r>
      <w:proofErr w:type="spellStart"/>
      <w:r w:rsidRPr="00AA64A9">
        <w:rPr>
          <w:b/>
          <w:sz w:val="26"/>
          <w:szCs w:val="26"/>
        </w:rPr>
        <w:t>Антикоррупционная</w:t>
      </w:r>
      <w:proofErr w:type="spellEnd"/>
      <w:r w:rsidRPr="00AA64A9">
        <w:rPr>
          <w:b/>
          <w:sz w:val="26"/>
          <w:szCs w:val="26"/>
        </w:rPr>
        <w:t xml:space="preserve"> оговорка</w:t>
      </w:r>
    </w:p>
    <w:p w:rsidR="000B0B7E" w:rsidRPr="00AA64A9" w:rsidRDefault="000B0B7E" w:rsidP="000B0B7E">
      <w:pPr>
        <w:spacing w:line="320" w:lineRule="exact"/>
        <w:ind w:firstLine="540"/>
        <w:jc w:val="both"/>
        <w:rPr>
          <w:sz w:val="26"/>
          <w:szCs w:val="26"/>
        </w:rPr>
      </w:pPr>
      <w:r w:rsidRPr="00AA64A9">
        <w:rPr>
          <w:sz w:val="26"/>
          <w:szCs w:val="26"/>
        </w:rPr>
        <w:tab/>
      </w:r>
      <w:bookmarkEnd w:id="12"/>
      <w:bookmarkEnd w:id="13"/>
      <w:bookmarkEnd w:id="14"/>
      <w:bookmarkEnd w:id="15"/>
      <w:r w:rsidRPr="00AA64A9">
        <w:rPr>
          <w:sz w:val="26"/>
          <w:szCs w:val="26"/>
        </w:rPr>
        <w:t xml:space="preserve">12.1. </w:t>
      </w:r>
      <w:proofErr w:type="gramStart"/>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0B7E" w:rsidRPr="00AA64A9" w:rsidRDefault="000B0B7E" w:rsidP="000B0B7E">
      <w:pPr>
        <w:spacing w:line="320" w:lineRule="exact"/>
        <w:ind w:firstLine="709"/>
        <w:jc w:val="both"/>
        <w:rPr>
          <w:sz w:val="26"/>
          <w:szCs w:val="26"/>
        </w:rPr>
      </w:pPr>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0B7E" w:rsidRPr="00AA64A9" w:rsidRDefault="000B0B7E" w:rsidP="000B0B7E">
      <w:pPr>
        <w:spacing w:line="320" w:lineRule="exact"/>
        <w:ind w:firstLine="709"/>
        <w:jc w:val="both"/>
        <w:rPr>
          <w:sz w:val="26"/>
          <w:szCs w:val="26"/>
        </w:rPr>
      </w:pPr>
      <w:bookmarkStart w:id="16" w:name="p285"/>
      <w:bookmarkEnd w:id="16"/>
      <w:r w:rsidRPr="00AA64A9">
        <w:rPr>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другой Стороной, ее </w:t>
      </w:r>
      <w:proofErr w:type="spellStart"/>
      <w:r w:rsidRPr="00AA64A9">
        <w:rPr>
          <w:sz w:val="26"/>
          <w:szCs w:val="26"/>
        </w:rPr>
        <w:t>аффилированными</w:t>
      </w:r>
      <w:proofErr w:type="spellEnd"/>
      <w:r w:rsidRPr="00AA64A9">
        <w:rPr>
          <w:sz w:val="26"/>
          <w:szCs w:val="26"/>
        </w:rPr>
        <w:t xml:space="preserve"> лицами, работниками или посредниками.</w:t>
      </w:r>
    </w:p>
    <w:p w:rsidR="000B0B7E" w:rsidRPr="00AA64A9" w:rsidRDefault="000B0B7E" w:rsidP="000B0B7E">
      <w:pPr>
        <w:spacing w:line="320" w:lineRule="exact"/>
        <w:ind w:firstLine="709"/>
        <w:jc w:val="both"/>
        <w:rPr>
          <w:sz w:val="26"/>
          <w:szCs w:val="26"/>
        </w:rPr>
      </w:pPr>
      <w:r w:rsidRPr="00AA64A9">
        <w:rPr>
          <w:sz w:val="26"/>
          <w:szCs w:val="26"/>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t xml:space="preserve">Сторона, получившая уведомление о нарушении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A64A9">
        <w:rPr>
          <w:sz w:val="26"/>
          <w:szCs w:val="26"/>
        </w:rPr>
        <w:t>с даты получения</w:t>
      </w:r>
      <w:proofErr w:type="gramEnd"/>
      <w:r w:rsidRPr="00AA64A9">
        <w:rPr>
          <w:sz w:val="26"/>
          <w:szCs w:val="26"/>
        </w:rPr>
        <w:t xml:space="preserve"> письменного уведомления.</w:t>
      </w:r>
    </w:p>
    <w:p w:rsidR="000B0B7E" w:rsidRPr="00AA64A9" w:rsidRDefault="000B0B7E" w:rsidP="000B0B7E">
      <w:pPr>
        <w:spacing w:line="320" w:lineRule="exact"/>
        <w:ind w:firstLine="709"/>
        <w:jc w:val="both"/>
        <w:rPr>
          <w:sz w:val="26"/>
          <w:szCs w:val="26"/>
        </w:rPr>
      </w:pPr>
      <w:r w:rsidRPr="00AA64A9">
        <w:rPr>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AA64A9">
          <w:rPr>
            <w:sz w:val="26"/>
            <w:szCs w:val="26"/>
          </w:rPr>
          <w:t>пункта 12.1</w:t>
        </w:r>
      </w:hyperlink>
      <w:r w:rsidRPr="00AA64A9">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0B7E" w:rsidRPr="00AA64A9" w:rsidRDefault="000B0B7E" w:rsidP="00AA64A9">
      <w:pPr>
        <w:spacing w:line="320" w:lineRule="exact"/>
        <w:ind w:firstLine="709"/>
        <w:jc w:val="both"/>
        <w:rPr>
          <w:sz w:val="26"/>
          <w:szCs w:val="26"/>
        </w:rPr>
      </w:pPr>
      <w:r w:rsidRPr="00AA64A9">
        <w:rPr>
          <w:sz w:val="26"/>
          <w:szCs w:val="26"/>
        </w:rPr>
        <w:t xml:space="preserve">12.4. В случае подтверждения факта нарушения одной Стороной положений </w:t>
      </w:r>
      <w:hyperlink w:anchor="p283" w:history="1">
        <w:r w:rsidRPr="00AA64A9">
          <w:rPr>
            <w:sz w:val="26"/>
            <w:szCs w:val="26"/>
          </w:rPr>
          <w:t>пункта 12.1</w:t>
        </w:r>
      </w:hyperlink>
      <w:r w:rsidRPr="00AA64A9">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A64A9">
          <w:rPr>
            <w:sz w:val="26"/>
            <w:szCs w:val="26"/>
          </w:rPr>
          <w:t>пунктом 12.2</w:t>
        </w:r>
      </w:hyperlink>
      <w:r w:rsidRPr="00AA64A9">
        <w:rPr>
          <w:sz w:val="26"/>
          <w:szCs w:val="2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A64A9">
        <w:rPr>
          <w:sz w:val="26"/>
          <w:szCs w:val="26"/>
        </w:rPr>
        <w:t>позднее</w:t>
      </w:r>
      <w:proofErr w:type="gramEnd"/>
      <w:r w:rsidRPr="00AA64A9">
        <w:rPr>
          <w:sz w:val="26"/>
          <w:szCs w:val="26"/>
        </w:rPr>
        <w:t xml:space="preserve"> чем за 60 (шестьдесят) календарных дней до даты прекращения действия настоящего Договора.</w:t>
      </w:r>
    </w:p>
    <w:p w:rsidR="000B0B7E" w:rsidRPr="00AA64A9" w:rsidRDefault="000B0B7E" w:rsidP="000B0B7E">
      <w:pPr>
        <w:pStyle w:val="Standard"/>
        <w:spacing w:line="320" w:lineRule="exact"/>
        <w:jc w:val="center"/>
        <w:rPr>
          <w:b/>
          <w:sz w:val="26"/>
          <w:szCs w:val="26"/>
        </w:rPr>
      </w:pPr>
      <w:r w:rsidRPr="00AA64A9">
        <w:rPr>
          <w:b/>
          <w:sz w:val="26"/>
          <w:szCs w:val="26"/>
        </w:rPr>
        <w:t>13. Срок действия Договора</w:t>
      </w:r>
    </w:p>
    <w:p w:rsidR="000B0B7E" w:rsidRPr="00AA64A9" w:rsidRDefault="000B0B7E" w:rsidP="000B0B7E">
      <w:pPr>
        <w:pStyle w:val="Standard"/>
        <w:spacing w:line="320" w:lineRule="exact"/>
        <w:jc w:val="both"/>
        <w:rPr>
          <w:i/>
          <w:sz w:val="26"/>
          <w:szCs w:val="26"/>
        </w:rPr>
      </w:pPr>
      <w:r w:rsidRPr="00AA64A9">
        <w:rPr>
          <w:i/>
          <w:sz w:val="26"/>
          <w:szCs w:val="26"/>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ind w:firstLine="709"/>
        <w:jc w:val="both"/>
        <w:rPr>
          <w:i/>
          <w:sz w:val="26"/>
          <w:szCs w:val="26"/>
        </w:rPr>
      </w:pPr>
      <w:r w:rsidRPr="00AA64A9">
        <w:rPr>
          <w:b/>
          <w:i/>
          <w:sz w:val="26"/>
          <w:szCs w:val="26"/>
        </w:rPr>
        <w:t xml:space="preserve"> </w:t>
      </w:r>
      <w:r w:rsidRPr="00AA64A9">
        <w:rPr>
          <w:i/>
          <w:sz w:val="26"/>
          <w:szCs w:val="26"/>
        </w:rPr>
        <w:t xml:space="preserve">Настоящий Договор вступает в силу с момента его заключения и действует </w:t>
      </w:r>
      <w:proofErr w:type="gramStart"/>
      <w:r w:rsidRPr="00AA64A9">
        <w:rPr>
          <w:i/>
          <w:sz w:val="26"/>
          <w:szCs w:val="26"/>
        </w:rPr>
        <w:t>до</w:t>
      </w:r>
      <w:proofErr w:type="gramEnd"/>
      <w:r w:rsidRPr="00AA64A9">
        <w:rPr>
          <w:i/>
          <w:sz w:val="26"/>
          <w:szCs w:val="26"/>
        </w:rPr>
        <w:t xml:space="preserve"> ____________ (</w:t>
      </w:r>
      <w:proofErr w:type="gramStart"/>
      <w:r w:rsidRPr="00AA64A9">
        <w:rPr>
          <w:i/>
          <w:sz w:val="26"/>
          <w:szCs w:val="26"/>
        </w:rPr>
        <w:t>конкретная</w:t>
      </w:r>
      <w:proofErr w:type="gramEnd"/>
      <w:r w:rsidRPr="00AA64A9">
        <w:rPr>
          <w:i/>
          <w:sz w:val="26"/>
          <w:szCs w:val="26"/>
        </w:rPr>
        <w:t xml:space="preserve"> дата, а в части расчетов, до полного исполнения обязательств по настоящему Договору).</w:t>
      </w:r>
    </w:p>
    <w:p w:rsidR="000B0B7E" w:rsidRPr="00AA64A9" w:rsidRDefault="000B0B7E" w:rsidP="000B0B7E">
      <w:pPr>
        <w:pStyle w:val="a3"/>
        <w:tabs>
          <w:tab w:val="left" w:pos="-6804"/>
        </w:tabs>
        <w:spacing w:line="320" w:lineRule="exact"/>
        <w:jc w:val="center"/>
        <w:rPr>
          <w:b/>
          <w:szCs w:val="26"/>
        </w:rPr>
      </w:pPr>
      <w:r w:rsidRPr="00AA64A9">
        <w:rPr>
          <w:b/>
          <w:szCs w:val="26"/>
        </w:rPr>
        <w:t>14. Налоговая оговорка</w:t>
      </w:r>
    </w:p>
    <w:p w:rsidR="000B0B7E" w:rsidRPr="00AA64A9" w:rsidRDefault="000B0B7E" w:rsidP="000B0B7E">
      <w:pPr>
        <w:spacing w:line="320" w:lineRule="exact"/>
        <w:ind w:firstLine="709"/>
        <w:jc w:val="both"/>
        <w:rPr>
          <w:sz w:val="26"/>
          <w:szCs w:val="26"/>
        </w:rPr>
      </w:pPr>
      <w:r w:rsidRPr="00AA64A9">
        <w:rPr>
          <w:sz w:val="26"/>
          <w:szCs w:val="26"/>
        </w:rPr>
        <w:t>14.1.</w:t>
      </w:r>
      <w:r w:rsidRPr="00AA64A9">
        <w:rPr>
          <w:i/>
          <w:sz w:val="26"/>
          <w:szCs w:val="26"/>
        </w:rPr>
        <w:t xml:space="preserve"> </w:t>
      </w:r>
      <w:r w:rsidRPr="00AA64A9">
        <w:rPr>
          <w:sz w:val="26"/>
          <w:szCs w:val="26"/>
        </w:rPr>
        <w:t>Поставщик</w:t>
      </w:r>
      <w:r w:rsidRPr="00AA64A9">
        <w:rPr>
          <w:i/>
          <w:sz w:val="26"/>
          <w:szCs w:val="26"/>
        </w:rPr>
        <w:t xml:space="preserve"> </w:t>
      </w:r>
      <w:r w:rsidRPr="00AA64A9">
        <w:rPr>
          <w:sz w:val="26"/>
          <w:szCs w:val="26"/>
        </w:rPr>
        <w:t>гарантирует, что:</w:t>
      </w:r>
    </w:p>
    <w:p w:rsidR="000B0B7E" w:rsidRPr="00AA64A9" w:rsidRDefault="000B0B7E" w:rsidP="000B0B7E">
      <w:pPr>
        <w:spacing w:line="320" w:lineRule="exact"/>
        <w:ind w:firstLine="709"/>
        <w:jc w:val="both"/>
        <w:rPr>
          <w:sz w:val="26"/>
          <w:szCs w:val="26"/>
        </w:rPr>
      </w:pPr>
      <w:proofErr w:type="gramStart"/>
      <w:r w:rsidRPr="00AA64A9">
        <w:rPr>
          <w:sz w:val="26"/>
          <w:szCs w:val="26"/>
        </w:rPr>
        <w:t>зарегистрирован</w:t>
      </w:r>
      <w:proofErr w:type="gramEnd"/>
      <w:r w:rsidRPr="00AA64A9">
        <w:rPr>
          <w:sz w:val="26"/>
          <w:szCs w:val="26"/>
        </w:rPr>
        <w:t xml:space="preserve"> в ЕГРЮЛ надлежащим образом;</w:t>
      </w:r>
    </w:p>
    <w:p w:rsidR="000B0B7E" w:rsidRPr="00AA64A9" w:rsidRDefault="000B0B7E" w:rsidP="000B0B7E">
      <w:pPr>
        <w:spacing w:line="320" w:lineRule="exact"/>
        <w:ind w:firstLine="709"/>
        <w:jc w:val="both"/>
        <w:rPr>
          <w:sz w:val="26"/>
          <w:szCs w:val="26"/>
        </w:rPr>
      </w:pPr>
      <w:r w:rsidRPr="00AA64A9">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0B7E" w:rsidRPr="00AA64A9" w:rsidRDefault="000B0B7E" w:rsidP="000B0B7E">
      <w:pPr>
        <w:spacing w:line="320" w:lineRule="exact"/>
        <w:ind w:firstLine="709"/>
        <w:jc w:val="both"/>
        <w:rPr>
          <w:sz w:val="26"/>
          <w:szCs w:val="26"/>
        </w:rPr>
      </w:pPr>
      <w:r w:rsidRPr="00AA64A9">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0B7E" w:rsidRPr="00AA64A9" w:rsidRDefault="000B0B7E" w:rsidP="000B0B7E">
      <w:pPr>
        <w:spacing w:line="320" w:lineRule="exact"/>
        <w:ind w:firstLine="709"/>
        <w:jc w:val="both"/>
        <w:rPr>
          <w:sz w:val="26"/>
          <w:szCs w:val="26"/>
        </w:rPr>
      </w:pPr>
      <w:r w:rsidRPr="00AA64A9">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B0B7E" w:rsidRPr="00AA64A9" w:rsidRDefault="000B0B7E" w:rsidP="000B0B7E">
      <w:pPr>
        <w:spacing w:line="320" w:lineRule="exact"/>
        <w:ind w:firstLine="709"/>
        <w:jc w:val="both"/>
        <w:rPr>
          <w:sz w:val="26"/>
          <w:szCs w:val="26"/>
        </w:rPr>
      </w:pPr>
      <w:r w:rsidRPr="00AA64A9">
        <w:rPr>
          <w:sz w:val="26"/>
          <w:szCs w:val="26"/>
        </w:rPr>
        <w:lastRenderedPageBreak/>
        <w:t xml:space="preserve">является членом </w:t>
      </w:r>
      <w:proofErr w:type="spellStart"/>
      <w:r w:rsidRPr="00AA64A9">
        <w:rPr>
          <w:sz w:val="26"/>
          <w:szCs w:val="26"/>
        </w:rPr>
        <w:t>саморегулируемой</w:t>
      </w:r>
      <w:proofErr w:type="spellEnd"/>
      <w:r w:rsidRPr="00AA64A9">
        <w:rPr>
          <w:sz w:val="26"/>
          <w:szCs w:val="26"/>
        </w:rPr>
        <w:t xml:space="preserve"> организации, если осуществляемая по настоящему Договору деятельность требует членства в </w:t>
      </w:r>
      <w:proofErr w:type="spellStart"/>
      <w:r w:rsidRPr="00AA64A9">
        <w:rPr>
          <w:sz w:val="26"/>
          <w:szCs w:val="26"/>
        </w:rPr>
        <w:t>саморегулируемой</w:t>
      </w:r>
      <w:proofErr w:type="spellEnd"/>
      <w:r w:rsidRPr="00AA64A9">
        <w:rPr>
          <w:sz w:val="26"/>
          <w:szCs w:val="26"/>
        </w:rPr>
        <w:t xml:space="preserve"> организации;</w:t>
      </w:r>
    </w:p>
    <w:p w:rsidR="000B0B7E" w:rsidRPr="00AA64A9" w:rsidRDefault="000B0B7E" w:rsidP="000B0B7E">
      <w:pPr>
        <w:spacing w:line="320" w:lineRule="exact"/>
        <w:ind w:firstLine="709"/>
        <w:jc w:val="both"/>
        <w:rPr>
          <w:sz w:val="26"/>
          <w:szCs w:val="26"/>
        </w:rPr>
      </w:pPr>
      <w:r w:rsidRPr="00AA64A9">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0B7E" w:rsidRPr="00AA64A9" w:rsidRDefault="000B0B7E" w:rsidP="000B0B7E">
      <w:pPr>
        <w:spacing w:line="320" w:lineRule="exact"/>
        <w:ind w:firstLine="709"/>
        <w:jc w:val="both"/>
        <w:rPr>
          <w:sz w:val="26"/>
          <w:szCs w:val="26"/>
        </w:rPr>
      </w:pPr>
      <w:r w:rsidRPr="00AA64A9">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0B7E" w:rsidRPr="00AA64A9" w:rsidRDefault="000B0B7E" w:rsidP="000B0B7E">
      <w:pPr>
        <w:spacing w:line="320" w:lineRule="exact"/>
        <w:ind w:firstLine="709"/>
        <w:jc w:val="both"/>
        <w:rPr>
          <w:sz w:val="26"/>
          <w:szCs w:val="26"/>
        </w:rPr>
      </w:pPr>
      <w:proofErr w:type="gramStart"/>
      <w:r w:rsidRPr="00AA64A9">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B0B7E" w:rsidRPr="00AA64A9" w:rsidRDefault="000B0B7E" w:rsidP="000B0B7E">
      <w:pPr>
        <w:spacing w:line="320" w:lineRule="exact"/>
        <w:ind w:firstLine="709"/>
        <w:jc w:val="both"/>
        <w:rPr>
          <w:sz w:val="26"/>
          <w:szCs w:val="26"/>
        </w:rPr>
      </w:pPr>
      <w:r w:rsidRPr="00AA64A9">
        <w:rPr>
          <w:sz w:val="26"/>
          <w:szCs w:val="26"/>
        </w:rPr>
        <w:t>своевременно и в полном объеме уплачивает налоги, сборы и страховые взносы;</w:t>
      </w:r>
    </w:p>
    <w:p w:rsidR="000B0B7E" w:rsidRPr="00AA64A9" w:rsidRDefault="000B0B7E" w:rsidP="000B0B7E">
      <w:pPr>
        <w:spacing w:line="320" w:lineRule="exact"/>
        <w:ind w:firstLine="709"/>
        <w:jc w:val="both"/>
        <w:rPr>
          <w:i/>
          <w:sz w:val="26"/>
          <w:szCs w:val="26"/>
        </w:rPr>
      </w:pPr>
      <w:r w:rsidRPr="00AA64A9">
        <w:rPr>
          <w:sz w:val="26"/>
          <w:szCs w:val="26"/>
        </w:rPr>
        <w:t xml:space="preserve">отражает в налоговой отчетности по НДС все суммы НДС, предъявленные Покупателю – </w:t>
      </w:r>
      <w:r w:rsidRPr="00AA64A9">
        <w:rPr>
          <w:i/>
          <w:sz w:val="26"/>
          <w:szCs w:val="26"/>
        </w:rPr>
        <w:t>данный абзац исключается в случае освобождения от уплаты НДС при заключении настоящего Договора;</w:t>
      </w:r>
    </w:p>
    <w:p w:rsidR="000B0B7E" w:rsidRPr="00AA64A9" w:rsidRDefault="000B0B7E" w:rsidP="000B0B7E">
      <w:pPr>
        <w:spacing w:line="320" w:lineRule="exact"/>
        <w:ind w:firstLine="709"/>
        <w:jc w:val="both"/>
        <w:rPr>
          <w:sz w:val="26"/>
          <w:szCs w:val="26"/>
        </w:rPr>
      </w:pPr>
      <w:r w:rsidRPr="00AA64A9">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14.2.</w:t>
      </w:r>
      <w:r w:rsidRPr="00AA64A9">
        <w:rPr>
          <w:sz w:val="26"/>
          <w:szCs w:val="26"/>
        </w:rPr>
        <w:tab/>
        <w:t>Если Поставщик</w:t>
      </w:r>
      <w:r w:rsidRPr="00AA64A9">
        <w:rPr>
          <w:i/>
          <w:sz w:val="26"/>
          <w:szCs w:val="26"/>
        </w:rPr>
        <w:t xml:space="preserve"> </w:t>
      </w:r>
      <w:r w:rsidRPr="00AA64A9">
        <w:rPr>
          <w:sz w:val="26"/>
          <w:szCs w:val="26"/>
        </w:rPr>
        <w:t>нарушит гарантии (любую одну, несколько или все вместе), указанные в пункте 14.1. настоящего Договора,  и это повлечет:</w:t>
      </w:r>
    </w:p>
    <w:p w:rsidR="000B0B7E" w:rsidRPr="00AA64A9" w:rsidRDefault="000B0B7E" w:rsidP="000B0B7E">
      <w:pPr>
        <w:tabs>
          <w:tab w:val="left" w:pos="1276"/>
        </w:tabs>
        <w:spacing w:line="320" w:lineRule="exact"/>
        <w:ind w:firstLine="709"/>
        <w:jc w:val="both"/>
        <w:rPr>
          <w:sz w:val="26"/>
          <w:szCs w:val="26"/>
        </w:rPr>
      </w:pPr>
      <w:r w:rsidRPr="00AA64A9">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0B7E" w:rsidRPr="00AA64A9" w:rsidRDefault="000B0B7E" w:rsidP="000B0B7E">
      <w:pPr>
        <w:spacing w:line="320" w:lineRule="exact"/>
        <w:ind w:firstLine="709"/>
        <w:jc w:val="both"/>
        <w:rPr>
          <w:sz w:val="26"/>
          <w:szCs w:val="26"/>
        </w:rPr>
      </w:pPr>
      <w:proofErr w:type="gramStart"/>
      <w:r w:rsidRPr="00AA64A9">
        <w:rPr>
          <w:sz w:val="26"/>
          <w:szCs w:val="26"/>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A64A9">
        <w:rPr>
          <w:sz w:val="26"/>
          <w:szCs w:val="26"/>
        </w:rPr>
        <w:t xml:space="preserve"> понес вследствие таких нарушений. </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0B7E" w:rsidRPr="00AA64A9" w:rsidRDefault="000B0B7E" w:rsidP="000B0B7E">
      <w:pPr>
        <w:pStyle w:val="ConsNormal"/>
        <w:spacing w:line="320" w:lineRule="exact"/>
        <w:ind w:right="0" w:firstLine="0"/>
        <w:jc w:val="center"/>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15. Прочие условия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lastRenderedPageBreak/>
        <w:t>15.2.  Поставщик не вправе полностью или частично уступать свои права по настоящему Договору третьим лицам.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0B7E" w:rsidRPr="00AA64A9" w:rsidRDefault="000B0B7E" w:rsidP="000B0B7E">
      <w:pPr>
        <w:pStyle w:val="Standard"/>
        <w:spacing w:line="320" w:lineRule="exact"/>
        <w:ind w:firstLine="709"/>
        <w:jc w:val="both"/>
        <w:rPr>
          <w:sz w:val="26"/>
          <w:szCs w:val="26"/>
          <w:shd w:val="clear" w:color="auto" w:fill="FFFFFF"/>
        </w:rPr>
      </w:pPr>
      <w:r w:rsidRPr="00AA64A9">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A64A9">
        <w:rPr>
          <w:sz w:val="26"/>
          <w:szCs w:val="26"/>
          <w:shd w:val="clear" w:color="auto" w:fill="FFFFFF"/>
        </w:rPr>
        <w:t>с даты отправления</w:t>
      </w:r>
      <w:proofErr w:type="gramEnd"/>
      <w:r w:rsidRPr="00AA64A9">
        <w:rPr>
          <w:sz w:val="26"/>
          <w:szCs w:val="26"/>
          <w:shd w:val="clear" w:color="auto" w:fill="FFFFFF"/>
        </w:rPr>
        <w:t xml:space="preserve"> электронного письма.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15.5. Все приложения к настоящему Договору являются его неотъемлемыми частями.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15.6. Настоящий Договор составлен в двух экземплярах, имеющих одинаковую юридическую силу, по одному экземпляру для каждой из Сторон.</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15.7. К настоящему Договору прилагаются (</w:t>
      </w:r>
      <w:r w:rsidRPr="00AA64A9">
        <w:rPr>
          <w:rFonts w:ascii="Times New Roman" w:hAnsi="Times New Roman"/>
          <w:i/>
          <w:sz w:val="26"/>
          <w:szCs w:val="26"/>
        </w:rPr>
        <w:t>если прилагаются)</w:t>
      </w:r>
      <w:r w:rsidRPr="00AA64A9">
        <w:rPr>
          <w:rFonts w:ascii="Times New Roman" w:hAnsi="Times New Roman"/>
          <w:sz w:val="26"/>
          <w:szCs w:val="26"/>
        </w:rPr>
        <w:t>:</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15.7.1 Спецификация (Приложение № 1); (если  предусмотрено в п. 1.1.)</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15.7.2. График поставки (Приложение № 2); (если предусмотрено в п. 1.2.)</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i/>
          <w:sz w:val="26"/>
          <w:szCs w:val="26"/>
        </w:rPr>
        <w:t>15.7.3. График платежей (Приложение №3)</w:t>
      </w:r>
      <w:r w:rsidRPr="00AA64A9">
        <w:rPr>
          <w:rFonts w:ascii="Times New Roman" w:hAnsi="Times New Roman"/>
          <w:sz w:val="26"/>
          <w:szCs w:val="26"/>
        </w:rPr>
        <w:t xml:space="preserve"> </w:t>
      </w:r>
      <w:r w:rsidRPr="00AA64A9">
        <w:rPr>
          <w:rFonts w:ascii="Times New Roman" w:hAnsi="Times New Roman"/>
          <w:i/>
          <w:sz w:val="26"/>
          <w:szCs w:val="26"/>
        </w:rPr>
        <w:t>(если  предусмотрено в п.2.2.)</w:t>
      </w:r>
    </w:p>
    <w:p w:rsidR="000B0B7E" w:rsidRPr="00AA64A9" w:rsidRDefault="000B0B7E" w:rsidP="000B0B7E">
      <w:pPr>
        <w:pStyle w:val="ConsNormal"/>
        <w:spacing w:line="320" w:lineRule="exact"/>
        <w:ind w:right="0" w:firstLine="709"/>
        <w:jc w:val="both"/>
        <w:rPr>
          <w:rFonts w:ascii="Times New Roman" w:hAnsi="Times New Roman"/>
          <w:sz w:val="26"/>
          <w:szCs w:val="26"/>
        </w:rPr>
      </w:pPr>
    </w:p>
    <w:p w:rsidR="000B0B7E" w:rsidRPr="00AA64A9" w:rsidRDefault="000B0B7E" w:rsidP="000B0B7E">
      <w:pPr>
        <w:pStyle w:val="Textbody"/>
        <w:spacing w:after="0" w:line="320" w:lineRule="exact"/>
        <w:jc w:val="center"/>
        <w:rPr>
          <w:b/>
          <w:sz w:val="26"/>
          <w:szCs w:val="26"/>
        </w:rPr>
      </w:pPr>
      <w:r w:rsidRPr="00AA64A9">
        <w:rPr>
          <w:b/>
          <w:sz w:val="26"/>
          <w:szCs w:val="26"/>
        </w:rPr>
        <w:t>16. Адреса и платёжные реквизиты Сторон</w:t>
      </w:r>
    </w:p>
    <w:p w:rsidR="000B0B7E" w:rsidRPr="00AA64A9" w:rsidRDefault="000B0B7E" w:rsidP="000B0B7E">
      <w:pPr>
        <w:spacing w:line="320" w:lineRule="exact"/>
        <w:ind w:firstLine="709"/>
        <w:jc w:val="both"/>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0B0B7E" w:rsidRPr="00AA64A9" w:rsidTr="00AA64A9">
        <w:trPr>
          <w:trHeight w:val="3995"/>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Покупатель:</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Поставщик:</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spacing w:line="320" w:lineRule="exact"/>
              <w:jc w:val="both"/>
              <w:rPr>
                <w:sz w:val="26"/>
                <w:szCs w:val="26"/>
              </w:rPr>
            </w:pPr>
          </w:p>
        </w:tc>
      </w:tr>
      <w:tr w:rsidR="000B0B7E" w:rsidRPr="00AA64A9" w:rsidTr="00AA64A9">
        <w:trPr>
          <w:trHeight w:val="1427"/>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ConsNormal"/>
              <w:spacing w:line="320" w:lineRule="exact"/>
              <w:ind w:right="0" w:firstLine="0"/>
              <w:jc w:val="both"/>
              <w:rPr>
                <w:rFonts w:ascii="Times New Roman" w:hAnsi="Times New Roman"/>
                <w:sz w:val="26"/>
                <w:szCs w:val="26"/>
              </w:rPr>
            </w:pPr>
          </w:p>
          <w:p w:rsidR="000B0B7E" w:rsidRPr="00AA64A9" w:rsidRDefault="000B0B7E" w:rsidP="00AA64A9">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_______________/____________/</w:t>
            </w:r>
          </w:p>
          <w:p w:rsidR="000B0B7E" w:rsidRPr="00AA64A9" w:rsidRDefault="000B0B7E" w:rsidP="00AA64A9">
            <w:pPr>
              <w:pStyle w:val="ConsNormal"/>
              <w:spacing w:line="320" w:lineRule="exact"/>
              <w:ind w:right="0" w:firstLine="0"/>
              <w:jc w:val="both"/>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keepNext/>
              <w:keepLines/>
              <w:widowControl w:val="0"/>
              <w:suppressAutoHyphens/>
              <w:autoSpaceDN w:val="0"/>
              <w:spacing w:line="320" w:lineRule="exact"/>
              <w:jc w:val="both"/>
              <w:textAlignment w:val="baseline"/>
              <w:outlineLvl w:val="2"/>
              <w:rPr>
                <w:sz w:val="26"/>
                <w:szCs w:val="26"/>
              </w:rPr>
            </w:pPr>
          </w:p>
          <w:p w:rsidR="000B0B7E" w:rsidRPr="00AA64A9" w:rsidRDefault="000B0B7E" w:rsidP="00AA64A9">
            <w:pPr>
              <w:pStyle w:val="aff7"/>
              <w:widowControl w:val="0"/>
              <w:suppressAutoHyphens/>
              <w:autoSpaceDN w:val="0"/>
              <w:spacing w:line="320" w:lineRule="exact"/>
              <w:jc w:val="both"/>
              <w:textAlignment w:val="baseline"/>
              <w:rPr>
                <w:sz w:val="26"/>
                <w:szCs w:val="26"/>
              </w:rPr>
            </w:pPr>
            <w:r w:rsidRPr="00AA64A9">
              <w:rPr>
                <w:sz w:val="26"/>
                <w:szCs w:val="26"/>
              </w:rPr>
              <w:t>___________________/ __________/</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r>
    </w:tbl>
    <w:p w:rsidR="000B0B7E" w:rsidRPr="00AA64A9" w:rsidRDefault="000B0B7E" w:rsidP="000B0B7E">
      <w:pPr>
        <w:pStyle w:val="a5"/>
        <w:spacing w:line="320" w:lineRule="exact"/>
        <w:jc w:val="both"/>
        <w:rPr>
          <w:b/>
          <w:bCs/>
          <w:sz w:val="26"/>
          <w:szCs w:val="26"/>
        </w:rPr>
      </w:pPr>
    </w:p>
    <w:p w:rsidR="000B0B7E" w:rsidRPr="00AA64A9" w:rsidRDefault="000B0B7E" w:rsidP="000B0B7E">
      <w:pPr>
        <w:pStyle w:val="Textbody"/>
        <w:spacing w:after="0" w:line="320" w:lineRule="exact"/>
        <w:jc w:val="both"/>
        <w:rPr>
          <w:b/>
          <w:bCs/>
          <w:sz w:val="26"/>
          <w:szCs w:val="26"/>
        </w:rPr>
      </w:pPr>
      <w:r w:rsidRPr="00AA64A9">
        <w:rPr>
          <w:b/>
          <w:bCs/>
          <w:sz w:val="26"/>
          <w:szCs w:val="26"/>
        </w:rPr>
        <w:t xml:space="preserve">   </w:t>
      </w:r>
      <w:r w:rsidRPr="00AA64A9">
        <w:rPr>
          <w:sz w:val="26"/>
          <w:szCs w:val="26"/>
        </w:rPr>
        <w:t xml:space="preserve">                                     </w:t>
      </w:r>
    </w:p>
    <w:p w:rsidR="000B0B7E" w:rsidRPr="00AA64A9" w:rsidRDefault="000B0B7E" w:rsidP="000B0B7E">
      <w:pPr>
        <w:pStyle w:val="Textbodyindent"/>
        <w:tabs>
          <w:tab w:val="left" w:pos="1323"/>
          <w:tab w:val="left" w:pos="1723"/>
          <w:tab w:val="left" w:pos="8283"/>
        </w:tabs>
        <w:spacing w:after="0" w:line="320" w:lineRule="exact"/>
        <w:ind w:firstLine="0"/>
        <w:jc w:val="center"/>
        <w:rPr>
          <w:rFonts w:ascii="Times New Roman" w:hAnsi="Times New Roman"/>
          <w:sz w:val="26"/>
          <w:szCs w:val="26"/>
        </w:rPr>
      </w:pPr>
      <w:r w:rsidRPr="00AA64A9">
        <w:rPr>
          <w:rFonts w:ascii="Times New Roman" w:hAnsi="Times New Roman"/>
          <w:sz w:val="26"/>
          <w:szCs w:val="26"/>
        </w:rPr>
        <w:t xml:space="preserve">                         </w:t>
      </w:r>
    </w:p>
    <w:p w:rsidR="000B0B7E" w:rsidRDefault="000B0B7E"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350FAF" w:rsidRPr="00AA64A9" w:rsidRDefault="00350FAF"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0B0B7E" w:rsidRPr="00AA64A9" w:rsidRDefault="000B0B7E" w:rsidP="000B0B7E">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sidRPr="00AA64A9">
        <w:rPr>
          <w:rFonts w:ascii="Times New Roman" w:hAnsi="Times New Roman"/>
          <w:sz w:val="26"/>
          <w:szCs w:val="26"/>
        </w:rPr>
        <w:t>Приложение № 2</w:t>
      </w:r>
    </w:p>
    <w:p w:rsidR="000B0B7E" w:rsidRPr="00AA64A9" w:rsidRDefault="000B0B7E" w:rsidP="000B0B7E">
      <w:pPr>
        <w:pStyle w:val="Standard"/>
        <w:tabs>
          <w:tab w:val="left" w:pos="1040"/>
          <w:tab w:val="left" w:pos="1440"/>
          <w:tab w:val="left" w:pos="8000"/>
        </w:tabs>
        <w:spacing w:line="320" w:lineRule="exact"/>
        <w:jc w:val="right"/>
        <w:rPr>
          <w:sz w:val="26"/>
          <w:szCs w:val="26"/>
        </w:rPr>
      </w:pPr>
      <w:r w:rsidRPr="00AA64A9">
        <w:rPr>
          <w:sz w:val="26"/>
          <w:szCs w:val="26"/>
        </w:rPr>
        <w:t>к Договору №  _____ от «___» ____________ 20__г.</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r w:rsidRPr="00AA64A9">
        <w:rPr>
          <w:sz w:val="26"/>
          <w:szCs w:val="26"/>
        </w:rPr>
        <w:t xml:space="preserve">График поставки  </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both"/>
        <w:rPr>
          <w:sz w:val="26"/>
          <w:szCs w:val="26"/>
        </w:rPr>
      </w:pPr>
      <w:r w:rsidRPr="00AA64A9">
        <w:rPr>
          <w:sz w:val="26"/>
          <w:szCs w:val="26"/>
        </w:rPr>
        <w:t>г. _______________                                                                               «___» _________ 20___ г.</w:t>
      </w:r>
    </w:p>
    <w:p w:rsidR="000B0B7E" w:rsidRPr="00AA64A9" w:rsidRDefault="000B0B7E" w:rsidP="000B0B7E">
      <w:pPr>
        <w:pStyle w:val="Standard"/>
        <w:tabs>
          <w:tab w:val="left" w:pos="1040"/>
          <w:tab w:val="left" w:pos="1440"/>
          <w:tab w:val="left" w:pos="8000"/>
        </w:tabs>
        <w:spacing w:line="320" w:lineRule="exact"/>
        <w:jc w:val="both"/>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0B0B7E" w:rsidRPr="00AA64A9" w:rsidTr="00AA64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63" w:right="-177"/>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Дата поставки</w:t>
            </w:r>
          </w:p>
        </w:tc>
        <w:tc>
          <w:tcPr>
            <w:tcW w:w="1134" w:type="dxa"/>
            <w:tcBorders>
              <w:top w:val="single" w:sz="4" w:space="0" w:color="000000"/>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Время</w:t>
            </w:r>
          </w:p>
          <w:p w:rsidR="000B0B7E" w:rsidRPr="00AA64A9" w:rsidRDefault="000B0B7E" w:rsidP="00AA64A9">
            <w:pPr>
              <w:pStyle w:val="Standard"/>
              <w:snapToGrid w:val="0"/>
              <w:spacing w:line="320" w:lineRule="exact"/>
              <w:jc w:val="center"/>
              <w:rPr>
                <w:sz w:val="26"/>
                <w:szCs w:val="26"/>
              </w:rPr>
            </w:pPr>
            <w:r w:rsidRPr="00AA64A9">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roofErr w:type="gramStart"/>
            <w:r w:rsidRPr="00AA64A9">
              <w:rPr>
                <w:sz w:val="26"/>
                <w:szCs w:val="26"/>
              </w:rPr>
              <w:t>Стоимость</w:t>
            </w:r>
            <w:proofErr w:type="gramEnd"/>
            <w:r w:rsidRPr="00AA64A9">
              <w:rPr>
                <w:sz w:val="26"/>
                <w:szCs w:val="26"/>
              </w:rPr>
              <w:t xml:space="preserve"> включая НДС, руб./ НДС не облагается</w:t>
            </w: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b/>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pacing w:line="320" w:lineRule="exact"/>
              <w:ind w:firstLine="709"/>
              <w:jc w:val="both"/>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r w:rsidRPr="00AA64A9">
              <w:rPr>
                <w:sz w:val="26"/>
                <w:szCs w:val="26"/>
              </w:rPr>
              <w:t>ИТОГО:</w:t>
            </w: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bl>
    <w:p w:rsidR="000B0B7E" w:rsidRPr="00AA64A9" w:rsidRDefault="000B0B7E" w:rsidP="000B0B7E">
      <w:pPr>
        <w:pStyle w:val="TableContents"/>
        <w:spacing w:line="320" w:lineRule="exact"/>
        <w:rPr>
          <w:sz w:val="26"/>
          <w:szCs w:val="26"/>
        </w:rPr>
      </w:pPr>
    </w:p>
    <w:p w:rsidR="000B0B7E" w:rsidRPr="00AA64A9" w:rsidRDefault="000B0B7E" w:rsidP="000B0B7E">
      <w:pPr>
        <w:pStyle w:val="Standard"/>
        <w:spacing w:line="320" w:lineRule="exact"/>
        <w:rPr>
          <w:sz w:val="26"/>
          <w:szCs w:val="26"/>
        </w:rPr>
      </w:pPr>
      <w:r w:rsidRPr="00AA64A9">
        <w:rPr>
          <w:sz w:val="26"/>
          <w:szCs w:val="26"/>
        </w:rPr>
        <w:t>ИТОГО</w:t>
      </w:r>
      <w:proofErr w:type="gramStart"/>
      <w:r w:rsidRPr="00AA64A9">
        <w:rPr>
          <w:sz w:val="26"/>
          <w:szCs w:val="26"/>
        </w:rPr>
        <w:t xml:space="preserve">: </w:t>
      </w:r>
      <w:r w:rsidRPr="00AA64A9">
        <w:rPr>
          <w:b/>
          <w:sz w:val="26"/>
          <w:szCs w:val="26"/>
        </w:rPr>
        <w:t xml:space="preserve">_____________ </w:t>
      </w:r>
      <w:r w:rsidRPr="00AA64A9">
        <w:rPr>
          <w:b/>
          <w:bCs/>
          <w:sz w:val="26"/>
          <w:szCs w:val="26"/>
        </w:rPr>
        <w:t xml:space="preserve">(______________) </w:t>
      </w:r>
      <w:proofErr w:type="gramEnd"/>
      <w:r w:rsidRPr="00AA64A9">
        <w:rPr>
          <w:b/>
          <w:bCs/>
          <w:sz w:val="26"/>
          <w:szCs w:val="26"/>
        </w:rPr>
        <w:t>рублей ______ копеек,</w:t>
      </w:r>
      <w:r w:rsidRPr="00AA64A9">
        <w:rPr>
          <w:sz w:val="26"/>
          <w:szCs w:val="26"/>
        </w:rPr>
        <w:t xml:space="preserve"> </w:t>
      </w:r>
      <w:r w:rsidRPr="00AA64A9">
        <w:rPr>
          <w:rStyle w:val="41"/>
          <w:sz w:val="26"/>
          <w:szCs w:val="26"/>
        </w:rPr>
        <w:t xml:space="preserve">в том числе НДС ___% - _____ / или </w:t>
      </w:r>
      <w:r w:rsidRPr="00AA64A9">
        <w:rPr>
          <w:i/>
          <w:sz w:val="26"/>
          <w:szCs w:val="26"/>
        </w:rPr>
        <w:t>НДС не облагается.</w:t>
      </w:r>
    </w:p>
    <w:p w:rsidR="000B0B7E" w:rsidRPr="00AA64A9" w:rsidRDefault="000B0B7E" w:rsidP="000B0B7E">
      <w:pPr>
        <w:pStyle w:val="Standard"/>
        <w:tabs>
          <w:tab w:val="left" w:pos="1040"/>
          <w:tab w:val="left" w:pos="1440"/>
          <w:tab w:val="left" w:pos="8000"/>
        </w:tabs>
        <w:spacing w:line="320" w:lineRule="exact"/>
        <w:jc w:val="center"/>
        <w:rPr>
          <w:rFonts w:eastAsia="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от Покупателя </w:t>
      </w:r>
      <w:r w:rsidRPr="00AA64A9">
        <w:rPr>
          <w:sz w:val="26"/>
          <w:szCs w:val="26"/>
        </w:rPr>
        <w:tab/>
      </w:r>
      <w:r w:rsidRPr="00AA64A9">
        <w:rPr>
          <w:sz w:val="26"/>
          <w:szCs w:val="26"/>
        </w:rPr>
        <w:tab/>
      </w:r>
      <w:r w:rsidRPr="00AA64A9">
        <w:rPr>
          <w:sz w:val="26"/>
          <w:szCs w:val="26"/>
        </w:rPr>
        <w:tab/>
      </w:r>
      <w:r w:rsidRPr="00AA64A9">
        <w:rPr>
          <w:sz w:val="26"/>
          <w:szCs w:val="26"/>
        </w:rPr>
        <w:tab/>
        <w:t xml:space="preserve">                  от Поставщика</w:t>
      </w:r>
    </w:p>
    <w:p w:rsidR="000B0B7E" w:rsidRPr="00AA64A9" w:rsidRDefault="000B0B7E" w:rsidP="000B0B7E">
      <w:pPr>
        <w:pStyle w:val="Standard"/>
        <w:spacing w:line="320" w:lineRule="exact"/>
        <w:jc w:val="both"/>
        <w:rPr>
          <w:sz w:val="26"/>
          <w:szCs w:val="26"/>
        </w:rPr>
      </w:pP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t xml:space="preserve">     </w:t>
      </w: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_______________  /____________/</w:t>
      </w:r>
      <w:r w:rsidRPr="00AA64A9">
        <w:rPr>
          <w:rFonts w:ascii="Times New Roman" w:hAnsi="Times New Roman"/>
          <w:sz w:val="26"/>
          <w:szCs w:val="26"/>
        </w:rPr>
        <w:tab/>
      </w:r>
      <w:r w:rsidRPr="00AA64A9">
        <w:rPr>
          <w:rFonts w:ascii="Times New Roman" w:hAnsi="Times New Roman"/>
          <w:sz w:val="26"/>
          <w:szCs w:val="26"/>
        </w:rPr>
        <w:tab/>
        <w:t xml:space="preserve">     _________________ /_____________/</w:t>
      </w: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0"/>
        <w:rPr>
          <w:sz w:val="26"/>
          <w:szCs w:val="26"/>
        </w:rPr>
      </w:pPr>
    </w:p>
    <w:p w:rsidR="000B0B7E" w:rsidRPr="00AA64A9" w:rsidRDefault="000B0B7E" w:rsidP="000B0B7E">
      <w:pPr>
        <w:pStyle w:val="af"/>
        <w:spacing w:after="0" w:line="320" w:lineRule="exact"/>
        <w:ind w:left="4236"/>
        <w:rPr>
          <w:rFonts w:eastAsia="Calibri"/>
          <w:sz w:val="26"/>
          <w:szCs w:val="26"/>
        </w:rPr>
      </w:pPr>
    </w:p>
    <w:p w:rsidR="00AA64A9" w:rsidRDefault="00AA64A9" w:rsidP="00FB29E3">
      <w:pPr>
        <w:pStyle w:val="af"/>
        <w:spacing w:after="0" w:line="320" w:lineRule="exact"/>
        <w:ind w:left="0"/>
        <w:rPr>
          <w:rFonts w:eastAsia="Calibri"/>
          <w:sz w:val="26"/>
          <w:szCs w:val="26"/>
        </w:rPr>
      </w:pPr>
    </w:p>
    <w:p w:rsidR="00AA64A9" w:rsidRPr="00AA64A9" w:rsidRDefault="00AA64A9"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jc w:val="right"/>
        <w:rPr>
          <w:sz w:val="26"/>
          <w:szCs w:val="26"/>
        </w:rPr>
      </w:pPr>
      <w:r w:rsidRPr="00AA64A9">
        <w:rPr>
          <w:rFonts w:eastAsia="Calibri"/>
          <w:sz w:val="26"/>
          <w:szCs w:val="26"/>
        </w:rPr>
        <w:t xml:space="preserve">Приложение № 3 </w:t>
      </w:r>
    </w:p>
    <w:p w:rsidR="000B0B7E" w:rsidRPr="00AA64A9" w:rsidRDefault="000B0B7E" w:rsidP="000B0B7E">
      <w:pPr>
        <w:pStyle w:val="af"/>
        <w:spacing w:after="0" w:line="320" w:lineRule="exact"/>
        <w:jc w:val="right"/>
        <w:rPr>
          <w:sz w:val="26"/>
          <w:szCs w:val="26"/>
        </w:rPr>
      </w:pPr>
      <w:r w:rsidRPr="00AA64A9">
        <w:rPr>
          <w:rFonts w:eastAsia="Calibri"/>
          <w:sz w:val="26"/>
          <w:szCs w:val="26"/>
        </w:rPr>
        <w:t xml:space="preserve">к Договору № </w:t>
      </w:r>
      <w:r w:rsidRPr="00AA64A9">
        <w:rPr>
          <w:rFonts w:eastAsia="Calibri"/>
          <w:sz w:val="26"/>
          <w:szCs w:val="26"/>
          <w:u w:val="single"/>
        </w:rPr>
        <w:tab/>
      </w:r>
      <w:r w:rsidRPr="00AA64A9">
        <w:rPr>
          <w:rFonts w:eastAsia="Calibri"/>
          <w:sz w:val="26"/>
          <w:szCs w:val="26"/>
        </w:rPr>
        <w:t xml:space="preserve"> от « ___»__________20__г.</w:t>
      </w:r>
    </w:p>
    <w:p w:rsidR="000B0B7E" w:rsidRPr="00AA64A9" w:rsidRDefault="000B0B7E" w:rsidP="000B0B7E">
      <w:pPr>
        <w:pStyle w:val="ConsNormal"/>
        <w:spacing w:line="320" w:lineRule="exact"/>
        <w:ind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center"/>
        <w:rPr>
          <w:rFonts w:ascii="Times New Roman" w:hAnsi="Times New Roman"/>
          <w:sz w:val="26"/>
          <w:szCs w:val="26"/>
        </w:rPr>
      </w:pPr>
      <w:r w:rsidRPr="00AA64A9">
        <w:rPr>
          <w:rFonts w:ascii="Times New Roman" w:hAnsi="Times New Roman"/>
          <w:sz w:val="26"/>
          <w:szCs w:val="26"/>
        </w:rPr>
        <w:t>График платежей (</w:t>
      </w:r>
      <w:r w:rsidRPr="00AA64A9">
        <w:rPr>
          <w:rFonts w:ascii="Times New Roman" w:hAnsi="Times New Roman"/>
          <w:i/>
          <w:sz w:val="26"/>
          <w:szCs w:val="26"/>
        </w:rPr>
        <w:t>если предусмотрен в порядке оплаты</w:t>
      </w:r>
      <w:r w:rsidRPr="00AA64A9">
        <w:rPr>
          <w:rFonts w:ascii="Times New Roman" w:hAnsi="Times New Roman"/>
          <w:sz w:val="26"/>
          <w:szCs w:val="26"/>
        </w:rPr>
        <w:t>)</w:t>
      </w:r>
    </w:p>
    <w:p w:rsidR="000B0B7E" w:rsidRPr="00AA64A9" w:rsidRDefault="000B0B7E" w:rsidP="000B0B7E">
      <w:pPr>
        <w:pStyle w:val="ConsNormal"/>
        <w:spacing w:line="320" w:lineRule="exact"/>
        <w:ind w:right="0"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 xml:space="preserve">г. _______________                                                      </w:t>
      </w:r>
      <w:r w:rsidRPr="00AA64A9">
        <w:rPr>
          <w:rFonts w:ascii="Times New Roman" w:hAnsi="Times New Roman"/>
          <w:sz w:val="26"/>
          <w:szCs w:val="26"/>
        </w:rPr>
        <w:tab/>
        <w:t xml:space="preserve">              «___» _________ 20___ г.</w:t>
      </w:r>
    </w:p>
    <w:p w:rsidR="000B0B7E" w:rsidRPr="00AA64A9" w:rsidRDefault="000B0B7E" w:rsidP="000B0B7E">
      <w:pPr>
        <w:pStyle w:val="ConsNormal"/>
        <w:spacing w:line="320" w:lineRule="exact"/>
        <w:ind w:right="0" w:firstLine="0"/>
        <w:jc w:val="center"/>
        <w:rPr>
          <w:rFonts w:ascii="Times New Roman" w:hAnsi="Times New Roman"/>
          <w:sz w:val="26"/>
          <w:szCs w:val="26"/>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0B0B7E" w:rsidRPr="00AA64A9" w:rsidTr="00AA64A9">
        <w:tc>
          <w:tcPr>
            <w:tcW w:w="896" w:type="dxa"/>
          </w:tcPr>
          <w:p w:rsidR="000B0B7E" w:rsidRPr="00AA64A9" w:rsidRDefault="000B0B7E" w:rsidP="00AA64A9">
            <w:pPr>
              <w:spacing w:line="320" w:lineRule="exact"/>
              <w:outlineLvl w:val="0"/>
              <w:rPr>
                <w:b/>
                <w:sz w:val="26"/>
                <w:szCs w:val="26"/>
              </w:rPr>
            </w:pPr>
            <w:r w:rsidRPr="00AA64A9">
              <w:rPr>
                <w:b/>
                <w:sz w:val="26"/>
                <w:szCs w:val="26"/>
              </w:rPr>
              <w:t xml:space="preserve">№ </w:t>
            </w:r>
            <w:proofErr w:type="spellStart"/>
            <w:proofErr w:type="gramStart"/>
            <w:r w:rsidRPr="00AA64A9">
              <w:rPr>
                <w:b/>
                <w:sz w:val="26"/>
                <w:szCs w:val="26"/>
              </w:rPr>
              <w:t>п</w:t>
            </w:r>
            <w:proofErr w:type="spellEnd"/>
            <w:proofErr w:type="gramEnd"/>
            <w:r w:rsidRPr="00AA64A9">
              <w:rPr>
                <w:b/>
                <w:sz w:val="26"/>
                <w:szCs w:val="26"/>
              </w:rPr>
              <w:t>/</w:t>
            </w:r>
            <w:proofErr w:type="spellStart"/>
            <w:r w:rsidRPr="00AA64A9">
              <w:rPr>
                <w:b/>
                <w:sz w:val="26"/>
                <w:szCs w:val="26"/>
              </w:rPr>
              <w:t>п</w:t>
            </w:r>
            <w:proofErr w:type="spellEnd"/>
          </w:p>
        </w:tc>
        <w:tc>
          <w:tcPr>
            <w:tcW w:w="4594" w:type="dxa"/>
          </w:tcPr>
          <w:p w:rsidR="000B0B7E" w:rsidRPr="00AA64A9" w:rsidRDefault="000B0B7E" w:rsidP="00AA64A9">
            <w:pPr>
              <w:spacing w:line="320" w:lineRule="exact"/>
              <w:outlineLvl w:val="0"/>
              <w:rPr>
                <w:b/>
                <w:sz w:val="26"/>
                <w:szCs w:val="26"/>
              </w:rPr>
            </w:pPr>
            <w:r w:rsidRPr="00AA64A9">
              <w:rPr>
                <w:b/>
                <w:sz w:val="26"/>
                <w:szCs w:val="26"/>
              </w:rPr>
              <w:t xml:space="preserve">Сумма платежа руб., в т.ч. НДС __% </w:t>
            </w:r>
          </w:p>
          <w:p w:rsidR="000B0B7E" w:rsidRPr="00AA64A9" w:rsidRDefault="000B0B7E" w:rsidP="00AA64A9">
            <w:pPr>
              <w:spacing w:line="320" w:lineRule="exact"/>
              <w:outlineLvl w:val="0"/>
              <w:rPr>
                <w:b/>
                <w:sz w:val="26"/>
                <w:szCs w:val="26"/>
              </w:rPr>
            </w:pPr>
            <w:r w:rsidRPr="00AA64A9">
              <w:rPr>
                <w:b/>
                <w:sz w:val="26"/>
                <w:szCs w:val="26"/>
              </w:rPr>
              <w:t>/ НДС не облагается</w:t>
            </w:r>
          </w:p>
        </w:tc>
        <w:tc>
          <w:tcPr>
            <w:tcW w:w="3969" w:type="dxa"/>
          </w:tcPr>
          <w:p w:rsidR="000B0B7E" w:rsidRPr="00AA64A9" w:rsidRDefault="000B0B7E" w:rsidP="00AA64A9">
            <w:pPr>
              <w:spacing w:line="320" w:lineRule="exact"/>
              <w:jc w:val="center"/>
              <w:outlineLvl w:val="0"/>
              <w:rPr>
                <w:b/>
                <w:sz w:val="26"/>
                <w:szCs w:val="26"/>
              </w:rPr>
            </w:pPr>
            <w:r w:rsidRPr="00AA64A9">
              <w:rPr>
                <w:b/>
                <w:sz w:val="26"/>
                <w:szCs w:val="26"/>
              </w:rPr>
              <w:t>Срок оплаты</w:t>
            </w:r>
          </w:p>
        </w:tc>
      </w:tr>
      <w:tr w:rsidR="000B0B7E" w:rsidRPr="00AA64A9" w:rsidTr="00AA64A9">
        <w:tc>
          <w:tcPr>
            <w:tcW w:w="896" w:type="dxa"/>
          </w:tcPr>
          <w:p w:rsidR="000B0B7E" w:rsidRPr="00AA64A9" w:rsidRDefault="000B0B7E" w:rsidP="00AA64A9">
            <w:pPr>
              <w:spacing w:line="320" w:lineRule="exact"/>
              <w:jc w:val="center"/>
              <w:rPr>
                <w:sz w:val="26"/>
                <w:szCs w:val="26"/>
              </w:rPr>
            </w:pPr>
            <w:r w:rsidRPr="00AA64A9">
              <w:rPr>
                <w:sz w:val="26"/>
                <w:szCs w:val="26"/>
              </w:rPr>
              <w:t>1.</w:t>
            </w: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highlight w:val="yellow"/>
              </w:rPr>
            </w:pPr>
          </w:p>
        </w:tc>
      </w:tr>
      <w:tr w:rsidR="000B0B7E" w:rsidRPr="00AA64A9" w:rsidTr="00AA64A9">
        <w:tc>
          <w:tcPr>
            <w:tcW w:w="896" w:type="dxa"/>
          </w:tcPr>
          <w:p w:rsidR="000B0B7E" w:rsidRPr="00AA64A9" w:rsidRDefault="000B0B7E" w:rsidP="00AA64A9">
            <w:pPr>
              <w:spacing w:line="320" w:lineRule="exact"/>
              <w:jc w:val="center"/>
              <w:rPr>
                <w:sz w:val="26"/>
                <w:szCs w:val="26"/>
              </w:rPr>
            </w:pP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rPr>
            </w:pPr>
          </w:p>
        </w:tc>
      </w:tr>
    </w:tbl>
    <w:p w:rsidR="000B0B7E" w:rsidRPr="00AA64A9" w:rsidRDefault="000B0B7E" w:rsidP="000B0B7E">
      <w:pPr>
        <w:pStyle w:val="ConsNormal"/>
        <w:spacing w:line="320" w:lineRule="exact"/>
        <w:ind w:firstLine="0"/>
        <w:rPr>
          <w:rFonts w:ascii="Times New Roman" w:hAnsi="Times New Roman"/>
          <w:sz w:val="26"/>
          <w:szCs w:val="26"/>
        </w:rPr>
      </w:pPr>
    </w:p>
    <w:p w:rsidR="000B0B7E" w:rsidRPr="00AA64A9" w:rsidRDefault="000B0B7E" w:rsidP="000B0B7E">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От Покупателя                                                                    от Поставщика</w:t>
      </w:r>
    </w:p>
    <w:p w:rsidR="000B0B7E" w:rsidRPr="00AA64A9" w:rsidRDefault="000B0B7E" w:rsidP="000B0B7E">
      <w:pPr>
        <w:pStyle w:val="ConsNormal"/>
        <w:spacing w:line="320" w:lineRule="exact"/>
        <w:ind w:right="0" w:firstLine="0"/>
        <w:rPr>
          <w:rFonts w:ascii="Times New Roman" w:hAnsi="Times New Roman"/>
          <w:sz w:val="26"/>
          <w:szCs w:val="26"/>
        </w:rPr>
      </w:pPr>
    </w:p>
    <w:tbl>
      <w:tblPr>
        <w:tblW w:w="0" w:type="auto"/>
        <w:tblLook w:val="04A0"/>
      </w:tblPr>
      <w:tblGrid>
        <w:gridCol w:w="5068"/>
        <w:gridCol w:w="5069"/>
      </w:tblGrid>
      <w:tr w:rsidR="000B0B7E" w:rsidRPr="00AA64A9" w:rsidTr="00AA64A9">
        <w:tc>
          <w:tcPr>
            <w:tcW w:w="5068"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_______________  /_____________/      </w:t>
            </w:r>
          </w:p>
          <w:p w:rsidR="000B0B7E" w:rsidRPr="00AA64A9" w:rsidRDefault="000B0B7E" w:rsidP="00AA64A9">
            <w:pPr>
              <w:pStyle w:val="ConsNormal"/>
              <w:spacing w:line="320" w:lineRule="exact"/>
              <w:ind w:right="0" w:firstLine="0"/>
              <w:rPr>
                <w:rFonts w:ascii="Times New Roman" w:hAnsi="Times New Roman"/>
                <w:sz w:val="26"/>
                <w:szCs w:val="26"/>
              </w:rPr>
            </w:pPr>
          </w:p>
        </w:tc>
        <w:tc>
          <w:tcPr>
            <w:tcW w:w="5069"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_____________ / _____________ /</w:t>
            </w: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      </w:t>
            </w:r>
          </w:p>
          <w:p w:rsidR="000B0B7E" w:rsidRPr="00AA64A9" w:rsidRDefault="000B0B7E" w:rsidP="00AA64A9">
            <w:pPr>
              <w:pStyle w:val="ConsNormal"/>
              <w:spacing w:line="320" w:lineRule="exact"/>
              <w:ind w:right="0" w:firstLine="0"/>
              <w:rPr>
                <w:rFonts w:ascii="Times New Roman" w:hAnsi="Times New Roman"/>
                <w:sz w:val="26"/>
                <w:szCs w:val="26"/>
              </w:rPr>
            </w:pPr>
          </w:p>
        </w:tc>
      </w:tr>
    </w:tbl>
    <w:p w:rsidR="000B0B7E" w:rsidRPr="00C744F1" w:rsidRDefault="000B0B7E" w:rsidP="000B0B7E">
      <w:pPr>
        <w:pStyle w:val="ConsNormal"/>
        <w:spacing w:line="320" w:lineRule="exact"/>
        <w:ind w:right="0" w:firstLine="0"/>
        <w:rPr>
          <w:rFonts w:ascii="Times New Roman" w:hAnsi="Times New Roman"/>
          <w:sz w:val="24"/>
          <w:szCs w:val="24"/>
        </w:rPr>
      </w:pPr>
    </w:p>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Pr>
        <w:pStyle w:val="aff7"/>
        <w:jc w:val="center"/>
        <w:rPr>
          <w:b/>
          <w:lang w:val="en-US"/>
        </w:rPr>
      </w:pPr>
    </w:p>
    <w:p w:rsidR="00F441AD" w:rsidRDefault="00F441AD" w:rsidP="00A7300E">
      <w:pPr>
        <w:pStyle w:val="aff7"/>
        <w:jc w:val="center"/>
        <w:rPr>
          <w:b/>
          <w:sz w:val="26"/>
          <w:szCs w:val="26"/>
          <w:lang w:val="en-US"/>
        </w:rPr>
      </w:pPr>
    </w:p>
    <w:sectPr w:rsidR="00F441AD" w:rsidSect="00840532">
      <w:headerReference w:type="even" r:id="rId14"/>
      <w:headerReference w:type="default" r:id="rId15"/>
      <w:footerReference w:type="even" r:id="rId16"/>
      <w:footerReference w:type="default" r:id="rId1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D1" w:rsidRDefault="004B6ED1">
      <w:r>
        <w:separator/>
      </w:r>
    </w:p>
  </w:endnote>
  <w:endnote w:type="continuationSeparator" w:id="0">
    <w:p w:rsidR="004B6ED1" w:rsidRDefault="004B6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D4054F" w:rsidP="006C5A2C">
    <w:pPr>
      <w:pStyle w:val="a8"/>
      <w:framePr w:wrap="around" w:vAnchor="text" w:hAnchor="margin" w:xAlign="right" w:y="1"/>
      <w:rPr>
        <w:rStyle w:val="a7"/>
      </w:rPr>
    </w:pPr>
    <w:r>
      <w:rPr>
        <w:rStyle w:val="a7"/>
      </w:rPr>
      <w:fldChar w:fldCharType="begin"/>
    </w:r>
    <w:r w:rsidR="00AA64A9">
      <w:rPr>
        <w:rStyle w:val="a7"/>
      </w:rPr>
      <w:instrText xml:space="preserve">PAGE  </w:instrText>
    </w:r>
    <w:r>
      <w:rPr>
        <w:rStyle w:val="a7"/>
      </w:rPr>
      <w:fldChar w:fldCharType="separate"/>
    </w:r>
    <w:r w:rsidR="00AA64A9">
      <w:rPr>
        <w:rStyle w:val="a7"/>
        <w:noProof/>
      </w:rPr>
      <w:t>1</w:t>
    </w:r>
    <w:r>
      <w:rPr>
        <w:rStyle w:val="a7"/>
      </w:rPr>
      <w:fldChar w:fldCharType="end"/>
    </w:r>
  </w:p>
  <w:p w:rsidR="00AA64A9" w:rsidRDefault="00AA64A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AA64A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D1" w:rsidRDefault="004B6ED1">
      <w:r>
        <w:separator/>
      </w:r>
    </w:p>
  </w:footnote>
  <w:footnote w:type="continuationSeparator" w:id="0">
    <w:p w:rsidR="004B6ED1" w:rsidRDefault="004B6ED1">
      <w:r>
        <w:continuationSeparator/>
      </w:r>
    </w:p>
  </w:footnote>
  <w:footnote w:id="1">
    <w:p w:rsidR="0092039B" w:rsidRDefault="0092039B" w:rsidP="000B0B7E">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D4054F" w:rsidP="00E210D2">
    <w:pPr>
      <w:pStyle w:val="a5"/>
      <w:framePr w:wrap="around" w:vAnchor="text" w:hAnchor="margin" w:xAlign="center" w:y="1"/>
      <w:rPr>
        <w:rStyle w:val="a7"/>
      </w:rPr>
    </w:pPr>
    <w:r>
      <w:rPr>
        <w:rStyle w:val="a7"/>
      </w:rPr>
      <w:fldChar w:fldCharType="begin"/>
    </w:r>
    <w:r w:rsidR="00AA64A9">
      <w:rPr>
        <w:rStyle w:val="a7"/>
      </w:rPr>
      <w:instrText xml:space="preserve">PAGE  </w:instrText>
    </w:r>
    <w:r>
      <w:rPr>
        <w:rStyle w:val="a7"/>
      </w:rPr>
      <w:fldChar w:fldCharType="separate"/>
    </w:r>
    <w:r w:rsidR="00AA64A9">
      <w:rPr>
        <w:rStyle w:val="a7"/>
        <w:noProof/>
      </w:rPr>
      <w:t>1</w:t>
    </w:r>
    <w:r>
      <w:rPr>
        <w:rStyle w:val="a7"/>
      </w:rPr>
      <w:fldChar w:fldCharType="end"/>
    </w:r>
  </w:p>
  <w:p w:rsidR="00AA64A9" w:rsidRDefault="00AA64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9" w:rsidRDefault="00AA64A9" w:rsidP="00E210D2">
    <w:pPr>
      <w:pStyle w:val="a5"/>
      <w:framePr w:wrap="around" w:vAnchor="text" w:hAnchor="margin" w:xAlign="center" w:y="1"/>
      <w:rPr>
        <w:rStyle w:val="a7"/>
      </w:rPr>
    </w:pPr>
  </w:p>
  <w:p w:rsidR="00AA64A9" w:rsidRDefault="00AA64A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3BA4"/>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0B7E"/>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656F"/>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4D61"/>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0FAF"/>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5F4"/>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3EB3"/>
    <w:rsid w:val="004B66C2"/>
    <w:rsid w:val="004B6C04"/>
    <w:rsid w:val="004B6ED1"/>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5915"/>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B7DC6"/>
    <w:rsid w:val="005C2DB3"/>
    <w:rsid w:val="005C3FF4"/>
    <w:rsid w:val="005C41BE"/>
    <w:rsid w:val="005C5F10"/>
    <w:rsid w:val="005C7349"/>
    <w:rsid w:val="005C76C6"/>
    <w:rsid w:val="005D19F7"/>
    <w:rsid w:val="005D1D54"/>
    <w:rsid w:val="005D1F1B"/>
    <w:rsid w:val="005D31A7"/>
    <w:rsid w:val="005D3594"/>
    <w:rsid w:val="005D4A62"/>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084D"/>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628"/>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AF2"/>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532"/>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0CC"/>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3898"/>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4AB1"/>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CE1"/>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0532"/>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A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39B"/>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29B"/>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4AAF"/>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617C"/>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4A9"/>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543D"/>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37A9F"/>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54F"/>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0665"/>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229"/>
    <w:rsid w:val="00E273C4"/>
    <w:rsid w:val="00E2764E"/>
    <w:rsid w:val="00E3251D"/>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2D4E"/>
    <w:rsid w:val="00E73A49"/>
    <w:rsid w:val="00E7464F"/>
    <w:rsid w:val="00E74B6E"/>
    <w:rsid w:val="00E76230"/>
    <w:rsid w:val="00E76415"/>
    <w:rsid w:val="00E76B5F"/>
    <w:rsid w:val="00E813DE"/>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0662"/>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77BDB"/>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29E3"/>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uiPriority w:val="99"/>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 w:type="paragraph" w:customStyle="1" w:styleId="TableParagraph">
    <w:name w:val="Table Paragraph"/>
    <w:basedOn w:val="a"/>
    <w:uiPriority w:val="1"/>
    <w:qFormat/>
    <w:rsid w:val="00796CE1"/>
    <w:pPr>
      <w:widowControl w:val="0"/>
      <w:autoSpaceDE w:val="0"/>
      <w:autoSpaceDN w:val="0"/>
      <w:spacing w:before="3" w:line="163" w:lineRule="exact"/>
      <w:jc w:val="right"/>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1613E-FA49-4CBA-A595-3ABC58DF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11950</Words>
  <Characters>68118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79909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27</cp:revision>
  <cp:lastPrinted>2021-06-02T12:15:00Z</cp:lastPrinted>
  <dcterms:created xsi:type="dcterms:W3CDTF">2021-03-29T08:48:00Z</dcterms:created>
  <dcterms:modified xsi:type="dcterms:W3CDTF">2021-06-03T07:37:00Z</dcterms:modified>
</cp:coreProperties>
</file>