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B" w:rsidRDefault="007F1C6B" w:rsidP="007F1C6B">
      <w:pPr>
        <w:jc w:val="right"/>
        <w:rPr>
          <w:b/>
          <w:bCs/>
          <w:color w:val="000000"/>
        </w:rPr>
      </w:pPr>
    </w:p>
    <w:p w:rsidR="007F1C6B" w:rsidRPr="00CE00AC" w:rsidRDefault="007F1C6B" w:rsidP="007F1C6B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</w:t>
      </w:r>
      <w:r w:rsidRPr="00D215AA">
        <w:rPr>
          <w:b/>
          <w:bCs/>
          <w:sz w:val="20"/>
          <w:szCs w:val="20"/>
        </w:rPr>
        <w:t>Приложение № 7</w:t>
      </w:r>
      <w:r w:rsidR="00D215AA" w:rsidRPr="00D215AA">
        <w:rPr>
          <w:b/>
          <w:bCs/>
          <w:sz w:val="20"/>
          <w:szCs w:val="20"/>
        </w:rPr>
        <w:t>.1.</w:t>
      </w:r>
      <w:r w:rsidRPr="00D215AA">
        <w:rPr>
          <w:b/>
          <w:bCs/>
        </w:rPr>
        <w:br/>
      </w:r>
      <w:r w:rsidRPr="00CE00AC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к котировочной документации</w:t>
      </w:r>
    </w:p>
    <w:p w:rsidR="007F1C6B" w:rsidRDefault="007F1C6B" w:rsidP="007F1C6B">
      <w:pPr>
        <w:jc w:val="right"/>
        <w:rPr>
          <w:bCs/>
          <w:color w:val="000000"/>
          <w:sz w:val="20"/>
          <w:szCs w:val="20"/>
        </w:rPr>
      </w:pPr>
    </w:p>
    <w:p w:rsidR="007F1C6B" w:rsidRDefault="007F1C6B" w:rsidP="007F1C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C95FBF">
        <w:rPr>
          <w:color w:val="000000"/>
          <w:sz w:val="22"/>
          <w:szCs w:val="22"/>
        </w:rPr>
        <w:t xml:space="preserve">ачальная (максимальная) цена за </w:t>
      </w:r>
      <w:r>
        <w:rPr>
          <w:color w:val="000000"/>
          <w:sz w:val="22"/>
          <w:szCs w:val="22"/>
        </w:rPr>
        <w:t xml:space="preserve">единицу </w:t>
      </w:r>
      <w:r w:rsidR="00DB7E73" w:rsidRPr="000E31B4">
        <w:rPr>
          <w:color w:val="000000"/>
          <w:sz w:val="22"/>
          <w:szCs w:val="22"/>
        </w:rPr>
        <w:t>оборудования</w:t>
      </w:r>
      <w:r>
        <w:rPr>
          <w:color w:val="000000"/>
          <w:sz w:val="22"/>
          <w:szCs w:val="22"/>
        </w:rPr>
        <w:t xml:space="preserve"> </w:t>
      </w:r>
      <w:r w:rsidRPr="00C95FBF">
        <w:rPr>
          <w:color w:val="000000"/>
          <w:sz w:val="22"/>
          <w:szCs w:val="22"/>
        </w:rPr>
        <w:t>определена методом сопоставления рыночных цен (анализа рынка) и сформирована по средней цене коммерческих предложений.</w:t>
      </w:r>
    </w:p>
    <w:p w:rsidR="007F1C6B" w:rsidRDefault="007F1C6B" w:rsidP="007F1C6B">
      <w:pPr>
        <w:rPr>
          <w:color w:val="000000"/>
          <w:sz w:val="22"/>
          <w:szCs w:val="22"/>
        </w:rPr>
      </w:pPr>
    </w:p>
    <w:tbl>
      <w:tblPr>
        <w:tblStyle w:val="a3"/>
        <w:tblW w:w="9195" w:type="dxa"/>
        <w:tblLook w:val="04A0"/>
      </w:tblPr>
      <w:tblGrid>
        <w:gridCol w:w="626"/>
        <w:gridCol w:w="2743"/>
        <w:gridCol w:w="1274"/>
        <w:gridCol w:w="1417"/>
        <w:gridCol w:w="1356"/>
        <w:gridCol w:w="1779"/>
      </w:tblGrid>
      <w:tr w:rsidR="007F1C6B" w:rsidTr="007F1C6B">
        <w:tc>
          <w:tcPr>
            <w:tcW w:w="626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 xml:space="preserve">№ </w:t>
            </w:r>
            <w:proofErr w:type="spellStart"/>
            <w:proofErr w:type="gramStart"/>
            <w:r w:rsidRPr="00B35E62">
              <w:rPr>
                <w:b/>
              </w:rPr>
              <w:t>п</w:t>
            </w:r>
            <w:proofErr w:type="spellEnd"/>
            <w:proofErr w:type="gramEnd"/>
            <w:r w:rsidRPr="00B35E62">
              <w:rPr>
                <w:b/>
              </w:rPr>
              <w:t>/</w:t>
            </w:r>
            <w:proofErr w:type="spellStart"/>
            <w:r w:rsidRPr="00B35E62">
              <w:rPr>
                <w:b/>
              </w:rPr>
              <w:t>п</w:t>
            </w:r>
            <w:proofErr w:type="spellEnd"/>
          </w:p>
        </w:tc>
        <w:tc>
          <w:tcPr>
            <w:tcW w:w="2743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>Наименование Товара</w:t>
            </w:r>
          </w:p>
        </w:tc>
        <w:tc>
          <w:tcPr>
            <w:tcW w:w="1274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 xml:space="preserve">Ед. </w:t>
            </w:r>
            <w:proofErr w:type="spellStart"/>
            <w:r w:rsidRPr="00B35E62">
              <w:rPr>
                <w:b/>
              </w:rPr>
              <w:t>измер</w:t>
            </w:r>
            <w:proofErr w:type="spellEnd"/>
            <w:r w:rsidRPr="00B35E62">
              <w:rPr>
                <w:b/>
              </w:rPr>
              <w:t>.</w:t>
            </w:r>
          </w:p>
        </w:tc>
        <w:tc>
          <w:tcPr>
            <w:tcW w:w="1417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1</w:t>
            </w:r>
          </w:p>
        </w:tc>
        <w:tc>
          <w:tcPr>
            <w:tcW w:w="1356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2</w:t>
            </w:r>
          </w:p>
        </w:tc>
        <w:tc>
          <w:tcPr>
            <w:tcW w:w="1779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3</w:t>
            </w:r>
          </w:p>
        </w:tc>
      </w:tr>
      <w:tr w:rsidR="007F1C6B" w:rsidTr="007F1C6B">
        <w:tc>
          <w:tcPr>
            <w:tcW w:w="626" w:type="dxa"/>
          </w:tcPr>
          <w:p w:rsidR="007F1C6B" w:rsidRPr="00B35E62" w:rsidRDefault="007F1C6B" w:rsidP="00B3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7F1C6B" w:rsidRPr="00B35E62" w:rsidRDefault="00DB7E73" w:rsidP="00DB7E73">
            <w:r>
              <w:t>Ф</w:t>
            </w:r>
            <w:r w:rsidR="00CA5E4C">
              <w:t xml:space="preserve">отометр </w:t>
            </w:r>
            <w:r w:rsidRPr="000E31B4">
              <w:t>ф</w:t>
            </w:r>
            <w:r w:rsidR="00CA5E4C" w:rsidRPr="000E31B4">
              <w:t>отоэлектрический</w:t>
            </w:r>
          </w:p>
        </w:tc>
        <w:tc>
          <w:tcPr>
            <w:tcW w:w="1274" w:type="dxa"/>
          </w:tcPr>
          <w:p w:rsidR="007F1C6B" w:rsidRPr="00B35E62" w:rsidRDefault="00CA5E4C" w:rsidP="00B3217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7F1C6B" w:rsidRPr="00B35E62" w:rsidRDefault="007F1C6B" w:rsidP="007F1C6B">
            <w:r>
              <w:t>1</w:t>
            </w:r>
            <w:r w:rsidR="00CA5E4C">
              <w:t>51 400,00</w:t>
            </w:r>
          </w:p>
        </w:tc>
        <w:tc>
          <w:tcPr>
            <w:tcW w:w="1356" w:type="dxa"/>
          </w:tcPr>
          <w:p w:rsidR="007F1C6B" w:rsidRPr="00B35E62" w:rsidRDefault="007F1C6B" w:rsidP="007F1C6B">
            <w:r>
              <w:t>1</w:t>
            </w:r>
            <w:r w:rsidR="00CA5E4C">
              <w:t>53 000,00</w:t>
            </w:r>
          </w:p>
        </w:tc>
        <w:tc>
          <w:tcPr>
            <w:tcW w:w="1779" w:type="dxa"/>
          </w:tcPr>
          <w:p w:rsidR="007F1C6B" w:rsidRPr="00B35E62" w:rsidRDefault="007F1C6B" w:rsidP="00B32178">
            <w:r>
              <w:t>1</w:t>
            </w:r>
            <w:r w:rsidR="00CA5E4C">
              <w:t>53 500,00</w:t>
            </w:r>
          </w:p>
        </w:tc>
      </w:tr>
    </w:tbl>
    <w:p w:rsidR="007F1C6B" w:rsidRDefault="007F1C6B" w:rsidP="007F1C6B">
      <w:pPr>
        <w:rPr>
          <w:color w:val="000000"/>
          <w:sz w:val="22"/>
          <w:szCs w:val="22"/>
        </w:rPr>
      </w:pPr>
    </w:p>
    <w:p w:rsidR="007F1C6B" w:rsidRDefault="007F1C6B" w:rsidP="007F1C6B">
      <w:pPr>
        <w:rPr>
          <w:color w:val="000000"/>
          <w:sz w:val="22"/>
          <w:szCs w:val="22"/>
        </w:rPr>
      </w:pPr>
    </w:p>
    <w:p w:rsidR="007F1C6B" w:rsidRDefault="007F1C6B" w:rsidP="007F1C6B">
      <w:pPr>
        <w:keepNext/>
        <w:keepLines/>
        <w:jc w:val="both"/>
        <w:rPr>
          <w:b/>
          <w:szCs w:val="22"/>
        </w:rPr>
      </w:pPr>
      <w:r>
        <w:rPr>
          <w:b/>
          <w:szCs w:val="22"/>
        </w:rPr>
        <w:t>Главный врач</w:t>
      </w:r>
    </w:p>
    <w:p w:rsidR="007F1C6B" w:rsidRPr="00724FA9" w:rsidRDefault="007F1C6B" w:rsidP="007F1C6B">
      <w:pPr>
        <w:keepNext/>
        <w:keepLines/>
        <w:jc w:val="both"/>
        <w:rPr>
          <w:b/>
          <w:color w:val="000000"/>
          <w:szCs w:val="22"/>
        </w:rPr>
      </w:pPr>
      <w:r>
        <w:rPr>
          <w:b/>
          <w:szCs w:val="22"/>
        </w:rPr>
        <w:t>ЧУЗ «РЖД-Медицина» г.</w:t>
      </w:r>
      <w:r w:rsidR="00CA5E4C">
        <w:rPr>
          <w:b/>
          <w:szCs w:val="22"/>
        </w:rPr>
        <w:t xml:space="preserve"> </w:t>
      </w:r>
      <w:r>
        <w:rPr>
          <w:b/>
          <w:szCs w:val="22"/>
        </w:rPr>
        <w:t>Волхов</w:t>
      </w:r>
      <w:r w:rsidR="00CA5E4C">
        <w:rPr>
          <w:b/>
          <w:szCs w:val="22"/>
        </w:rPr>
        <w:t xml:space="preserve">                      </w:t>
      </w:r>
      <w:r w:rsidRPr="00724FA9">
        <w:rPr>
          <w:b/>
          <w:szCs w:val="22"/>
        </w:rPr>
        <w:t xml:space="preserve">______________________    </w:t>
      </w:r>
      <w:proofErr w:type="spellStart"/>
      <w:r w:rsidRPr="00724FA9">
        <w:rPr>
          <w:b/>
          <w:szCs w:val="22"/>
        </w:rPr>
        <w:t>Р.В.Марковиченко</w:t>
      </w:r>
      <w:proofErr w:type="spellEnd"/>
    </w:p>
    <w:p w:rsidR="007F1C6B" w:rsidRPr="00BA2C0F" w:rsidRDefault="007F1C6B" w:rsidP="007F1C6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Pr="00534D55" w:rsidRDefault="007F1C6B" w:rsidP="007F1C6B"/>
    <w:p w:rsidR="00C54453" w:rsidRDefault="00C54453"/>
    <w:sectPr w:rsidR="00C54453" w:rsidSect="007F1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6B"/>
    <w:rsid w:val="000E31B4"/>
    <w:rsid w:val="00127C29"/>
    <w:rsid w:val="004A3EBF"/>
    <w:rsid w:val="007165FB"/>
    <w:rsid w:val="007F1C6B"/>
    <w:rsid w:val="0096478F"/>
    <w:rsid w:val="00A73F0D"/>
    <w:rsid w:val="00A978CE"/>
    <w:rsid w:val="00BA5DFB"/>
    <w:rsid w:val="00C54453"/>
    <w:rsid w:val="00CA5E4C"/>
    <w:rsid w:val="00D215AA"/>
    <w:rsid w:val="00D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6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qFormat/>
    <w:rsid w:val="007F1C6B"/>
    <w:pPr>
      <w:widowControl w:val="0"/>
      <w:spacing w:after="0"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F1C6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2</dc:creator>
  <cp:lastModifiedBy>Windows User</cp:lastModifiedBy>
  <cp:revision>3</cp:revision>
  <dcterms:created xsi:type="dcterms:W3CDTF">2021-04-20T05:47:00Z</dcterms:created>
  <dcterms:modified xsi:type="dcterms:W3CDTF">2021-04-20T07:18:00Z</dcterms:modified>
</cp:coreProperties>
</file>