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3A34DF"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6C1447"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6C1447">
              <w:rPr>
                <w:rFonts w:ascii="Open Sans" w:hAnsi="Open Sans" w:cs="Open Sans"/>
                <w:color w:val="0067A2"/>
                <w:sz w:val="18"/>
                <w:szCs w:val="18"/>
                <w:lang w:val="en-US"/>
              </w:rPr>
              <w:t>-</w:t>
            </w:r>
            <w:r>
              <w:rPr>
                <w:rFonts w:ascii="Open Sans" w:hAnsi="Open Sans" w:cs="Open Sans"/>
                <w:color w:val="0067A2"/>
                <w:sz w:val="18"/>
                <w:szCs w:val="18"/>
                <w:lang w:val="en-US"/>
              </w:rPr>
              <w:t>mail</w:t>
            </w:r>
            <w:r w:rsidRPr="006C1447">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6C1447">
                <w:rPr>
                  <w:rStyle w:val="a3"/>
                  <w:rFonts w:ascii="Open Sans" w:hAnsi="Open Sans" w:cs="Open Sans"/>
                  <w:sz w:val="18"/>
                  <w:szCs w:val="18"/>
                  <w:lang w:val="en-US"/>
                </w:rPr>
                <w:t>.</w:t>
              </w:r>
              <w:r>
                <w:rPr>
                  <w:rStyle w:val="a3"/>
                  <w:rFonts w:ascii="Open Sans" w:hAnsi="Open Sans" w:cs="Open Sans"/>
                  <w:sz w:val="18"/>
                  <w:szCs w:val="18"/>
                  <w:lang w:val="en-US"/>
                </w:rPr>
                <w:t>ob</w:t>
              </w:r>
              <w:r w:rsidRPr="006C1447">
                <w:rPr>
                  <w:rStyle w:val="a3"/>
                  <w:rFonts w:ascii="Open Sans" w:hAnsi="Open Sans" w:cs="Open Sans"/>
                  <w:sz w:val="18"/>
                  <w:szCs w:val="18"/>
                  <w:lang w:val="en-US"/>
                </w:rPr>
                <w:t>.</w:t>
              </w:r>
              <w:r>
                <w:rPr>
                  <w:rStyle w:val="a3"/>
                  <w:rFonts w:ascii="Open Sans" w:hAnsi="Open Sans" w:cs="Open Sans"/>
                  <w:sz w:val="18"/>
                  <w:szCs w:val="18"/>
                  <w:lang w:val="en-US"/>
                </w:rPr>
                <w:t>volhov</w:t>
              </w:r>
              <w:r w:rsidRPr="006C1447">
                <w:rPr>
                  <w:rStyle w:val="a3"/>
                  <w:rFonts w:ascii="Open Sans" w:hAnsi="Open Sans" w:cs="Open Sans"/>
                  <w:sz w:val="18"/>
                  <w:szCs w:val="18"/>
                  <w:lang w:val="en-US"/>
                </w:rPr>
                <w:t>@</w:t>
              </w:r>
              <w:r>
                <w:rPr>
                  <w:rStyle w:val="a3"/>
                  <w:rFonts w:ascii="Open Sans" w:hAnsi="Open Sans" w:cs="Open Sans"/>
                  <w:sz w:val="18"/>
                  <w:szCs w:val="18"/>
                  <w:lang w:val="en-US"/>
                </w:rPr>
                <w:t>bk</w:t>
              </w:r>
              <w:r w:rsidRPr="006C1447">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6C1447">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7F3909" w:rsidRPr="00ED69E5" w:rsidRDefault="00812BC1" w:rsidP="007F3909">
      <w:pPr>
        <w:spacing w:line="260" w:lineRule="exact"/>
        <w:jc w:val="center"/>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8D3FB5">
        <w:rPr>
          <w:rFonts w:ascii="Times New Roman" w:hAnsi="Times New Roman" w:cs="Times New Roman"/>
          <w:b/>
          <w:iCs/>
          <w:sz w:val="24"/>
          <w:szCs w:val="24"/>
        </w:rPr>
        <w:t xml:space="preserve"> </w:t>
      </w:r>
      <w:r w:rsidR="007F3909" w:rsidRPr="00ED69E5">
        <w:rPr>
          <w:rFonts w:ascii="Times New Roman" w:hAnsi="Times New Roman" w:cs="Times New Roman"/>
          <w:b/>
          <w:sz w:val="24"/>
          <w:szCs w:val="24"/>
        </w:rPr>
        <w:t>оказани</w:t>
      </w:r>
      <w:r w:rsidR="007F3909">
        <w:rPr>
          <w:rFonts w:ascii="Times New Roman" w:hAnsi="Times New Roman" w:cs="Times New Roman"/>
          <w:b/>
          <w:sz w:val="24"/>
          <w:szCs w:val="24"/>
        </w:rPr>
        <w:t>я</w:t>
      </w:r>
      <w:r w:rsidR="007F3909" w:rsidRPr="00ED69E5">
        <w:rPr>
          <w:rFonts w:ascii="Times New Roman" w:hAnsi="Times New Roman" w:cs="Times New Roman"/>
          <w:b/>
          <w:sz w:val="24"/>
          <w:szCs w:val="24"/>
        </w:rPr>
        <w:t xml:space="preserve"> услуг по обеспечению безопасной эксплуатации медицинской техники на объектах «НУЗ «Отделенческая больница на ст. Волховстрой ОАО «РЖД» (поликлиника №1 на станции Волховстрой, поликлиника №3 на станции Лодейное Поле).</w:t>
      </w:r>
    </w:p>
    <w:p w:rsidR="00812BC1" w:rsidRPr="00B83D86" w:rsidRDefault="008D3FB5"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к Извещению </w:t>
      </w:r>
      <w:r w:rsidR="000A2143">
        <w:rPr>
          <w:rFonts w:ascii="Times New Roman" w:eastAsia="Times New Roman" w:hAnsi="Times New Roman" w:cs="Times New Roman"/>
          <w:b/>
          <w:bCs/>
          <w:sz w:val="24"/>
          <w:szCs w:val="24"/>
          <w:lang w:eastAsia="ru-RU"/>
        </w:rPr>
        <w:t xml:space="preserve"> №</w:t>
      </w:r>
      <w:r w:rsidR="00AB595B">
        <w:rPr>
          <w:rFonts w:ascii="Times New Roman" w:eastAsia="Times New Roman" w:hAnsi="Times New Roman" w:cs="Times New Roman"/>
          <w:b/>
          <w:bCs/>
          <w:sz w:val="24"/>
          <w:szCs w:val="24"/>
          <w:lang w:eastAsia="ru-RU"/>
        </w:rPr>
        <w:t xml:space="preserve"> </w:t>
      </w:r>
      <w:r w:rsidR="001B0E32">
        <w:rPr>
          <w:rFonts w:ascii="Times New Roman" w:eastAsia="Times New Roman" w:hAnsi="Times New Roman" w:cs="Times New Roman"/>
          <w:b/>
          <w:bCs/>
          <w:sz w:val="24"/>
          <w:szCs w:val="24"/>
          <w:lang w:eastAsia="ru-RU"/>
        </w:rPr>
        <w:t>2010700004</w:t>
      </w:r>
      <w:r w:rsidR="007F3909">
        <w:rPr>
          <w:rFonts w:ascii="Times New Roman" w:eastAsia="Times New Roman" w:hAnsi="Times New Roman" w:cs="Times New Roman"/>
          <w:b/>
          <w:bCs/>
          <w:sz w:val="24"/>
          <w:szCs w:val="24"/>
          <w:lang w:eastAsia="ru-RU"/>
        </w:rPr>
        <w:t>6</w:t>
      </w:r>
      <w:r w:rsidR="009B081B">
        <w:rPr>
          <w:rFonts w:ascii="Times New Roman" w:eastAsia="Times New Roman" w:hAnsi="Times New Roman" w:cs="Times New Roman"/>
          <w:b/>
          <w:bCs/>
          <w:sz w:val="24"/>
          <w:szCs w:val="24"/>
          <w:lang w:eastAsia="ru-RU"/>
        </w:rPr>
        <w:t xml:space="preserve"> (Лоты: 771, 765, 766, 773, 774)</w:t>
      </w:r>
      <w:r w:rsidR="006C1447">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AB595B">
        <w:rPr>
          <w:rFonts w:ascii="Times New Roman" w:eastAsia="Times New Roman" w:hAnsi="Times New Roman" w:cs="Times New Roman"/>
          <w:b/>
          <w:bCs/>
          <w:sz w:val="24"/>
          <w:szCs w:val="24"/>
          <w:lang w:eastAsia="ru-RU"/>
        </w:rPr>
        <w:t>1</w:t>
      </w:r>
      <w:r w:rsidR="007F3909">
        <w:rPr>
          <w:rFonts w:ascii="Times New Roman" w:eastAsia="Times New Roman" w:hAnsi="Times New Roman" w:cs="Times New Roman"/>
          <w:b/>
          <w:bCs/>
          <w:sz w:val="24"/>
          <w:szCs w:val="24"/>
          <w:lang w:eastAsia="ru-RU"/>
        </w:rPr>
        <w:t>9</w:t>
      </w:r>
      <w:r w:rsidR="00AB595B">
        <w:rPr>
          <w:rFonts w:ascii="Times New Roman" w:eastAsia="Times New Roman" w:hAnsi="Times New Roman" w:cs="Times New Roman"/>
          <w:b/>
          <w:bCs/>
          <w:sz w:val="24"/>
          <w:szCs w:val="24"/>
          <w:lang w:eastAsia="ru-RU"/>
        </w:rPr>
        <w:t>.08</w:t>
      </w:r>
      <w:r w:rsidR="00A64978">
        <w:rPr>
          <w:rFonts w:ascii="Times New Roman" w:eastAsia="Times New Roman" w:hAnsi="Times New Roman" w:cs="Times New Roman"/>
          <w:b/>
          <w:bCs/>
          <w:sz w:val="24"/>
          <w:szCs w:val="24"/>
          <w:lang w:eastAsia="ru-RU"/>
        </w:rPr>
        <w:t>.2020</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7F3909" w:rsidRPr="00ED69E5" w:rsidRDefault="00812BC1" w:rsidP="007F3909">
      <w:pPr>
        <w:autoSpaceDE w:val="0"/>
        <w:autoSpaceDN w:val="0"/>
        <w:adjustRightInd w:val="0"/>
        <w:spacing w:line="240" w:lineRule="auto"/>
        <w:jc w:val="both"/>
        <w:outlineLvl w:val="1"/>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w:t>
      </w:r>
      <w:r w:rsidRPr="00D32A55">
        <w:rPr>
          <w:rFonts w:ascii="Times New Roman" w:hAnsi="Times New Roman" w:cs="Times New Roman"/>
          <w:iCs/>
          <w:sz w:val="24"/>
          <w:szCs w:val="24"/>
        </w:rPr>
        <w:t>договора</w:t>
      </w:r>
      <w:r w:rsidR="00D32A55" w:rsidRPr="00D32A55">
        <w:rPr>
          <w:rFonts w:ascii="Times New Roman" w:eastAsia="Times New Roman" w:hAnsi="Times New Roman" w:cs="Times New Roman"/>
          <w:bCs/>
          <w:sz w:val="24"/>
          <w:szCs w:val="24"/>
          <w:lang w:eastAsia="ru-RU"/>
        </w:rPr>
        <w:t xml:space="preserve"> </w:t>
      </w:r>
      <w:r w:rsidR="007F3909">
        <w:rPr>
          <w:rFonts w:ascii="Times New Roman" w:hAnsi="Times New Roman" w:cs="Times New Roman"/>
          <w:sz w:val="24"/>
          <w:szCs w:val="24"/>
        </w:rPr>
        <w:t>о</w:t>
      </w:r>
      <w:r w:rsidR="007F3909" w:rsidRPr="00ED69E5">
        <w:rPr>
          <w:rFonts w:ascii="Times New Roman" w:hAnsi="Times New Roman" w:cs="Times New Roman"/>
          <w:sz w:val="24"/>
          <w:szCs w:val="24"/>
        </w:rPr>
        <w:t>казани</w:t>
      </w:r>
      <w:r w:rsidR="007F3909">
        <w:rPr>
          <w:rFonts w:ascii="Times New Roman" w:hAnsi="Times New Roman" w:cs="Times New Roman"/>
          <w:sz w:val="24"/>
          <w:szCs w:val="24"/>
        </w:rPr>
        <w:t>я</w:t>
      </w:r>
      <w:r w:rsidR="007F3909" w:rsidRPr="00ED69E5">
        <w:rPr>
          <w:rFonts w:ascii="Times New Roman" w:hAnsi="Times New Roman" w:cs="Times New Roman"/>
          <w:sz w:val="24"/>
          <w:szCs w:val="24"/>
        </w:rPr>
        <w:t xml:space="preserve"> услуг по обеспечению безопасной эксплуатации медицинской техники на объектах «НУЗ «Отделенческая больница на ст. Волховстрой ОАО «РЖД» (поликлиника №1 на станции Волховстрой, поликлиника №3 на станции Лодейное Поле).</w:t>
      </w:r>
    </w:p>
    <w:p w:rsidR="00A64978" w:rsidRPr="00AB595B" w:rsidRDefault="00812BC1" w:rsidP="007F3909">
      <w:pPr>
        <w:pStyle w:val="ab"/>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AB595B">
        <w:rPr>
          <w:rFonts w:ascii="Times New Roman" w:eastAsia="Times New Roman" w:hAnsi="Times New Roman" w:cs="Times New Roman"/>
          <w:sz w:val="24"/>
          <w:szCs w:val="24"/>
          <w:lang w:eastAsia="ru-RU"/>
        </w:rPr>
        <w:t>http://</w:t>
      </w:r>
      <w:r w:rsidR="00A64978" w:rsidRPr="00AB595B">
        <w:rPr>
          <w:rFonts w:ascii="Times New Roman" w:hAnsi="Times New Roman" w:cs="Times New Roman"/>
          <w:color w:val="0067A2"/>
          <w:sz w:val="24"/>
          <w:szCs w:val="24"/>
        </w:rPr>
        <w:t xml:space="preserve"> </w:t>
      </w:r>
      <w:hyperlink r:id="rId11" w:history="1">
        <w:r w:rsidR="00D838C9" w:rsidRPr="00AB595B">
          <w:rPr>
            <w:rStyle w:val="a3"/>
            <w:rFonts w:ascii="Times New Roman" w:hAnsi="Times New Roman" w:cs="Times New Roman"/>
            <w:b/>
            <w:sz w:val="24"/>
            <w:szCs w:val="24"/>
            <w:lang w:val="en-US"/>
          </w:rPr>
          <w:t>www</w:t>
        </w:r>
        <w:r w:rsidR="00D838C9" w:rsidRPr="00AB595B">
          <w:rPr>
            <w:rStyle w:val="a3"/>
            <w:rFonts w:ascii="Times New Roman" w:hAnsi="Times New Roman" w:cs="Times New Roman"/>
            <w:b/>
            <w:sz w:val="24"/>
            <w:szCs w:val="24"/>
          </w:rPr>
          <w:t>.</w:t>
        </w:r>
        <w:r w:rsidR="00D838C9" w:rsidRPr="00AB595B">
          <w:rPr>
            <w:rStyle w:val="a3"/>
            <w:rFonts w:ascii="Times New Roman" w:hAnsi="Times New Roman" w:cs="Times New Roman"/>
            <w:b/>
            <w:sz w:val="24"/>
            <w:szCs w:val="24"/>
            <w:lang w:val="en-US"/>
          </w:rPr>
          <w:t>ob</w:t>
        </w:r>
        <w:r w:rsidR="00D838C9" w:rsidRPr="00AB595B">
          <w:rPr>
            <w:rStyle w:val="a3"/>
            <w:rFonts w:ascii="Times New Roman" w:hAnsi="Times New Roman" w:cs="Times New Roman"/>
            <w:b/>
            <w:sz w:val="24"/>
            <w:szCs w:val="24"/>
          </w:rPr>
          <w:t>-</w:t>
        </w:r>
        <w:r w:rsidR="00D838C9" w:rsidRPr="00AB595B">
          <w:rPr>
            <w:rStyle w:val="a3"/>
            <w:rFonts w:ascii="Times New Roman" w:hAnsi="Times New Roman" w:cs="Times New Roman"/>
            <w:b/>
            <w:sz w:val="24"/>
            <w:szCs w:val="24"/>
            <w:lang w:val="en-US"/>
          </w:rPr>
          <w:t>volhovstroy</w:t>
        </w:r>
        <w:r w:rsidR="00D838C9" w:rsidRPr="00AB595B">
          <w:rPr>
            <w:rStyle w:val="a3"/>
            <w:rFonts w:ascii="Times New Roman" w:hAnsi="Times New Roman" w:cs="Times New Roman"/>
            <w:b/>
            <w:sz w:val="24"/>
            <w:szCs w:val="24"/>
          </w:rPr>
          <w:t>.</w:t>
        </w:r>
        <w:r w:rsidR="00D838C9" w:rsidRPr="00AB595B">
          <w:rPr>
            <w:rStyle w:val="a3"/>
            <w:rFonts w:ascii="Times New Roman" w:hAnsi="Times New Roman" w:cs="Times New Roman"/>
            <w:b/>
            <w:sz w:val="24"/>
            <w:szCs w:val="24"/>
            <w:lang w:val="en-US"/>
          </w:rPr>
          <w:t>ru</w:t>
        </w:r>
      </w:hyperlink>
      <w:r w:rsidR="00D838C9" w:rsidRPr="00AB595B">
        <w:rPr>
          <w:rFonts w:ascii="Times New Roman" w:hAnsi="Times New Roman" w:cs="Times New Roman"/>
          <w:b/>
          <w:color w:val="000000" w:themeColor="text1"/>
          <w:sz w:val="24"/>
          <w:szCs w:val="24"/>
        </w:rPr>
        <w:t xml:space="preserve"> </w:t>
      </w: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B595B">
        <w:t>Подвальская Юлия Викторовна</w:t>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2E74E9" w:rsidRDefault="00812BC1" w:rsidP="00812BC1">
      <w:pPr>
        <w:shd w:val="clear" w:color="auto" w:fill="FFFFFF"/>
        <w:spacing w:line="240" w:lineRule="auto"/>
        <w:jc w:val="both"/>
        <w:rPr>
          <w:rFonts w:ascii="Times New Roman" w:eastAsia="Times New Roman" w:hAnsi="Times New Roman" w:cs="Times New Roman"/>
          <w:sz w:val="24"/>
          <w:szCs w:val="24"/>
          <w:lang w:val="en-US"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B0E32">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1B0E32">
        <w:rPr>
          <w:rFonts w:ascii="Times New Roman" w:eastAsia="Times New Roman" w:hAnsi="Times New Roman" w:cs="Times New Roman"/>
          <w:b/>
          <w:sz w:val="24"/>
          <w:szCs w:val="24"/>
          <w:lang w:val="en-US" w:eastAsia="ru-RU"/>
        </w:rPr>
        <w:t>:</w:t>
      </w:r>
      <w:r w:rsidRPr="001B0E32">
        <w:rPr>
          <w:rFonts w:ascii="Times New Roman" w:eastAsia="Times New Roman" w:hAnsi="Times New Roman" w:cs="Times New Roman"/>
          <w:sz w:val="24"/>
          <w:szCs w:val="24"/>
          <w:lang w:val="en-US" w:eastAsia="ru-RU"/>
        </w:rPr>
        <w:t xml:space="preserve"> </w:t>
      </w:r>
      <w:hyperlink r:id="rId12" w:history="1">
        <w:r w:rsidR="002E74E9" w:rsidRPr="00982346">
          <w:rPr>
            <w:rStyle w:val="a3"/>
            <w:rFonts w:ascii="Times New Roman" w:eastAsia="Times New Roman" w:hAnsi="Times New Roman" w:cs="Times New Roman"/>
            <w:sz w:val="24"/>
            <w:szCs w:val="24"/>
            <w:lang w:val="en-US" w:eastAsia="ru-RU"/>
          </w:rPr>
          <w:t>econom_vlhv@mail.ru</w:t>
        </w:r>
      </w:hyperlink>
    </w:p>
    <w:p w:rsidR="002E74E9" w:rsidRPr="002E74E9" w:rsidRDefault="002E74E9" w:rsidP="002E74E9">
      <w:pPr>
        <w:shd w:val="clear" w:color="auto" w:fill="FFFFFF"/>
        <w:spacing w:line="240" w:lineRule="auto"/>
        <w:ind w:firstLine="709"/>
        <w:jc w:val="both"/>
        <w:rPr>
          <w:rFonts w:ascii="Times New Roman" w:eastAsia="Times New Roman" w:hAnsi="Times New Roman" w:cs="Times New Roman"/>
          <w:sz w:val="24"/>
          <w:szCs w:val="24"/>
          <w:lang w:eastAsia="ru-RU"/>
        </w:rPr>
      </w:pPr>
      <w:r w:rsidRPr="00803962">
        <w:rPr>
          <w:rFonts w:ascii="Times New Roman" w:hAnsi="Times New Roman" w:cs="Times New Roman"/>
          <w:b/>
          <w:bCs/>
          <w:sz w:val="24"/>
          <w:szCs w:val="24"/>
        </w:rPr>
        <w:t>Источник финансирования</w:t>
      </w:r>
      <w:r w:rsidRPr="00803962">
        <w:rPr>
          <w:rFonts w:ascii="Times New Roman" w:hAnsi="Times New Roman" w:cs="Times New Roman"/>
          <w:bCs/>
          <w:sz w:val="24"/>
          <w:szCs w:val="24"/>
        </w:rPr>
        <w:t>: Денежные средства по территориальной программе государственных гарантий  ОМС по Ленинградской области и</w:t>
      </w:r>
      <w:r w:rsidRPr="00803962">
        <w:rPr>
          <w:rFonts w:ascii="Times New Roman" w:hAnsi="Times New Roman" w:cs="Times New Roman"/>
          <w:b/>
          <w:bCs/>
          <w:sz w:val="24"/>
          <w:szCs w:val="24"/>
        </w:rPr>
        <w:t xml:space="preserve"> </w:t>
      </w:r>
      <w:r w:rsidRPr="00803962">
        <w:rPr>
          <w:rFonts w:ascii="Times New Roman" w:hAnsi="Times New Roman" w:cs="Times New Roman"/>
          <w:sz w:val="24"/>
          <w:szCs w:val="24"/>
        </w:rPr>
        <w:t>доходы от предпринимательской деятельности</w:t>
      </w:r>
      <w:r>
        <w:rPr>
          <w:rFonts w:ascii="Times New Roman" w:hAnsi="Times New Roman" w:cs="Times New Roman"/>
          <w:sz w:val="24"/>
          <w:szCs w:val="24"/>
        </w:rPr>
        <w:t>.</w:t>
      </w:r>
    </w:p>
    <w:p w:rsidR="000A2143" w:rsidRPr="007F3909" w:rsidRDefault="00812BC1" w:rsidP="007F3909">
      <w:pPr>
        <w:autoSpaceDE w:val="0"/>
        <w:autoSpaceDN w:val="0"/>
        <w:adjustRightInd w:val="0"/>
        <w:spacing w:line="240" w:lineRule="auto"/>
        <w:jc w:val="both"/>
        <w:outlineLvl w:val="1"/>
        <w:rPr>
          <w:rFonts w:ascii="Times New Roman" w:hAnsi="Times New Roman" w:cs="Times New Roman"/>
          <w:sz w:val="24"/>
          <w:szCs w:val="24"/>
        </w:rPr>
      </w:pPr>
      <w:r w:rsidRPr="002E74E9">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D32A55">
        <w:rPr>
          <w:rFonts w:ascii="Times New Roman" w:eastAsia="Times New Roman" w:hAnsi="Times New Roman" w:cs="Times New Roman"/>
          <w:b/>
          <w:bCs/>
          <w:sz w:val="24"/>
          <w:szCs w:val="24"/>
          <w:lang w:eastAsia="ru-RU"/>
        </w:rPr>
        <w:t xml:space="preserve"> </w:t>
      </w:r>
      <w:r w:rsidR="007F3909" w:rsidRPr="0051192E">
        <w:rPr>
          <w:rFonts w:ascii="Times New Roman" w:hAnsi="Times New Roman" w:cs="Times New Roman"/>
          <w:sz w:val="24"/>
          <w:szCs w:val="24"/>
        </w:rPr>
        <w:t>Оказание услуг по обеспечению безопасной эксплуатации медицинской техники на объектах «НУЗ «Отделенческая больница на ст. Волховстрой ОАО «РЖД» (поликлиника №1 на станции Волховстрой, поликлиника №3 на станции Лодейное Поле).</w:t>
      </w:r>
    </w:p>
    <w:p w:rsidR="00A40609" w:rsidRPr="00E25BDD" w:rsidRDefault="00812BC1" w:rsidP="00A40609">
      <w:pPr>
        <w:spacing w:line="240" w:lineRule="auto"/>
        <w:jc w:val="both"/>
        <w:rPr>
          <w:rFonts w:ascii="Times New Roman" w:eastAsia="Times New Roman" w:hAnsi="Times New Roman" w:cs="Times New Roman"/>
          <w:sz w:val="24"/>
          <w:szCs w:val="24"/>
          <w:lang w:eastAsia="ru-RU"/>
        </w:rPr>
      </w:pPr>
      <w:r w:rsidRPr="00D32A55">
        <w:rPr>
          <w:rFonts w:ascii="Times New Roman" w:eastAsia="Times New Roman" w:hAnsi="Times New Roman" w:cs="Times New Roman"/>
          <w:b/>
          <w:sz w:val="24"/>
          <w:szCs w:val="24"/>
          <w:lang w:eastAsia="ru-RU"/>
        </w:rPr>
        <w:t>Начальная (максимальная) цена договора:</w:t>
      </w:r>
      <w:r>
        <w:rPr>
          <w:rFonts w:ascii="Times New Roman" w:eastAsia="Times New Roman" w:hAnsi="Times New Roman" w:cs="Times New Roman"/>
          <w:b/>
          <w:sz w:val="24"/>
          <w:szCs w:val="24"/>
          <w:lang w:eastAsia="ru-RU"/>
        </w:rPr>
        <w:t xml:space="preserve"> </w:t>
      </w:r>
      <w:r w:rsidR="000A2143">
        <w:rPr>
          <w:rFonts w:ascii="Times New Roman" w:eastAsia="Times New Roman" w:hAnsi="Times New Roman" w:cs="Times New Roman"/>
          <w:b/>
          <w:sz w:val="24"/>
          <w:szCs w:val="24"/>
          <w:lang w:eastAsia="ru-RU"/>
        </w:rPr>
        <w:t xml:space="preserve">рассчитана в соответствии с приложением 7 к котировочной документации (Начальная максимальная цена за единицу Товара) и </w:t>
      </w:r>
      <w:r w:rsidRPr="00E25BDD">
        <w:rPr>
          <w:rFonts w:ascii="Times New Roman" w:eastAsia="Times New Roman" w:hAnsi="Times New Roman" w:cs="Times New Roman"/>
          <w:sz w:val="24"/>
          <w:szCs w:val="24"/>
          <w:lang w:eastAsia="ru-RU"/>
        </w:rPr>
        <w:t>не должна превышать</w:t>
      </w:r>
      <w:r w:rsidR="000A2143">
        <w:rPr>
          <w:rFonts w:ascii="Times New Roman" w:eastAsia="Times New Roman" w:hAnsi="Times New Roman" w:cs="Times New Roman"/>
          <w:sz w:val="24"/>
          <w:szCs w:val="24"/>
          <w:lang w:eastAsia="ru-RU"/>
        </w:rPr>
        <w:t xml:space="preserve"> </w:t>
      </w:r>
      <w:r w:rsidR="00A40609">
        <w:rPr>
          <w:rFonts w:ascii="Times New Roman" w:eastAsia="Times New Roman" w:hAnsi="Times New Roman" w:cs="Times New Roman"/>
          <w:sz w:val="24"/>
          <w:szCs w:val="24"/>
          <w:lang w:eastAsia="ru-RU"/>
        </w:rPr>
        <w:t>332 708 (Триста тридцать две тысячи семьсот восемь) рублей 21 копейка, без НДС</w:t>
      </w:r>
      <w:r w:rsidR="00A40609">
        <w:rPr>
          <w:rFonts w:ascii="Times New Roman" w:hAnsi="Times New Roman" w:cs="Times New Roman"/>
          <w:bCs/>
          <w:sz w:val="24"/>
          <w:szCs w:val="24"/>
        </w:rPr>
        <w:t>.</w:t>
      </w:r>
    </w:p>
    <w:p w:rsidR="00812BC1" w:rsidRPr="00E25BDD" w:rsidRDefault="00812BC1" w:rsidP="007F3909">
      <w:pPr>
        <w:spacing w:line="240" w:lineRule="auto"/>
        <w:ind w:firstLine="708"/>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7F3909" w:rsidRDefault="00D32A55" w:rsidP="007F3909">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ab/>
      </w:r>
      <w:r w:rsidR="007F3909" w:rsidRPr="00E25BDD">
        <w:rPr>
          <w:rFonts w:ascii="Times New Roman" w:eastAsia="Times New Roman" w:hAnsi="Times New Roman" w:cs="Times New Roman"/>
          <w:b/>
          <w:iCs/>
          <w:sz w:val="24"/>
          <w:szCs w:val="24"/>
          <w:lang w:eastAsia="ru-RU"/>
        </w:rPr>
        <w:t>Адрес</w:t>
      </w:r>
      <w:r w:rsidR="007F3909">
        <w:rPr>
          <w:rFonts w:ascii="Times New Roman" w:eastAsia="Times New Roman" w:hAnsi="Times New Roman" w:cs="Times New Roman"/>
          <w:b/>
          <w:iCs/>
          <w:sz w:val="24"/>
          <w:szCs w:val="24"/>
          <w:lang w:eastAsia="ru-RU"/>
        </w:rPr>
        <w:t>а оказания услуг:</w:t>
      </w:r>
      <w:r w:rsidR="007F3909">
        <w:rPr>
          <w:rFonts w:ascii="Times New Roman" w:eastAsia="Times New Roman" w:hAnsi="Times New Roman" w:cs="Times New Roman"/>
          <w:iCs/>
          <w:sz w:val="24"/>
          <w:szCs w:val="24"/>
          <w:lang w:eastAsia="ru-RU"/>
        </w:rPr>
        <w:t xml:space="preserve"> </w:t>
      </w:r>
    </w:p>
    <w:p w:rsidR="007F3909" w:rsidRDefault="007F3909" w:rsidP="007F3909">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- 187401, Ленинградская область, г.Волхов, ул. Воронежская д.1;</w:t>
      </w:r>
    </w:p>
    <w:p w:rsidR="007F3909" w:rsidRDefault="007F3909" w:rsidP="007F3909">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- 187700, Ленинградская область, г.Лодейное Поле, ул. Свердлова, д.6; </w:t>
      </w:r>
    </w:p>
    <w:p w:rsidR="007F3909" w:rsidRPr="00E25BDD" w:rsidRDefault="007F3909" w:rsidP="007F3909">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- 187401, Ленинградская область, г.Волхов, ул.Профсоюзов, д.7.</w:t>
      </w:r>
    </w:p>
    <w:p w:rsidR="00C60827" w:rsidRPr="00BD6A8E" w:rsidRDefault="007F3909" w:rsidP="00C60827">
      <w:pPr>
        <w:shd w:val="clear" w:color="auto" w:fill="FFFFFF"/>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lastRenderedPageBreak/>
        <w:t xml:space="preserve">Сроки оказания услуг: </w:t>
      </w:r>
      <w:r w:rsidR="00C60827">
        <w:rPr>
          <w:rFonts w:ascii="Times New Roman" w:hAnsi="Times New Roman" w:cs="Times New Roman"/>
          <w:sz w:val="24"/>
          <w:szCs w:val="24"/>
        </w:rPr>
        <w:t>ежемесячно</w:t>
      </w:r>
      <w:r w:rsidR="00C60827" w:rsidRPr="00BD6A8E">
        <w:rPr>
          <w:rFonts w:ascii="Times New Roman" w:hAnsi="Times New Roman" w:cs="Times New Roman"/>
          <w:sz w:val="24"/>
          <w:szCs w:val="24"/>
        </w:rPr>
        <w:t>,</w:t>
      </w:r>
      <w:r w:rsidR="00C60827">
        <w:rPr>
          <w:rFonts w:ascii="Times New Roman" w:hAnsi="Times New Roman" w:cs="Times New Roman"/>
          <w:sz w:val="24"/>
          <w:szCs w:val="24"/>
        </w:rPr>
        <w:t xml:space="preserve"> с момента заключения Договора по 31.12.2020г,</w:t>
      </w:r>
      <w:r w:rsidR="00C60827" w:rsidRPr="00BD6A8E">
        <w:rPr>
          <w:rFonts w:ascii="Times New Roman" w:hAnsi="Times New Roman" w:cs="Times New Roman"/>
          <w:sz w:val="24"/>
          <w:szCs w:val="24"/>
        </w:rPr>
        <w:t xml:space="preserve"> по заявке Заказчика, </w:t>
      </w:r>
      <w:r w:rsidR="00C60827" w:rsidRPr="00BD6A8E">
        <w:rPr>
          <w:rFonts w:ascii="Times New Roman" w:eastAsia="Times New Roman" w:hAnsi="Times New Roman" w:cs="Times New Roman"/>
          <w:bCs/>
          <w:sz w:val="24"/>
          <w:szCs w:val="24"/>
          <w:lang w:eastAsia="ru-RU"/>
        </w:rPr>
        <w:t>направленной</w:t>
      </w:r>
      <w:r w:rsidR="00C60827" w:rsidRPr="00BD6A8E">
        <w:rPr>
          <w:rFonts w:ascii="Times New Roman" w:hAnsi="Times New Roman" w:cs="Times New Roman"/>
          <w:sz w:val="24"/>
          <w:szCs w:val="24"/>
        </w:rPr>
        <w:t xml:space="preserve"> посредством автоматизированной системы заказов «Электронный ордер».</w:t>
      </w:r>
    </w:p>
    <w:p w:rsidR="007F3909" w:rsidRPr="000D743C" w:rsidRDefault="007F3909" w:rsidP="007F3909">
      <w:pPr>
        <w:shd w:val="clear" w:color="auto" w:fill="FFFFFF"/>
        <w:spacing w:line="240" w:lineRule="auto"/>
        <w:ind w:firstLine="709"/>
        <w:jc w:val="both"/>
        <w:rPr>
          <w:rFonts w:ascii="Times New Roman" w:hAnsi="Times New Roman" w:cs="Times New Roman"/>
          <w:color w:val="000000" w:themeColor="text1"/>
          <w:sz w:val="24"/>
          <w:szCs w:val="24"/>
        </w:rPr>
      </w:pPr>
      <w:r w:rsidRPr="00FA3F70">
        <w:rPr>
          <w:rFonts w:ascii="Times New Roman" w:hAnsi="Times New Roman" w:cs="Times New Roman"/>
          <w:b/>
          <w:color w:val="000000" w:themeColor="text1"/>
          <w:sz w:val="24"/>
          <w:szCs w:val="24"/>
        </w:rPr>
        <w:t xml:space="preserve">Срок действия Договора: </w:t>
      </w:r>
      <w:r w:rsidRPr="00E73105">
        <w:rPr>
          <w:rFonts w:ascii="Times New Roman" w:eastAsia="Times New Roman" w:hAnsi="Times New Roman" w:cs="Times New Roman"/>
          <w:sz w:val="24"/>
          <w:szCs w:val="24"/>
          <w:lang w:eastAsia="ru-RU"/>
        </w:rPr>
        <w:t>Настоящий Договор вступает в силу с момента его заключения</w:t>
      </w:r>
      <w:r>
        <w:rPr>
          <w:rFonts w:ascii="Times New Roman" w:eastAsia="Times New Roman" w:hAnsi="Times New Roman" w:cs="Times New Roman"/>
          <w:sz w:val="24"/>
          <w:szCs w:val="24"/>
          <w:lang w:eastAsia="ru-RU"/>
        </w:rPr>
        <w:t xml:space="preserve"> Сторонами и действует до  31.12.2020</w:t>
      </w:r>
      <w:r w:rsidRPr="00E73105">
        <w:rPr>
          <w:rFonts w:ascii="Times New Roman" w:eastAsia="Times New Roman" w:hAnsi="Times New Roman" w:cs="Times New Roman"/>
          <w:sz w:val="24"/>
          <w:szCs w:val="24"/>
          <w:lang w:eastAsia="ru-RU"/>
        </w:rPr>
        <w:t>г, а в части взаиморасчетов до полного исполнения Сторонами своих обязательств по нему.</w:t>
      </w:r>
      <w:r w:rsidRPr="009E353F">
        <w:rPr>
          <w:rFonts w:ascii="Times New Roman" w:eastAsia="Times New Roman" w:hAnsi="Times New Roman" w:cs="Times New Roman"/>
          <w:sz w:val="26"/>
          <w:szCs w:val="26"/>
          <w:lang w:eastAsia="ru-RU"/>
        </w:rPr>
        <w:t> </w:t>
      </w:r>
    </w:p>
    <w:p w:rsidR="007F3909" w:rsidRPr="00BD6A8E" w:rsidRDefault="007F3909" w:rsidP="007F3909">
      <w:pPr>
        <w:pStyle w:val="a7"/>
        <w:tabs>
          <w:tab w:val="left" w:pos="567"/>
        </w:tabs>
        <w:spacing w:after="0"/>
        <w:ind w:firstLine="709"/>
        <w:jc w:val="both"/>
      </w:pPr>
      <w:r w:rsidRPr="00E25BDD">
        <w:rPr>
          <w:b/>
          <w:bCs/>
        </w:rPr>
        <w:t>Стоимость (договора) должна включать:</w:t>
      </w:r>
      <w:r w:rsidRPr="00E25BDD">
        <w:t xml:space="preserve"> </w:t>
      </w:r>
      <w:r>
        <w:rPr>
          <w:color w:val="000000" w:themeColor="text1"/>
        </w:rPr>
        <w:t>в стоимость услуг</w:t>
      </w:r>
      <w:r w:rsidRPr="00FA3F70">
        <w:rPr>
          <w:color w:val="000000" w:themeColor="text1"/>
        </w:rPr>
        <w:t xml:space="preserve"> включены</w:t>
      </w:r>
      <w:r w:rsidRPr="00F36201">
        <w:t xml:space="preserve"> </w:t>
      </w:r>
      <w:r w:rsidRPr="00874F03">
        <w:t>накладные и плановые расходы Исполнителя, а также все налоги, пошл</w:t>
      </w:r>
      <w:r>
        <w:t xml:space="preserve">ины и иные обязательные платежи </w:t>
      </w:r>
      <w:r>
        <w:rPr>
          <w:iCs/>
        </w:rPr>
        <w:t>и</w:t>
      </w:r>
      <w:r w:rsidRPr="00E25BDD">
        <w:rPr>
          <w:iCs/>
        </w:rPr>
        <w:t xml:space="preserve"> должна соответствовать цене, указанной в спецификации к договору, заключенному по прилагаемой форме (</w:t>
      </w:r>
      <w:r w:rsidRPr="00FA3F70">
        <w:rPr>
          <w:iCs/>
        </w:rPr>
        <w:t xml:space="preserve">приложение </w:t>
      </w:r>
      <w:r w:rsidR="00C60827">
        <w:rPr>
          <w:iCs/>
        </w:rPr>
        <w:t>1</w:t>
      </w:r>
      <w:r>
        <w:rPr>
          <w:iCs/>
        </w:rPr>
        <w:t xml:space="preserve"> </w:t>
      </w:r>
      <w:r>
        <w:rPr>
          <w:bCs/>
        </w:rPr>
        <w:t xml:space="preserve">к </w:t>
      </w:r>
      <w:r w:rsidRPr="00E54BEA">
        <w:rPr>
          <w:bCs/>
        </w:rPr>
        <w:t>котировочной документации</w:t>
      </w:r>
      <w:r w:rsidRPr="00E54BEA">
        <w:rPr>
          <w:iCs/>
        </w:rPr>
        <w:t>).</w:t>
      </w:r>
    </w:p>
    <w:p w:rsidR="00A40609" w:rsidRPr="008F497E" w:rsidRDefault="007F3909" w:rsidP="00A40609">
      <w:pPr>
        <w:pStyle w:val="a7"/>
        <w:tabs>
          <w:tab w:val="left" w:pos="567"/>
        </w:tabs>
        <w:spacing w:after="0"/>
        <w:ind w:firstLine="709"/>
        <w:jc w:val="both"/>
        <w:rPr>
          <w:b/>
          <w:bCs/>
        </w:rPr>
      </w:pPr>
      <w:r w:rsidRPr="00E25BDD">
        <w:rPr>
          <w:b/>
          <w:bCs/>
        </w:rPr>
        <w:t xml:space="preserve">Требования качества: </w:t>
      </w:r>
      <w:r w:rsidR="00A40609" w:rsidRPr="00F25AD8">
        <w:rPr>
          <w:iCs/>
        </w:rPr>
        <w:t xml:space="preserve">качество </w:t>
      </w:r>
      <w:r w:rsidR="00A40609">
        <w:rPr>
          <w:iCs/>
        </w:rPr>
        <w:t>оказанных услуг</w:t>
      </w:r>
      <w:r w:rsidR="00A40609" w:rsidRPr="00F25AD8">
        <w:rPr>
          <w:iCs/>
        </w:rPr>
        <w:t xml:space="preserve"> должно обеспечивать полное восстановление работоспособности </w:t>
      </w:r>
      <w:r w:rsidR="00A40609">
        <w:rPr>
          <w:iCs/>
        </w:rPr>
        <w:t>и безопасной эксплуатации медицинской техники</w:t>
      </w:r>
      <w:r w:rsidR="00A40609" w:rsidRPr="00F25AD8">
        <w:rPr>
          <w:iCs/>
        </w:rPr>
        <w:t xml:space="preserve">. </w:t>
      </w:r>
      <w:r w:rsidR="00A40609">
        <w:rPr>
          <w:iCs/>
        </w:rPr>
        <w:t>В соответствии с Приказом Росстандарта от 02.07.2019г. №1502 «Об утверждении рекомендованных предельных Значений между поверками средств измерений», соответственно Исполнитель должен гарантировать точность измерения приборов.</w:t>
      </w:r>
    </w:p>
    <w:p w:rsidR="00A40609" w:rsidRPr="00414E87" w:rsidRDefault="00A40609" w:rsidP="00A40609">
      <w:pPr>
        <w:pStyle w:val="a4"/>
        <w:shd w:val="clear" w:color="auto" w:fill="FFFFFF"/>
        <w:spacing w:after="0" w:afterAutospacing="0"/>
        <w:ind w:firstLine="601"/>
        <w:jc w:val="both"/>
      </w:pPr>
      <w:r w:rsidRPr="00414E87">
        <w:rPr>
          <w:iCs/>
        </w:rPr>
        <w:t xml:space="preserve">- </w:t>
      </w:r>
      <w:r w:rsidRPr="00414E87">
        <w:t xml:space="preserve">Участник должен </w:t>
      </w:r>
      <w:r>
        <w:t>соответствовать виду деятельности по</w:t>
      </w:r>
      <w:r w:rsidRPr="00414E87">
        <w:t xml:space="preserve"> </w:t>
      </w:r>
      <w:r>
        <w:t>поверке и ремонту средств измерений</w:t>
      </w:r>
      <w:r w:rsidRPr="00414E87">
        <w:t>.</w:t>
      </w:r>
    </w:p>
    <w:p w:rsidR="00A40609" w:rsidRPr="00414E87" w:rsidRDefault="00A40609" w:rsidP="00A40609">
      <w:pPr>
        <w:pStyle w:val="a4"/>
        <w:shd w:val="clear" w:color="auto" w:fill="FFFFFF"/>
        <w:spacing w:after="0" w:afterAutospacing="0"/>
        <w:ind w:firstLine="708"/>
        <w:jc w:val="both"/>
        <w:rPr>
          <w:rFonts w:ascii="Arial" w:hAnsi="Arial" w:cs="Arial"/>
        </w:rPr>
      </w:pPr>
      <w:r w:rsidRPr="00FB3B9F">
        <w:t>-   Наличие у участника вида экономической деятельности в области обеспечения безопасной эксплуатации медицинской техники.</w:t>
      </w:r>
    </w:p>
    <w:p w:rsidR="007F3909" w:rsidRPr="00F60FBF" w:rsidRDefault="007F3909" w:rsidP="007F3909">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56918">
        <w:rPr>
          <w:rFonts w:ascii="Times New Roman" w:eastAsia="Times New Roman" w:hAnsi="Times New Roman" w:cs="Times New Roman"/>
          <w:b/>
          <w:iCs/>
          <w:sz w:val="24"/>
          <w:szCs w:val="24"/>
          <w:lang w:eastAsia="ru-RU"/>
        </w:rPr>
        <w:t>Обязательное предоставление документов:</w:t>
      </w:r>
      <w:r>
        <w:rPr>
          <w:rFonts w:ascii="Times New Roman" w:eastAsia="Times New Roman" w:hAnsi="Times New Roman" w:cs="Times New Roman"/>
          <w:iCs/>
          <w:sz w:val="24"/>
          <w:szCs w:val="24"/>
          <w:lang w:eastAsia="ru-RU"/>
        </w:rPr>
        <w:t xml:space="preserve"> По окончанию услуги выдается свидетельство о поверке (либо нанесением оттисков поверочных клейм, если это предусмотрено методиками поверки) или извещение о непригодности к применению.</w:t>
      </w:r>
    </w:p>
    <w:p w:rsidR="007F3909" w:rsidRPr="00E25BDD" w:rsidRDefault="007F3909" w:rsidP="007F390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710087">
        <w:rPr>
          <w:rFonts w:ascii="Times New Roman" w:eastAsia="Times New Roman" w:hAnsi="Times New Roman" w:cs="Times New Roman"/>
          <w:b/>
          <w:iCs/>
          <w:sz w:val="24"/>
          <w:szCs w:val="24"/>
          <w:lang w:eastAsia="ru-RU"/>
        </w:rPr>
        <w:t>Срок и условия оплаты:</w:t>
      </w:r>
      <w:r w:rsidRPr="00710087">
        <w:rPr>
          <w:rFonts w:ascii="Times New Roman" w:eastAsia="Times New Roman" w:hAnsi="Times New Roman" w:cs="Times New Roman"/>
          <w:iCs/>
          <w:sz w:val="24"/>
          <w:szCs w:val="24"/>
          <w:lang w:eastAsia="ru-RU"/>
        </w:rPr>
        <w:t xml:space="preserve"> </w:t>
      </w:r>
      <w:r w:rsidRPr="00874207">
        <w:rPr>
          <w:rFonts w:ascii="Times New Roman" w:eastAsia="Times New Roman" w:hAnsi="Times New Roman" w:cs="Times New Roman"/>
          <w:iCs/>
          <w:sz w:val="24"/>
          <w:szCs w:val="24"/>
          <w:lang w:eastAsia="ru-RU"/>
        </w:rPr>
        <w:t xml:space="preserve">оплата производится </w:t>
      </w:r>
      <w:r>
        <w:rPr>
          <w:rFonts w:ascii="Times New Roman" w:eastAsia="Times New Roman" w:hAnsi="Times New Roman" w:cs="Times New Roman"/>
          <w:iCs/>
          <w:sz w:val="24"/>
          <w:szCs w:val="24"/>
          <w:lang w:eastAsia="ru-RU"/>
        </w:rPr>
        <w:t>Заказчиком, ежемесячно</w:t>
      </w:r>
      <w:r w:rsidRPr="00874207">
        <w:rPr>
          <w:rFonts w:ascii="Times New Roman" w:eastAsia="Times New Roman" w:hAnsi="Times New Roman" w:cs="Times New Roman"/>
          <w:iCs/>
          <w:sz w:val="24"/>
          <w:szCs w:val="24"/>
          <w:lang w:eastAsia="ru-RU"/>
        </w:rPr>
        <w:t xml:space="preserve"> путем перечисления денежных средств </w:t>
      </w:r>
      <w:r>
        <w:rPr>
          <w:rFonts w:ascii="Times New Roman" w:eastAsia="Times New Roman" w:hAnsi="Times New Roman" w:cs="Times New Roman"/>
          <w:iCs/>
          <w:sz w:val="24"/>
          <w:szCs w:val="24"/>
          <w:lang w:eastAsia="ru-RU"/>
        </w:rPr>
        <w:t xml:space="preserve">на расчетный счет Исполнителя </w:t>
      </w:r>
      <w:r w:rsidRPr="00874207">
        <w:rPr>
          <w:rFonts w:ascii="Times New Roman" w:eastAsia="Times New Roman" w:hAnsi="Times New Roman" w:cs="Times New Roman"/>
          <w:iCs/>
          <w:sz w:val="24"/>
          <w:szCs w:val="24"/>
          <w:lang w:eastAsia="ru-RU"/>
        </w:rPr>
        <w:t xml:space="preserve">в течение </w:t>
      </w:r>
      <w:r w:rsidR="00A40609">
        <w:rPr>
          <w:rFonts w:ascii="Times New Roman" w:eastAsia="Times New Roman" w:hAnsi="Times New Roman" w:cs="Times New Roman"/>
          <w:iCs/>
          <w:sz w:val="24"/>
          <w:szCs w:val="24"/>
          <w:lang w:eastAsia="ru-RU"/>
        </w:rPr>
        <w:t>30</w:t>
      </w:r>
      <w:r w:rsidRPr="00874207">
        <w:rPr>
          <w:rFonts w:ascii="Times New Roman" w:eastAsia="Times New Roman" w:hAnsi="Times New Roman" w:cs="Times New Roman"/>
          <w:iCs/>
          <w:sz w:val="24"/>
          <w:szCs w:val="24"/>
          <w:lang w:eastAsia="ru-RU"/>
        </w:rPr>
        <w:t xml:space="preserve"> (</w:t>
      </w:r>
      <w:r w:rsidR="00A40609">
        <w:rPr>
          <w:rFonts w:ascii="Times New Roman" w:eastAsia="Times New Roman" w:hAnsi="Times New Roman" w:cs="Times New Roman"/>
          <w:iCs/>
          <w:sz w:val="24"/>
          <w:szCs w:val="24"/>
          <w:lang w:eastAsia="ru-RU"/>
        </w:rPr>
        <w:t>тридцати</w:t>
      </w:r>
      <w:r w:rsidRPr="00874207">
        <w:rPr>
          <w:rFonts w:ascii="Times New Roman" w:eastAsia="Times New Roman" w:hAnsi="Times New Roman" w:cs="Times New Roman"/>
          <w:iCs/>
          <w:sz w:val="24"/>
          <w:szCs w:val="24"/>
          <w:lang w:eastAsia="ru-RU"/>
        </w:rPr>
        <w:t xml:space="preserve">) календарных дней с даты подписания </w:t>
      </w:r>
      <w:r>
        <w:rPr>
          <w:rFonts w:ascii="Times New Roman" w:eastAsia="Times New Roman" w:hAnsi="Times New Roman" w:cs="Times New Roman"/>
          <w:iCs/>
          <w:sz w:val="24"/>
          <w:szCs w:val="24"/>
          <w:lang w:eastAsia="ru-RU"/>
        </w:rPr>
        <w:t>акта сдачи – приемки оказанных услуг</w:t>
      </w:r>
      <w:r w:rsidRPr="00874207">
        <w:rPr>
          <w:rFonts w:ascii="Times New Roman" w:eastAsia="Times New Roman" w:hAnsi="Times New Roman" w:cs="Times New Roman"/>
          <w:iCs/>
          <w:sz w:val="24"/>
          <w:szCs w:val="24"/>
          <w:lang w:eastAsia="ru-RU"/>
        </w:rPr>
        <w:t xml:space="preserve"> согласно условиям договора, заключенного по прилагаемой форме (</w:t>
      </w:r>
      <w:r w:rsidRPr="00FA3F70">
        <w:rPr>
          <w:rFonts w:ascii="Times New Roman" w:eastAsia="Times New Roman" w:hAnsi="Times New Roman" w:cs="Times New Roman"/>
          <w:iCs/>
          <w:sz w:val="24"/>
          <w:szCs w:val="24"/>
          <w:lang w:eastAsia="ru-RU"/>
        </w:rPr>
        <w:t>приложение 3</w:t>
      </w:r>
      <w:r>
        <w:rPr>
          <w:rFonts w:ascii="Times New Roman" w:eastAsia="Times New Roman" w:hAnsi="Times New Roman" w:cs="Times New Roman"/>
          <w:iCs/>
          <w:sz w:val="24"/>
          <w:szCs w:val="24"/>
          <w:lang w:eastAsia="ru-RU"/>
        </w:rPr>
        <w:t xml:space="preserve"> </w:t>
      </w:r>
      <w:r>
        <w:rPr>
          <w:rFonts w:ascii="Times New Roman" w:hAnsi="Times New Roman" w:cs="Times New Roman"/>
          <w:bCs/>
          <w:sz w:val="24"/>
          <w:szCs w:val="24"/>
        </w:rPr>
        <w:t xml:space="preserve">к </w:t>
      </w:r>
      <w:r w:rsidRPr="00E54BEA">
        <w:rPr>
          <w:rFonts w:ascii="Times New Roman" w:hAnsi="Times New Roman" w:cs="Times New Roman"/>
          <w:bCs/>
          <w:sz w:val="24"/>
          <w:szCs w:val="24"/>
        </w:rPr>
        <w:t>котировочной документации</w:t>
      </w:r>
      <w:r w:rsidRPr="00E54BE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при отсутствии замечаний к качеству оказываемых услуг.</w:t>
      </w:r>
    </w:p>
    <w:p w:rsidR="007F3909" w:rsidRPr="00D8731B" w:rsidRDefault="007F3909" w:rsidP="007F3909">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1987401, Ленинградская область, г. Волхов, ул. Воронежская д.1 в рабочие дни с 8:00 до 17</w:t>
      </w:r>
      <w:r w:rsidRPr="00D8731B">
        <w:rPr>
          <w:rFonts w:ascii="Times New Roman" w:eastAsia="Times New Roman" w:hAnsi="Times New Roman" w:cs="Times New Roman"/>
          <w:sz w:val="24"/>
          <w:szCs w:val="24"/>
          <w:lang w:eastAsia="ru-RU"/>
        </w:rPr>
        <w:t>:00.</w:t>
      </w:r>
    </w:p>
    <w:p w:rsidR="007F3909" w:rsidRPr="00D8731B" w:rsidRDefault="007F3909" w:rsidP="007F3909">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Pr="00D873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19.08</w:t>
      </w:r>
      <w:r w:rsidRPr="00D873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09:00</w:t>
      </w:r>
      <w:r w:rsidRPr="00D8731B">
        <w:rPr>
          <w:rFonts w:ascii="Times New Roman" w:eastAsia="Times New Roman" w:hAnsi="Times New Roman" w:cs="Times New Roman"/>
          <w:sz w:val="24"/>
          <w:szCs w:val="24"/>
          <w:lang w:eastAsia="ru-RU"/>
        </w:rPr>
        <w:t>*.</w:t>
      </w:r>
    </w:p>
    <w:p w:rsidR="007F3909" w:rsidRPr="00D8731B" w:rsidRDefault="007F3909" w:rsidP="007F3909">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Pr>
          <w:rFonts w:ascii="Times New Roman" w:eastAsia="Times New Roman" w:hAnsi="Times New Roman" w:cs="Times New Roman"/>
          <w:bCs/>
          <w:sz w:val="24"/>
          <w:szCs w:val="24"/>
          <w:lang w:eastAsia="ru-RU"/>
        </w:rPr>
        <w:t xml:space="preserve">  </w:t>
      </w:r>
      <w:r w:rsidR="00A40609">
        <w:rPr>
          <w:rFonts w:ascii="Times New Roman" w:eastAsia="Times New Roman" w:hAnsi="Times New Roman" w:cs="Times New Roman"/>
          <w:bCs/>
          <w:sz w:val="24"/>
          <w:szCs w:val="24"/>
          <w:lang w:eastAsia="ru-RU"/>
        </w:rPr>
        <w:t>0</w:t>
      </w:r>
      <w:r w:rsidR="006A17EA">
        <w:rPr>
          <w:rFonts w:ascii="Times New Roman" w:eastAsia="Times New Roman" w:hAnsi="Times New Roman" w:cs="Times New Roman"/>
          <w:bCs/>
          <w:sz w:val="24"/>
          <w:szCs w:val="24"/>
          <w:lang w:eastAsia="ru-RU"/>
        </w:rPr>
        <w:t>7</w:t>
      </w:r>
      <w:r w:rsidR="00A40609">
        <w:rPr>
          <w:rFonts w:ascii="Times New Roman" w:eastAsia="Times New Roman" w:hAnsi="Times New Roman" w:cs="Times New Roman"/>
          <w:bCs/>
          <w:sz w:val="24"/>
          <w:szCs w:val="24"/>
          <w:lang w:eastAsia="ru-RU"/>
        </w:rPr>
        <w:t>.09</w:t>
      </w:r>
      <w:r w:rsidRPr="00D8731B">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7F3909" w:rsidRPr="00D8731B" w:rsidRDefault="007F3909" w:rsidP="007F3909">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Pr>
          <w:rFonts w:ascii="Times New Roman" w:eastAsia="Times New Roman" w:hAnsi="Times New Roman" w:cs="Times New Roman"/>
          <w:bCs/>
          <w:sz w:val="24"/>
          <w:szCs w:val="24"/>
          <w:lang w:eastAsia="ru-RU"/>
        </w:rPr>
        <w:t xml:space="preserve"> </w:t>
      </w:r>
      <w:r w:rsidR="00A40609">
        <w:rPr>
          <w:rFonts w:ascii="Times New Roman" w:eastAsia="Times New Roman" w:hAnsi="Times New Roman" w:cs="Times New Roman"/>
          <w:bCs/>
          <w:sz w:val="24"/>
          <w:szCs w:val="24"/>
          <w:lang w:eastAsia="ru-RU"/>
        </w:rPr>
        <w:t>0</w:t>
      </w:r>
      <w:r w:rsidR="006A17EA">
        <w:rPr>
          <w:rFonts w:ascii="Times New Roman" w:eastAsia="Times New Roman" w:hAnsi="Times New Roman" w:cs="Times New Roman"/>
          <w:bCs/>
          <w:sz w:val="24"/>
          <w:szCs w:val="24"/>
          <w:lang w:eastAsia="ru-RU"/>
        </w:rPr>
        <w:t>7</w:t>
      </w:r>
      <w:r w:rsidR="00A40609">
        <w:rPr>
          <w:rFonts w:ascii="Times New Roman" w:eastAsia="Times New Roman" w:hAnsi="Times New Roman" w:cs="Times New Roman"/>
          <w:bCs/>
          <w:sz w:val="24"/>
          <w:szCs w:val="24"/>
          <w:lang w:eastAsia="ru-RU"/>
        </w:rPr>
        <w:t>.09</w:t>
      </w:r>
      <w:r w:rsidRPr="00D8731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7F3909" w:rsidRPr="00FA3F70" w:rsidRDefault="007F3909" w:rsidP="007F3909">
      <w:pPr>
        <w:shd w:val="clear" w:color="auto" w:fill="FFFFFF"/>
        <w:spacing w:line="240" w:lineRule="auto"/>
        <w:ind w:firstLine="709"/>
        <w:jc w:val="both"/>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Pr="00287143">
        <w:rPr>
          <w:rFonts w:ascii="Times New Roman" w:eastAsia="Times New Roman" w:hAnsi="Times New Roman" w:cs="Times New Roman"/>
          <w:sz w:val="24"/>
          <w:szCs w:val="24"/>
          <w:lang w:eastAsia="ru-RU"/>
        </w:rPr>
        <w:t>http://</w:t>
      </w:r>
      <w:r w:rsidRPr="00287143">
        <w:rPr>
          <w:rFonts w:ascii="Times New Roman" w:hAnsi="Times New Roman" w:cs="Times New Roman"/>
          <w:color w:val="0067A2"/>
          <w:sz w:val="24"/>
          <w:szCs w:val="24"/>
        </w:rPr>
        <w:t xml:space="preserve"> </w:t>
      </w:r>
      <w:hyperlink r:id="rId13" w:history="1">
        <w:r w:rsidRPr="00287143">
          <w:rPr>
            <w:rStyle w:val="a3"/>
            <w:rFonts w:ascii="Times New Roman" w:hAnsi="Times New Roman" w:cs="Times New Roman"/>
            <w:sz w:val="24"/>
            <w:szCs w:val="24"/>
            <w:lang w:val="en-US"/>
          </w:rPr>
          <w:t>www</w:t>
        </w:r>
        <w:r w:rsidRPr="00287143">
          <w:rPr>
            <w:rStyle w:val="a3"/>
            <w:rFonts w:ascii="Times New Roman" w:hAnsi="Times New Roman" w:cs="Times New Roman"/>
            <w:sz w:val="24"/>
            <w:szCs w:val="24"/>
          </w:rPr>
          <w:t>.</w:t>
        </w:r>
        <w:r w:rsidRPr="00287143">
          <w:rPr>
            <w:rStyle w:val="a3"/>
            <w:rFonts w:ascii="Times New Roman" w:hAnsi="Times New Roman" w:cs="Times New Roman"/>
            <w:sz w:val="24"/>
            <w:szCs w:val="24"/>
            <w:lang w:val="en-US"/>
          </w:rPr>
          <w:t>ob</w:t>
        </w:r>
        <w:r w:rsidRPr="00287143">
          <w:rPr>
            <w:rStyle w:val="a3"/>
            <w:rFonts w:ascii="Times New Roman" w:hAnsi="Times New Roman" w:cs="Times New Roman"/>
            <w:sz w:val="24"/>
            <w:szCs w:val="24"/>
          </w:rPr>
          <w:t>-</w:t>
        </w:r>
        <w:r w:rsidRPr="00287143">
          <w:rPr>
            <w:rStyle w:val="a3"/>
            <w:rFonts w:ascii="Times New Roman" w:hAnsi="Times New Roman" w:cs="Times New Roman"/>
            <w:sz w:val="24"/>
            <w:szCs w:val="24"/>
            <w:lang w:val="en-US"/>
          </w:rPr>
          <w:t>volhovstroy</w:t>
        </w:r>
        <w:r w:rsidRPr="00287143">
          <w:rPr>
            <w:rStyle w:val="a3"/>
            <w:rFonts w:ascii="Times New Roman" w:hAnsi="Times New Roman" w:cs="Times New Roman"/>
            <w:sz w:val="24"/>
            <w:szCs w:val="24"/>
          </w:rPr>
          <w:t>.</w:t>
        </w:r>
        <w:r w:rsidRPr="00287143">
          <w:rPr>
            <w:rStyle w:val="a3"/>
            <w:rFonts w:ascii="Times New Roman" w:hAnsi="Times New Roman" w:cs="Times New Roman"/>
            <w:sz w:val="24"/>
            <w:szCs w:val="24"/>
            <w:lang w:val="en-US"/>
          </w:rPr>
          <w:t>ru</w:t>
        </w:r>
      </w:hyperlink>
      <w:r w:rsidRPr="00FA3F70">
        <w:rPr>
          <w:rStyle w:val="a3"/>
          <w:rFonts w:ascii="Open Sans" w:hAnsi="Open Sans" w:cs="Open Sans"/>
          <w:sz w:val="18"/>
          <w:szCs w:val="18"/>
        </w:rPr>
        <w:t xml:space="preserve"> </w:t>
      </w:r>
      <w:bookmarkStart w:id="0" w:name="_GoBack"/>
      <w:bookmarkEnd w:id="0"/>
    </w:p>
    <w:p w:rsidR="007F3909" w:rsidRPr="00D8731B" w:rsidRDefault="007F3909" w:rsidP="007F3909">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7F3909"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Pr>
          <w:rFonts w:ascii="Times New Roman" w:eastAsia="Times New Roman" w:hAnsi="Times New Roman" w:cs="Times New Roman"/>
          <w:bCs/>
          <w:sz w:val="24"/>
          <w:szCs w:val="24"/>
          <w:lang w:eastAsia="ru-RU"/>
        </w:rPr>
        <w:t xml:space="preserve">  </w:t>
      </w:r>
      <w:r w:rsidR="00A40609">
        <w:rPr>
          <w:rFonts w:ascii="Times New Roman" w:eastAsia="Times New Roman" w:hAnsi="Times New Roman" w:cs="Times New Roman"/>
          <w:bCs/>
          <w:sz w:val="24"/>
          <w:szCs w:val="24"/>
          <w:lang w:eastAsia="ru-RU"/>
        </w:rPr>
        <w:t>0</w:t>
      </w:r>
      <w:r w:rsidR="006A17EA">
        <w:rPr>
          <w:rFonts w:ascii="Times New Roman" w:eastAsia="Times New Roman" w:hAnsi="Times New Roman" w:cs="Times New Roman"/>
          <w:bCs/>
          <w:sz w:val="24"/>
          <w:szCs w:val="24"/>
          <w:lang w:eastAsia="ru-RU"/>
        </w:rPr>
        <w:t>7.</w:t>
      </w:r>
      <w:r w:rsidR="00A40609">
        <w:rPr>
          <w:rFonts w:ascii="Times New Roman" w:eastAsia="Times New Roman" w:hAnsi="Times New Roman" w:cs="Times New Roman"/>
          <w:bCs/>
          <w:sz w:val="24"/>
          <w:szCs w:val="24"/>
          <w:lang w:eastAsia="ru-RU"/>
        </w:rPr>
        <w:t>09</w:t>
      </w:r>
      <w:r w:rsidRPr="00D8731B">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20</w:t>
      </w:r>
      <w:r w:rsidRPr="00A17705">
        <w:rPr>
          <w:rFonts w:ascii="Times New Roman" w:eastAsia="Times New Roman" w:hAnsi="Times New Roman" w:cs="Times New Roman"/>
          <w:bCs/>
          <w:sz w:val="24"/>
          <w:szCs w:val="24"/>
          <w:lang w:eastAsia="ru-RU"/>
        </w:rPr>
        <w:t>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в 1</w:t>
      </w:r>
      <w:r w:rsidRPr="00A17705">
        <w:rPr>
          <w:rFonts w:ascii="Times New Roman" w:eastAsia="Times New Roman" w:hAnsi="Times New Roman" w:cs="Times New Roman"/>
          <w:bCs/>
          <w:sz w:val="24"/>
          <w:szCs w:val="24"/>
          <w:lang w:eastAsia="ru-RU"/>
        </w:rPr>
        <w:t>1</w:t>
      </w:r>
      <w:r w:rsidRPr="00D8731B">
        <w:rPr>
          <w:rFonts w:ascii="Times New Roman" w:eastAsia="Times New Roman" w:hAnsi="Times New Roman" w:cs="Times New Roman"/>
          <w:bCs/>
          <w:sz w:val="24"/>
          <w:szCs w:val="24"/>
          <w:lang w:eastAsia="ru-RU"/>
        </w:rPr>
        <w:t>:</w:t>
      </w:r>
      <w:r w:rsidRPr="00A17705">
        <w:rPr>
          <w:rFonts w:ascii="Times New Roman" w:eastAsia="Times New Roman" w:hAnsi="Times New Roman" w:cs="Times New Roman"/>
          <w:bCs/>
          <w:sz w:val="24"/>
          <w:szCs w:val="24"/>
          <w:lang w:eastAsia="ru-RU"/>
        </w:rPr>
        <w:t>3</w:t>
      </w:r>
      <w:r w:rsidRPr="00D8731B">
        <w:rPr>
          <w:rFonts w:ascii="Times New Roman" w:eastAsia="Times New Roman" w:hAnsi="Times New Roman" w:cs="Times New Roman"/>
          <w:bCs/>
          <w:sz w:val="24"/>
          <w:szCs w:val="24"/>
          <w:lang w:eastAsia="ru-RU"/>
        </w:rPr>
        <w:t xml:space="preserve">0* </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По результатам рассмотрения и оценки пред</w:t>
      </w:r>
      <w:r w:rsidR="00AB595B">
        <w:rPr>
          <w:rFonts w:ascii="Times New Roman" w:eastAsia="Times New Roman" w:hAnsi="Times New Roman" w:cs="Times New Roman"/>
          <w:iCs/>
          <w:sz w:val="24"/>
          <w:szCs w:val="24"/>
          <w:lang w:eastAsia="ru-RU"/>
        </w:rPr>
        <w:t xml:space="preserve">ставленных котировочных заявок </w:t>
      </w:r>
      <w:r w:rsidRPr="00D8731B">
        <w:rPr>
          <w:rFonts w:ascii="Times New Roman" w:eastAsia="Times New Roman" w:hAnsi="Times New Roman" w:cs="Times New Roman"/>
          <w:iCs/>
          <w:sz w:val="24"/>
          <w:szCs w:val="24"/>
          <w:lang w:eastAsia="ru-RU"/>
        </w:rP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AB595B">
        <w:rPr>
          <w:rFonts w:ascii="Times New Roman" w:eastAsia="Times New Roman" w:hAnsi="Times New Roman" w:cs="Times New Roman"/>
          <w:sz w:val="24"/>
          <w:szCs w:val="24"/>
          <w:lang w:eastAsia="ru-RU"/>
        </w:rPr>
        <w:t xml:space="preserve">Учреждения: </w:t>
      </w:r>
      <w:r w:rsidR="00E30775" w:rsidRPr="00AB595B">
        <w:rPr>
          <w:rFonts w:ascii="Times New Roman" w:hAnsi="Times New Roman" w:cs="Times New Roman"/>
          <w:color w:val="0067A2"/>
          <w:sz w:val="24"/>
          <w:szCs w:val="24"/>
          <w:lang w:val="en-US"/>
        </w:rPr>
        <w:t>www</w:t>
      </w:r>
      <w:r w:rsidR="00E30775" w:rsidRPr="00AB595B">
        <w:rPr>
          <w:rFonts w:ascii="Times New Roman" w:hAnsi="Times New Roman" w:cs="Times New Roman"/>
          <w:color w:val="0067A2"/>
          <w:sz w:val="24"/>
          <w:szCs w:val="24"/>
        </w:rPr>
        <w:t>.</w:t>
      </w:r>
      <w:r w:rsidR="00E30775" w:rsidRPr="00AB595B">
        <w:rPr>
          <w:rFonts w:ascii="Times New Roman" w:hAnsi="Times New Roman" w:cs="Times New Roman"/>
          <w:color w:val="0067A2"/>
          <w:sz w:val="24"/>
          <w:szCs w:val="24"/>
          <w:lang w:val="en-US"/>
        </w:rPr>
        <w:t>ob</w:t>
      </w:r>
      <w:r w:rsidR="00E30775" w:rsidRPr="00AB595B">
        <w:rPr>
          <w:rFonts w:ascii="Times New Roman" w:hAnsi="Times New Roman" w:cs="Times New Roman"/>
          <w:color w:val="0067A2"/>
          <w:sz w:val="24"/>
          <w:szCs w:val="24"/>
        </w:rPr>
        <w:t>-</w:t>
      </w:r>
      <w:r w:rsidR="00E30775" w:rsidRPr="00AB595B">
        <w:rPr>
          <w:rFonts w:ascii="Times New Roman" w:hAnsi="Times New Roman" w:cs="Times New Roman"/>
          <w:color w:val="0067A2"/>
          <w:sz w:val="24"/>
          <w:szCs w:val="24"/>
          <w:lang w:val="en-US"/>
        </w:rPr>
        <w:t>volhovstroy</w:t>
      </w:r>
      <w:r w:rsidR="00E30775" w:rsidRPr="00AB595B">
        <w:rPr>
          <w:rFonts w:ascii="Times New Roman" w:hAnsi="Times New Roman" w:cs="Times New Roman"/>
          <w:color w:val="0067A2"/>
          <w:sz w:val="24"/>
          <w:szCs w:val="24"/>
        </w:rPr>
        <w:t>.</w:t>
      </w:r>
      <w:r w:rsidR="00E30775" w:rsidRPr="00AB595B">
        <w:rPr>
          <w:rFonts w:ascii="Times New Roman" w:hAnsi="Times New Roman" w:cs="Times New Roman"/>
          <w:color w:val="0067A2"/>
          <w:sz w:val="24"/>
          <w:szCs w:val="24"/>
          <w:lang w:val="en-US"/>
        </w:rPr>
        <w:t>ru</w:t>
      </w:r>
    </w:p>
    <w:p w:rsidR="00E30775" w:rsidRPr="00AB595B" w:rsidRDefault="00AB595B" w:rsidP="00AB595B">
      <w:pPr>
        <w:pStyle w:val="ac"/>
        <w:tabs>
          <w:tab w:val="left" w:pos="709"/>
        </w:tabs>
        <w:ind w:right="-2"/>
        <w:rPr>
          <w:rFonts w:ascii="Times New Roman" w:hAnsi="Times New Roman" w:cs="Times New Roman"/>
          <w:color w:val="0067A2"/>
          <w:sz w:val="24"/>
          <w:szCs w:val="24"/>
        </w:rPr>
      </w:pPr>
      <w:r>
        <w:rPr>
          <w:rFonts w:ascii="Times New Roman" w:hAnsi="Times New Roman"/>
          <w:b/>
          <w:sz w:val="24"/>
          <w:szCs w:val="24"/>
        </w:rPr>
        <w:tab/>
      </w:r>
      <w:r w:rsidR="00812BC1" w:rsidRPr="00D8731B">
        <w:rPr>
          <w:rFonts w:ascii="Times New Roman" w:hAnsi="Times New Roman"/>
          <w:b/>
          <w:sz w:val="24"/>
          <w:szCs w:val="24"/>
        </w:rPr>
        <w:t>Подведение итогов:</w:t>
      </w:r>
      <w:r w:rsidR="00812BC1" w:rsidRPr="00D8731B">
        <w:rPr>
          <w:rFonts w:ascii="Times New Roman" w:hAnsi="Times New Roman"/>
          <w:sz w:val="24"/>
          <w:szCs w:val="24"/>
        </w:rPr>
        <w:t xml:space="preserve"> комиссия не позднее 2 </w:t>
      </w:r>
      <w:r>
        <w:rPr>
          <w:rFonts w:ascii="Times New Roman" w:hAnsi="Times New Roman"/>
          <w:sz w:val="24"/>
          <w:szCs w:val="24"/>
        </w:rPr>
        <w:t xml:space="preserve">(двух) дней с момента получения </w:t>
      </w:r>
      <w:r w:rsidR="00812BC1" w:rsidRPr="00D8731B">
        <w:rPr>
          <w:rFonts w:ascii="Times New Roman" w:hAnsi="Times New Roman"/>
          <w:sz w:val="24"/>
          <w:szCs w:val="24"/>
        </w:rPr>
        <w:t xml:space="preserve">согласования от </w:t>
      </w:r>
      <w:r w:rsidR="00812BC1">
        <w:rPr>
          <w:rFonts w:ascii="Times New Roman" w:hAnsi="Times New Roman"/>
          <w:sz w:val="24"/>
          <w:szCs w:val="24"/>
        </w:rPr>
        <w:t>Октябрьской</w:t>
      </w:r>
      <w:r w:rsidR="00812BC1" w:rsidRPr="00D8731B">
        <w:rPr>
          <w:rFonts w:ascii="Times New Roman" w:hAnsi="Times New Roman"/>
          <w:sz w:val="24"/>
          <w:szCs w:val="24"/>
        </w:rPr>
        <w:t xml:space="preserve"> дирекции здравоохранения</w:t>
      </w:r>
      <w:r w:rsidR="00812BC1">
        <w:rPr>
          <w:rFonts w:ascii="Times New Roman" w:hAnsi="Times New Roman"/>
          <w:sz w:val="24"/>
          <w:szCs w:val="24"/>
        </w:rPr>
        <w:t xml:space="preserve"> (далее – ОДЗ)</w:t>
      </w:r>
      <w:r w:rsidR="00812BC1" w:rsidRPr="00D8731B">
        <w:rPr>
          <w:rFonts w:ascii="Times New Roman" w:hAnsi="Times New Roman"/>
          <w:sz w:val="24"/>
          <w:szCs w:val="24"/>
        </w:rPr>
        <w:t xml:space="preserve"> или от </w:t>
      </w:r>
      <w:r w:rsidR="00812BC1">
        <w:rPr>
          <w:rFonts w:ascii="Times New Roman" w:hAnsi="Times New Roman"/>
          <w:sz w:val="24"/>
          <w:szCs w:val="24"/>
        </w:rPr>
        <w:t>Центральной дирекции здравоохранения</w:t>
      </w:r>
      <w:r w:rsidR="00812BC1" w:rsidRPr="00D8731B">
        <w:rPr>
          <w:rFonts w:ascii="Times New Roman" w:hAnsi="Times New Roman"/>
          <w:sz w:val="24"/>
          <w:szCs w:val="24"/>
        </w:rPr>
        <w:t xml:space="preserve"> </w:t>
      </w:r>
      <w:r w:rsidR="00812BC1">
        <w:rPr>
          <w:rFonts w:ascii="Times New Roman" w:hAnsi="Times New Roman"/>
          <w:sz w:val="24"/>
          <w:szCs w:val="24"/>
        </w:rPr>
        <w:t xml:space="preserve">(далее – ЦДЗ) </w:t>
      </w:r>
      <w:r w:rsidR="00812BC1"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00812BC1" w:rsidRPr="00D8731B">
        <w:rPr>
          <w:rFonts w:ascii="Times New Roman" w:hAnsi="Times New Roman"/>
          <w:sz w:val="24"/>
          <w:szCs w:val="24"/>
        </w:rPr>
        <w:t>ок</w:t>
      </w:r>
      <w:r w:rsidR="00812BC1" w:rsidRPr="00D8731B">
        <w:rPr>
          <w:rFonts w:ascii="Times New Roman" w:eastAsia="Times New Roman" w:hAnsi="Times New Roman" w:cs="Times New Roman"/>
          <w:iCs/>
          <w:sz w:val="24"/>
          <w:szCs w:val="24"/>
          <w:lang w:eastAsia="ru-RU"/>
        </w:rPr>
        <w:t xml:space="preserve">, который размещается </w:t>
      </w:r>
      <w:r w:rsidR="00812BC1" w:rsidRPr="00D8731B">
        <w:rPr>
          <w:rFonts w:ascii="Times New Roman" w:eastAsia="Times New Roman" w:hAnsi="Times New Roman" w:cs="Times New Roman"/>
          <w:sz w:val="24"/>
          <w:szCs w:val="24"/>
          <w:lang w:eastAsia="ru-RU"/>
        </w:rPr>
        <w:t>на сайте</w:t>
      </w:r>
      <w:r w:rsidR="00812BC1" w:rsidRPr="00D8731B">
        <w:rPr>
          <w:rFonts w:ascii="Times New Roman" w:eastAsia="Times New Roman" w:hAnsi="Times New Roman" w:cs="Times New Roman"/>
          <w:b/>
          <w:sz w:val="24"/>
          <w:szCs w:val="24"/>
          <w:lang w:eastAsia="ru-RU"/>
        </w:rPr>
        <w:t xml:space="preserve"> </w:t>
      </w:r>
      <w:r w:rsidR="00812BC1" w:rsidRPr="00D8731B">
        <w:rPr>
          <w:rFonts w:ascii="Times New Roman" w:eastAsia="Times New Roman" w:hAnsi="Times New Roman" w:cs="Times New Roman"/>
          <w:sz w:val="24"/>
          <w:szCs w:val="24"/>
          <w:lang w:eastAsia="ru-RU"/>
        </w:rPr>
        <w:t>Учреждения</w:t>
      </w:r>
      <w:r w:rsidR="00812BC1" w:rsidRPr="00AB595B">
        <w:rPr>
          <w:rFonts w:ascii="Times New Roman" w:eastAsia="Times New Roman" w:hAnsi="Times New Roman" w:cs="Times New Roman"/>
          <w:sz w:val="24"/>
          <w:szCs w:val="24"/>
          <w:lang w:eastAsia="ru-RU"/>
        </w:rPr>
        <w:t xml:space="preserve">: </w:t>
      </w:r>
      <w:r w:rsidR="003A34DF" w:rsidRPr="00AB595B">
        <w:rPr>
          <w:rFonts w:ascii="Times New Roman" w:eastAsia="Times New Roman" w:hAnsi="Times New Roman" w:cs="Times New Roman"/>
          <w:sz w:val="24"/>
          <w:szCs w:val="24"/>
          <w:lang w:eastAsia="ru-RU"/>
        </w:rPr>
        <w:fldChar w:fldCharType="begin"/>
      </w:r>
      <w:r w:rsidR="00E30775" w:rsidRPr="00AB595B">
        <w:rPr>
          <w:rFonts w:ascii="Times New Roman" w:eastAsia="Times New Roman" w:hAnsi="Times New Roman" w:cs="Times New Roman"/>
          <w:sz w:val="24"/>
          <w:szCs w:val="24"/>
          <w:lang w:eastAsia="ru-RU"/>
        </w:rPr>
        <w:instrText xml:space="preserve"> HYPERLINK "http://</w:instrText>
      </w:r>
      <w:r w:rsidR="00E30775" w:rsidRPr="00AB595B">
        <w:rPr>
          <w:rFonts w:ascii="Times New Roman" w:hAnsi="Times New Roman" w:cs="Times New Roman"/>
          <w:color w:val="0067A2"/>
          <w:sz w:val="24"/>
          <w:szCs w:val="24"/>
        </w:rPr>
        <w:instrText xml:space="preserve"> </w:instrText>
      </w:r>
      <w:r w:rsidR="00E30775" w:rsidRPr="00AB595B">
        <w:rPr>
          <w:rFonts w:ascii="Times New Roman" w:hAnsi="Times New Roman" w:cs="Times New Roman"/>
          <w:color w:val="0067A2"/>
          <w:sz w:val="24"/>
          <w:szCs w:val="24"/>
          <w:lang w:val="en-US"/>
        </w:rPr>
        <w:instrText>www</w:instrText>
      </w:r>
      <w:r w:rsidR="00E30775" w:rsidRPr="00AB595B">
        <w:rPr>
          <w:rFonts w:ascii="Times New Roman" w:hAnsi="Times New Roman" w:cs="Times New Roman"/>
          <w:color w:val="0067A2"/>
          <w:sz w:val="24"/>
          <w:szCs w:val="24"/>
        </w:rPr>
        <w:instrText>.</w:instrText>
      </w:r>
      <w:r w:rsidR="00E30775" w:rsidRPr="00AB595B">
        <w:rPr>
          <w:rFonts w:ascii="Times New Roman" w:hAnsi="Times New Roman" w:cs="Times New Roman"/>
          <w:color w:val="0067A2"/>
          <w:sz w:val="24"/>
          <w:szCs w:val="24"/>
          <w:lang w:val="en-US"/>
        </w:rPr>
        <w:instrText>ob</w:instrText>
      </w:r>
      <w:r w:rsidR="00E30775" w:rsidRPr="00AB595B">
        <w:rPr>
          <w:rFonts w:ascii="Times New Roman" w:hAnsi="Times New Roman" w:cs="Times New Roman"/>
          <w:color w:val="0067A2"/>
          <w:sz w:val="24"/>
          <w:szCs w:val="24"/>
        </w:rPr>
        <w:instrText>-</w:instrText>
      </w:r>
      <w:r w:rsidR="00E30775" w:rsidRPr="00AB595B">
        <w:rPr>
          <w:rFonts w:ascii="Times New Roman" w:hAnsi="Times New Roman" w:cs="Times New Roman"/>
          <w:color w:val="0067A2"/>
          <w:sz w:val="24"/>
          <w:szCs w:val="24"/>
          <w:lang w:val="en-US"/>
        </w:rPr>
        <w:instrText>volhovstroy</w:instrText>
      </w:r>
      <w:r w:rsidR="00E30775" w:rsidRPr="00AB595B">
        <w:rPr>
          <w:rFonts w:ascii="Times New Roman" w:hAnsi="Times New Roman" w:cs="Times New Roman"/>
          <w:color w:val="0067A2"/>
          <w:sz w:val="24"/>
          <w:szCs w:val="24"/>
        </w:rPr>
        <w:instrText>.</w:instrText>
      </w:r>
      <w:r w:rsidR="00E30775" w:rsidRPr="00AB595B">
        <w:rPr>
          <w:rFonts w:ascii="Times New Roman" w:hAnsi="Times New Roman" w:cs="Times New Roman"/>
          <w:color w:val="0067A2"/>
          <w:sz w:val="24"/>
          <w:szCs w:val="24"/>
          <w:lang w:val="en-US"/>
        </w:rPr>
        <w:instrText>ru</w:instrText>
      </w:r>
    </w:p>
    <w:p w:rsidR="00E30775" w:rsidRPr="00AB595B" w:rsidRDefault="00E30775" w:rsidP="00E30775">
      <w:pPr>
        <w:pStyle w:val="ac"/>
        <w:tabs>
          <w:tab w:val="left" w:pos="4600"/>
        </w:tabs>
        <w:ind w:right="-2"/>
        <w:rPr>
          <w:rStyle w:val="a3"/>
          <w:rFonts w:ascii="Times New Roman" w:hAnsi="Times New Roman" w:cs="Times New Roman"/>
          <w:sz w:val="24"/>
          <w:szCs w:val="24"/>
        </w:rPr>
      </w:pPr>
      <w:r w:rsidRPr="00AB595B">
        <w:rPr>
          <w:rFonts w:ascii="Times New Roman" w:eastAsia="Times New Roman" w:hAnsi="Times New Roman" w:cs="Times New Roman"/>
          <w:sz w:val="24"/>
          <w:szCs w:val="24"/>
          <w:lang w:eastAsia="ru-RU"/>
        </w:rPr>
        <w:instrText xml:space="preserve">" </w:instrText>
      </w:r>
      <w:r w:rsidR="003A34DF" w:rsidRPr="00AB595B">
        <w:rPr>
          <w:rFonts w:ascii="Times New Roman" w:eastAsia="Times New Roman" w:hAnsi="Times New Roman" w:cs="Times New Roman"/>
          <w:sz w:val="24"/>
          <w:szCs w:val="24"/>
          <w:lang w:eastAsia="ru-RU"/>
        </w:rPr>
        <w:fldChar w:fldCharType="separate"/>
      </w:r>
      <w:r w:rsidRPr="00AB595B">
        <w:rPr>
          <w:rStyle w:val="a3"/>
          <w:rFonts w:ascii="Times New Roman" w:eastAsia="Times New Roman" w:hAnsi="Times New Roman" w:cs="Times New Roman"/>
          <w:sz w:val="24"/>
          <w:szCs w:val="24"/>
          <w:lang w:eastAsia="ru-RU"/>
        </w:rPr>
        <w:t>http://</w:t>
      </w:r>
      <w:r w:rsidRPr="00AB595B">
        <w:rPr>
          <w:rStyle w:val="a3"/>
          <w:rFonts w:ascii="Times New Roman" w:hAnsi="Times New Roman" w:cs="Times New Roman"/>
          <w:sz w:val="24"/>
          <w:szCs w:val="24"/>
        </w:rPr>
        <w:t xml:space="preserve"> </w:t>
      </w:r>
      <w:r w:rsidRPr="00AB595B">
        <w:rPr>
          <w:rStyle w:val="a3"/>
          <w:rFonts w:ascii="Times New Roman" w:hAnsi="Times New Roman" w:cs="Times New Roman"/>
          <w:sz w:val="24"/>
          <w:szCs w:val="24"/>
          <w:lang w:val="en-US"/>
        </w:rPr>
        <w:t>www</w:t>
      </w:r>
      <w:r w:rsidRPr="00AB595B">
        <w:rPr>
          <w:rStyle w:val="a3"/>
          <w:rFonts w:ascii="Times New Roman" w:hAnsi="Times New Roman" w:cs="Times New Roman"/>
          <w:sz w:val="24"/>
          <w:szCs w:val="24"/>
        </w:rPr>
        <w:t>.</w:t>
      </w:r>
      <w:r w:rsidRPr="00AB595B">
        <w:rPr>
          <w:rStyle w:val="a3"/>
          <w:rFonts w:ascii="Times New Roman" w:hAnsi="Times New Roman" w:cs="Times New Roman"/>
          <w:sz w:val="24"/>
          <w:szCs w:val="24"/>
          <w:lang w:val="en-US"/>
        </w:rPr>
        <w:t>ob</w:t>
      </w:r>
      <w:r w:rsidRPr="00AB595B">
        <w:rPr>
          <w:rStyle w:val="a3"/>
          <w:rFonts w:ascii="Times New Roman" w:hAnsi="Times New Roman" w:cs="Times New Roman"/>
          <w:sz w:val="24"/>
          <w:szCs w:val="24"/>
        </w:rPr>
        <w:t>-</w:t>
      </w:r>
      <w:r w:rsidRPr="00AB595B">
        <w:rPr>
          <w:rStyle w:val="a3"/>
          <w:rFonts w:ascii="Times New Roman" w:hAnsi="Times New Roman" w:cs="Times New Roman"/>
          <w:sz w:val="24"/>
          <w:szCs w:val="24"/>
          <w:lang w:val="en-US"/>
        </w:rPr>
        <w:t>volhovstroy</w:t>
      </w:r>
      <w:r w:rsidRPr="00AB595B">
        <w:rPr>
          <w:rStyle w:val="a3"/>
          <w:rFonts w:ascii="Times New Roman" w:hAnsi="Times New Roman" w:cs="Times New Roman"/>
          <w:sz w:val="24"/>
          <w:szCs w:val="24"/>
        </w:rPr>
        <w:t>.</w:t>
      </w:r>
      <w:r w:rsidRPr="00AB595B">
        <w:rPr>
          <w:rStyle w:val="a3"/>
          <w:rFonts w:ascii="Times New Roman" w:hAnsi="Times New Roman" w:cs="Times New Roman"/>
          <w:sz w:val="24"/>
          <w:szCs w:val="24"/>
          <w:lang w:val="en-US"/>
        </w:rPr>
        <w:t>ru</w:t>
      </w:r>
    </w:p>
    <w:p w:rsidR="00812BC1" w:rsidRPr="00AB595B" w:rsidRDefault="003A34DF" w:rsidP="00E30775">
      <w:pPr>
        <w:spacing w:line="240" w:lineRule="auto"/>
        <w:jc w:val="both"/>
        <w:rPr>
          <w:rFonts w:ascii="Times New Roman" w:eastAsia="Times New Roman" w:hAnsi="Times New Roman" w:cs="Times New Roman"/>
          <w:b/>
          <w:bCs/>
          <w:sz w:val="24"/>
          <w:szCs w:val="24"/>
          <w:lang w:eastAsia="ru-RU"/>
        </w:rPr>
      </w:pPr>
      <w:r w:rsidRPr="00AB595B">
        <w:rPr>
          <w:rFonts w:ascii="Times New Roman" w:eastAsia="Times New Roman" w:hAnsi="Times New Roman" w:cs="Times New Roman"/>
          <w:sz w:val="24"/>
          <w:szCs w:val="24"/>
          <w:lang w:eastAsia="ru-RU"/>
        </w:rPr>
        <w:fldChar w:fldCharType="end"/>
      </w:r>
      <w:r w:rsidR="00812BC1" w:rsidRPr="00AB595B">
        <w:rPr>
          <w:rFonts w:ascii="Times New Roman" w:hAnsi="Times New Roman" w:cs="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Pr="00AB595B" w:rsidRDefault="003B2A40" w:rsidP="00812BC1">
      <w:pPr>
        <w:pStyle w:val="a4"/>
        <w:spacing w:after="0" w:afterAutospacing="0"/>
        <w:ind w:firstLine="709"/>
        <w:jc w:val="both"/>
        <w:rPr>
          <w:b/>
        </w:rPr>
      </w:pPr>
      <w:r w:rsidRPr="00AB595B">
        <w:rPr>
          <w:b/>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AB595B" w:rsidRDefault="003B2A40" w:rsidP="00812BC1">
      <w:pPr>
        <w:pStyle w:val="a4"/>
        <w:spacing w:after="0" w:afterAutospacing="0"/>
        <w:ind w:firstLine="709"/>
        <w:jc w:val="both"/>
      </w:pPr>
      <w:r w:rsidRPr="00AB595B">
        <w:t xml:space="preserve">Участник закупки вправе направить запрос о разъяснении котировочной документации по форме (приложение </w:t>
      </w:r>
      <w:r w:rsidR="00020E2C" w:rsidRPr="00AB595B">
        <w:t>5</w:t>
      </w:r>
      <w:r w:rsidRPr="00AB595B">
        <w:t xml:space="preserve">), но не позднее чем за 2 (два) рабочих дня до окончания срока подачи </w:t>
      </w:r>
      <w:r w:rsidRPr="00AB595B">
        <w:lastRenderedPageBreak/>
        <w:t xml:space="preserve">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AB595B"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B595B">
        <w:rPr>
          <w:rFonts w:ascii="Times New Roman" w:eastAsia="Times New Roman" w:hAnsi="Times New Roman" w:cs="Times New Roman"/>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AB595B"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B595B">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w:t>
      </w:r>
      <w:r w:rsidRPr="00E25BDD">
        <w:rPr>
          <w:rFonts w:ascii="Times New Roman" w:hAnsi="Times New Roman" w:cs="Times New Roman"/>
          <w:sz w:val="24"/>
          <w:szCs w:val="24"/>
        </w:rPr>
        <w:lastRenderedPageBreak/>
        <w:t>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ри</w:t>
      </w:r>
      <w:r w:rsidR="00B03864">
        <w:rPr>
          <w:rFonts w:ascii="Times New Roman" w:hAnsi="Times New Roman" w:cs="Times New Roman"/>
          <w:sz w:val="24"/>
          <w:szCs w:val="24"/>
        </w:rPr>
        <w:t xml:space="preserve"> подаче котировочной заявки на оказание услуг</w:t>
      </w:r>
      <w:r w:rsidRPr="00E25BDD">
        <w:rPr>
          <w:rFonts w:ascii="Times New Roman" w:hAnsi="Times New Roman" w:cs="Times New Roman"/>
          <w:sz w:val="24"/>
          <w:szCs w:val="24"/>
        </w:rPr>
        <w:t xml:space="preserve">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FF2281" w:rsidRPr="00527D41" w:rsidRDefault="00E465C8" w:rsidP="00527D41">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выписка из единого государственного реестра юридических лиц, </w:t>
      </w:r>
      <w:r w:rsidR="00A40609">
        <w:t>полученная с помощью использования сервиса размещенного на официальном сайте ФНС России в сети интернет</w:t>
      </w:r>
      <w:r w:rsidRPr="00E25BDD">
        <w:t>;</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 xml:space="preserve">связанные с </w:t>
      </w:r>
      <w:r w:rsidR="00B03864">
        <w:rPr>
          <w:rFonts w:ascii="Times New Roman" w:hAnsi="Times New Roman" w:cs="Times New Roman"/>
          <w:sz w:val="24"/>
          <w:szCs w:val="24"/>
        </w:rPr>
        <w:t>оказанием услуги</w:t>
      </w:r>
      <w:r w:rsidR="00761A7B" w:rsidRPr="00D838C9">
        <w:rPr>
          <w:rFonts w:ascii="Times New Roman" w:hAnsi="Times New Roman" w:cs="Times New Roman"/>
          <w:sz w:val="24"/>
          <w:szCs w:val="24"/>
        </w:rPr>
        <w:t xml:space="preserve">,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w:t>
      </w:r>
      <w:r w:rsidR="00C60827">
        <w:rPr>
          <w:rFonts w:ascii="Times New Roman" w:eastAsia="Times New Roman" w:hAnsi="Times New Roman" w:cs="Times New Roman"/>
          <w:sz w:val="24"/>
          <w:szCs w:val="24"/>
          <w:lang w:eastAsia="ru-RU"/>
        </w:rPr>
        <w:t>проект договора</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w:t>
      </w:r>
      <w:r w:rsidR="00C60827">
        <w:rPr>
          <w:rFonts w:ascii="Times New Roman" w:eastAsia="Times New Roman" w:hAnsi="Times New Roman" w:cs="Times New Roman"/>
          <w:sz w:val="24"/>
          <w:szCs w:val="24"/>
          <w:lang w:eastAsia="ru-RU"/>
        </w:rPr>
        <w:t>форма котировочной заявки</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w:t>
      </w:r>
      <w:r w:rsidR="00C60827">
        <w:rPr>
          <w:rFonts w:ascii="Times New Roman" w:eastAsia="Times New Roman" w:hAnsi="Times New Roman" w:cs="Times New Roman"/>
          <w:sz w:val="24"/>
          <w:szCs w:val="24"/>
          <w:lang w:eastAsia="ru-RU"/>
        </w:rPr>
        <w:t>образец оформления конверта участника</w:t>
      </w:r>
      <w:r w:rsidR="003B2A40"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w:t>
      </w:r>
      <w:r w:rsidR="00C60827" w:rsidRPr="00E25BDD">
        <w:rPr>
          <w:rFonts w:ascii="Times New Roman" w:eastAsia="Times New Roman" w:hAnsi="Times New Roman" w:cs="Times New Roman"/>
          <w:sz w:val="24"/>
          <w:szCs w:val="24"/>
          <w:lang w:eastAsia="ru-RU"/>
        </w:rPr>
        <w:t>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4"/>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EF" w:rsidRDefault="003C34EF" w:rsidP="00D329D5">
      <w:pPr>
        <w:spacing w:line="240" w:lineRule="auto"/>
      </w:pPr>
      <w:r>
        <w:separator/>
      </w:r>
    </w:p>
  </w:endnote>
  <w:endnote w:type="continuationSeparator" w:id="0">
    <w:p w:rsidR="003C34EF" w:rsidRDefault="003C34EF"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EF" w:rsidRDefault="003C34EF" w:rsidP="00D329D5">
      <w:pPr>
        <w:spacing w:line="240" w:lineRule="auto"/>
      </w:pPr>
      <w:r>
        <w:separator/>
      </w:r>
    </w:p>
  </w:footnote>
  <w:footnote w:type="continuationSeparator" w:id="0">
    <w:p w:rsidR="003C34EF" w:rsidRDefault="003C34EF"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5234"/>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0971"/>
    <w:rsid w:val="00053F3C"/>
    <w:rsid w:val="00055565"/>
    <w:rsid w:val="00055DF2"/>
    <w:rsid w:val="00057957"/>
    <w:rsid w:val="00065F81"/>
    <w:rsid w:val="000758FE"/>
    <w:rsid w:val="00077695"/>
    <w:rsid w:val="00080C9A"/>
    <w:rsid w:val="00083F6B"/>
    <w:rsid w:val="000847E4"/>
    <w:rsid w:val="00084B68"/>
    <w:rsid w:val="000916D2"/>
    <w:rsid w:val="00094099"/>
    <w:rsid w:val="00095D52"/>
    <w:rsid w:val="00095E1A"/>
    <w:rsid w:val="000A0192"/>
    <w:rsid w:val="000A1C7D"/>
    <w:rsid w:val="000A2143"/>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5E44"/>
    <w:rsid w:val="000F6311"/>
    <w:rsid w:val="00101EBA"/>
    <w:rsid w:val="001052A2"/>
    <w:rsid w:val="00112AF8"/>
    <w:rsid w:val="00116232"/>
    <w:rsid w:val="0011735A"/>
    <w:rsid w:val="00120A18"/>
    <w:rsid w:val="0012123C"/>
    <w:rsid w:val="0012226B"/>
    <w:rsid w:val="0012305D"/>
    <w:rsid w:val="00131FD0"/>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2FF3"/>
    <w:rsid w:val="00195B27"/>
    <w:rsid w:val="0019702E"/>
    <w:rsid w:val="00197C9B"/>
    <w:rsid w:val="001A197A"/>
    <w:rsid w:val="001B0E32"/>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52A99"/>
    <w:rsid w:val="0025413E"/>
    <w:rsid w:val="0026174E"/>
    <w:rsid w:val="00266374"/>
    <w:rsid w:val="00266DD3"/>
    <w:rsid w:val="002710D1"/>
    <w:rsid w:val="00271EEA"/>
    <w:rsid w:val="002724CD"/>
    <w:rsid w:val="00273DC1"/>
    <w:rsid w:val="00274C7C"/>
    <w:rsid w:val="00281DAE"/>
    <w:rsid w:val="00292563"/>
    <w:rsid w:val="0029544D"/>
    <w:rsid w:val="002A1FD3"/>
    <w:rsid w:val="002A7E73"/>
    <w:rsid w:val="002C3D36"/>
    <w:rsid w:val="002C41BA"/>
    <w:rsid w:val="002C4CAA"/>
    <w:rsid w:val="002C752D"/>
    <w:rsid w:val="002D1FD1"/>
    <w:rsid w:val="002D2F78"/>
    <w:rsid w:val="002D39FE"/>
    <w:rsid w:val="002D403A"/>
    <w:rsid w:val="002D5D1A"/>
    <w:rsid w:val="002E5A3E"/>
    <w:rsid w:val="002E659D"/>
    <w:rsid w:val="002E74E9"/>
    <w:rsid w:val="00306B79"/>
    <w:rsid w:val="00307FB4"/>
    <w:rsid w:val="0031145F"/>
    <w:rsid w:val="00313320"/>
    <w:rsid w:val="003148A8"/>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A34DF"/>
    <w:rsid w:val="003A42E9"/>
    <w:rsid w:val="003B2A40"/>
    <w:rsid w:val="003C34EF"/>
    <w:rsid w:val="003C6405"/>
    <w:rsid w:val="003C6AF3"/>
    <w:rsid w:val="003C7D22"/>
    <w:rsid w:val="003D3F21"/>
    <w:rsid w:val="003D7482"/>
    <w:rsid w:val="003E6D56"/>
    <w:rsid w:val="003F10EE"/>
    <w:rsid w:val="003F7CB4"/>
    <w:rsid w:val="0040737E"/>
    <w:rsid w:val="00414BEA"/>
    <w:rsid w:val="004214DC"/>
    <w:rsid w:val="00425083"/>
    <w:rsid w:val="004253A7"/>
    <w:rsid w:val="00430E62"/>
    <w:rsid w:val="00431E21"/>
    <w:rsid w:val="004328AE"/>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34DF"/>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36E5"/>
    <w:rsid w:val="0051505D"/>
    <w:rsid w:val="00520B55"/>
    <w:rsid w:val="005214A9"/>
    <w:rsid w:val="0052504E"/>
    <w:rsid w:val="005263D9"/>
    <w:rsid w:val="0052668C"/>
    <w:rsid w:val="00527D41"/>
    <w:rsid w:val="00537F7C"/>
    <w:rsid w:val="00547FA6"/>
    <w:rsid w:val="00550314"/>
    <w:rsid w:val="005532EA"/>
    <w:rsid w:val="00556E7C"/>
    <w:rsid w:val="00566CFB"/>
    <w:rsid w:val="00577DFB"/>
    <w:rsid w:val="00582437"/>
    <w:rsid w:val="00592FA9"/>
    <w:rsid w:val="00593130"/>
    <w:rsid w:val="0059659E"/>
    <w:rsid w:val="00596F5D"/>
    <w:rsid w:val="005A2475"/>
    <w:rsid w:val="005A28EF"/>
    <w:rsid w:val="005A336C"/>
    <w:rsid w:val="005B54C7"/>
    <w:rsid w:val="005B6FE3"/>
    <w:rsid w:val="005C0119"/>
    <w:rsid w:val="005C13AC"/>
    <w:rsid w:val="005D107D"/>
    <w:rsid w:val="005D6236"/>
    <w:rsid w:val="005E1B12"/>
    <w:rsid w:val="005E6611"/>
    <w:rsid w:val="005F0B0F"/>
    <w:rsid w:val="005F24C8"/>
    <w:rsid w:val="005F4E44"/>
    <w:rsid w:val="005F5DEE"/>
    <w:rsid w:val="00600FCB"/>
    <w:rsid w:val="00611545"/>
    <w:rsid w:val="006126B0"/>
    <w:rsid w:val="00614A27"/>
    <w:rsid w:val="00615C35"/>
    <w:rsid w:val="00626BA9"/>
    <w:rsid w:val="00634412"/>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17EA"/>
    <w:rsid w:val="006A2E9D"/>
    <w:rsid w:val="006A30B6"/>
    <w:rsid w:val="006A6116"/>
    <w:rsid w:val="006B02FC"/>
    <w:rsid w:val="006B1F2D"/>
    <w:rsid w:val="006B46A3"/>
    <w:rsid w:val="006B59E6"/>
    <w:rsid w:val="006C07CB"/>
    <w:rsid w:val="006C1447"/>
    <w:rsid w:val="006C5FF4"/>
    <w:rsid w:val="006D36E6"/>
    <w:rsid w:val="006D3DD5"/>
    <w:rsid w:val="006D3E30"/>
    <w:rsid w:val="006D623A"/>
    <w:rsid w:val="006D7537"/>
    <w:rsid w:val="006D76FF"/>
    <w:rsid w:val="006E097B"/>
    <w:rsid w:val="006E175C"/>
    <w:rsid w:val="006E2686"/>
    <w:rsid w:val="006F5318"/>
    <w:rsid w:val="006F5939"/>
    <w:rsid w:val="006F5F0E"/>
    <w:rsid w:val="006F6196"/>
    <w:rsid w:val="006F786B"/>
    <w:rsid w:val="00703EB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F9D"/>
    <w:rsid w:val="007B34CC"/>
    <w:rsid w:val="007C4BC6"/>
    <w:rsid w:val="007C7B3C"/>
    <w:rsid w:val="007D28B4"/>
    <w:rsid w:val="007D59CD"/>
    <w:rsid w:val="007E0CC9"/>
    <w:rsid w:val="007E4BC4"/>
    <w:rsid w:val="007E5576"/>
    <w:rsid w:val="007E5BD9"/>
    <w:rsid w:val="007F3909"/>
    <w:rsid w:val="007F630B"/>
    <w:rsid w:val="007F6EA5"/>
    <w:rsid w:val="00807213"/>
    <w:rsid w:val="00812BC1"/>
    <w:rsid w:val="0081451C"/>
    <w:rsid w:val="00815213"/>
    <w:rsid w:val="008230F1"/>
    <w:rsid w:val="00826705"/>
    <w:rsid w:val="00827C67"/>
    <w:rsid w:val="00835512"/>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6003"/>
    <w:rsid w:val="008E7513"/>
    <w:rsid w:val="008E78F8"/>
    <w:rsid w:val="008F67AA"/>
    <w:rsid w:val="008F7B73"/>
    <w:rsid w:val="00900DA1"/>
    <w:rsid w:val="00901C5B"/>
    <w:rsid w:val="009045B8"/>
    <w:rsid w:val="00905CD6"/>
    <w:rsid w:val="009125EC"/>
    <w:rsid w:val="00912C4C"/>
    <w:rsid w:val="00913EDD"/>
    <w:rsid w:val="009171CE"/>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29F6"/>
    <w:rsid w:val="009A4B65"/>
    <w:rsid w:val="009A4FA2"/>
    <w:rsid w:val="009A5F28"/>
    <w:rsid w:val="009B067C"/>
    <w:rsid w:val="009B081B"/>
    <w:rsid w:val="009B5397"/>
    <w:rsid w:val="009B5882"/>
    <w:rsid w:val="009C0A85"/>
    <w:rsid w:val="009C1F1A"/>
    <w:rsid w:val="009C430D"/>
    <w:rsid w:val="009D0D15"/>
    <w:rsid w:val="009D2E01"/>
    <w:rsid w:val="009D6E9A"/>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0609"/>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0713"/>
    <w:rsid w:val="00AB595B"/>
    <w:rsid w:val="00AB5F64"/>
    <w:rsid w:val="00AB6647"/>
    <w:rsid w:val="00AB732B"/>
    <w:rsid w:val="00AC3188"/>
    <w:rsid w:val="00AD35FB"/>
    <w:rsid w:val="00AD65D8"/>
    <w:rsid w:val="00AE275D"/>
    <w:rsid w:val="00AE314A"/>
    <w:rsid w:val="00AE3CBD"/>
    <w:rsid w:val="00AE6718"/>
    <w:rsid w:val="00AF357A"/>
    <w:rsid w:val="00AF4140"/>
    <w:rsid w:val="00B02509"/>
    <w:rsid w:val="00B03864"/>
    <w:rsid w:val="00B046B9"/>
    <w:rsid w:val="00B064E7"/>
    <w:rsid w:val="00B06B83"/>
    <w:rsid w:val="00B15EA6"/>
    <w:rsid w:val="00B246F9"/>
    <w:rsid w:val="00B24808"/>
    <w:rsid w:val="00B25962"/>
    <w:rsid w:val="00B27E5C"/>
    <w:rsid w:val="00B30C33"/>
    <w:rsid w:val="00B31BAD"/>
    <w:rsid w:val="00B32E26"/>
    <w:rsid w:val="00B3383B"/>
    <w:rsid w:val="00B36C21"/>
    <w:rsid w:val="00B40A9C"/>
    <w:rsid w:val="00B44910"/>
    <w:rsid w:val="00B44D9A"/>
    <w:rsid w:val="00B4514A"/>
    <w:rsid w:val="00B471C9"/>
    <w:rsid w:val="00B52408"/>
    <w:rsid w:val="00B54D6F"/>
    <w:rsid w:val="00B572E3"/>
    <w:rsid w:val="00B60568"/>
    <w:rsid w:val="00B64734"/>
    <w:rsid w:val="00B651FE"/>
    <w:rsid w:val="00B66635"/>
    <w:rsid w:val="00B7535E"/>
    <w:rsid w:val="00B850F8"/>
    <w:rsid w:val="00B85719"/>
    <w:rsid w:val="00B864EC"/>
    <w:rsid w:val="00B92899"/>
    <w:rsid w:val="00BB0A97"/>
    <w:rsid w:val="00BB0B19"/>
    <w:rsid w:val="00BB1073"/>
    <w:rsid w:val="00BB6E19"/>
    <w:rsid w:val="00BC0C29"/>
    <w:rsid w:val="00BC1632"/>
    <w:rsid w:val="00BC7067"/>
    <w:rsid w:val="00BC75E7"/>
    <w:rsid w:val="00BC77D5"/>
    <w:rsid w:val="00BD4E18"/>
    <w:rsid w:val="00BE5AC9"/>
    <w:rsid w:val="00BE5E4C"/>
    <w:rsid w:val="00BE7B3A"/>
    <w:rsid w:val="00BF0F4E"/>
    <w:rsid w:val="00BF2DBE"/>
    <w:rsid w:val="00BF56C2"/>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0827"/>
    <w:rsid w:val="00C6194A"/>
    <w:rsid w:val="00C6262C"/>
    <w:rsid w:val="00C67960"/>
    <w:rsid w:val="00C72846"/>
    <w:rsid w:val="00C72DA4"/>
    <w:rsid w:val="00C743A1"/>
    <w:rsid w:val="00C7562F"/>
    <w:rsid w:val="00C756B9"/>
    <w:rsid w:val="00C92180"/>
    <w:rsid w:val="00CA2DFE"/>
    <w:rsid w:val="00CA6D0F"/>
    <w:rsid w:val="00CB048F"/>
    <w:rsid w:val="00CB4C44"/>
    <w:rsid w:val="00CB70AE"/>
    <w:rsid w:val="00CB7598"/>
    <w:rsid w:val="00CD7159"/>
    <w:rsid w:val="00CE01DC"/>
    <w:rsid w:val="00CE0448"/>
    <w:rsid w:val="00CE3B53"/>
    <w:rsid w:val="00CF2027"/>
    <w:rsid w:val="00CF422D"/>
    <w:rsid w:val="00D201F6"/>
    <w:rsid w:val="00D21C30"/>
    <w:rsid w:val="00D234E8"/>
    <w:rsid w:val="00D26918"/>
    <w:rsid w:val="00D329D5"/>
    <w:rsid w:val="00D32A55"/>
    <w:rsid w:val="00D42134"/>
    <w:rsid w:val="00D463C7"/>
    <w:rsid w:val="00D51CA6"/>
    <w:rsid w:val="00D52350"/>
    <w:rsid w:val="00D561BE"/>
    <w:rsid w:val="00D608EE"/>
    <w:rsid w:val="00D61BDA"/>
    <w:rsid w:val="00D758CA"/>
    <w:rsid w:val="00D800A2"/>
    <w:rsid w:val="00D8263A"/>
    <w:rsid w:val="00D838C9"/>
    <w:rsid w:val="00D879BA"/>
    <w:rsid w:val="00D90E97"/>
    <w:rsid w:val="00D948A1"/>
    <w:rsid w:val="00D96538"/>
    <w:rsid w:val="00D9709F"/>
    <w:rsid w:val="00DA2CAA"/>
    <w:rsid w:val="00DA3EB7"/>
    <w:rsid w:val="00DA43C8"/>
    <w:rsid w:val="00DB4EE1"/>
    <w:rsid w:val="00DB57FF"/>
    <w:rsid w:val="00DB6C39"/>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234D"/>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1D2D"/>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3910"/>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A7BBC"/>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7D59CD"/>
    <w:rPr>
      <w:sz w:val="16"/>
      <w:szCs w:val="16"/>
    </w:rPr>
  </w:style>
  <w:style w:type="paragraph" w:styleId="af7">
    <w:name w:val="annotation text"/>
    <w:basedOn w:val="a"/>
    <w:link w:val="af8"/>
    <w:uiPriority w:val="99"/>
    <w:semiHidden/>
    <w:unhideWhenUsed/>
    <w:rsid w:val="007D59CD"/>
    <w:pPr>
      <w:spacing w:line="240" w:lineRule="auto"/>
    </w:pPr>
    <w:rPr>
      <w:sz w:val="20"/>
      <w:szCs w:val="20"/>
    </w:rPr>
  </w:style>
  <w:style w:type="character" w:customStyle="1" w:styleId="af8">
    <w:name w:val="Текст примечания Знак"/>
    <w:basedOn w:val="a0"/>
    <w:link w:val="af7"/>
    <w:uiPriority w:val="99"/>
    <w:semiHidden/>
    <w:rsid w:val="007D59CD"/>
    <w:rPr>
      <w:sz w:val="20"/>
      <w:szCs w:val="20"/>
    </w:rPr>
  </w:style>
  <w:style w:type="paragraph" w:styleId="af9">
    <w:name w:val="annotation subject"/>
    <w:basedOn w:val="af7"/>
    <w:next w:val="af7"/>
    <w:link w:val="afa"/>
    <w:uiPriority w:val="99"/>
    <w:semiHidden/>
    <w:unhideWhenUsed/>
    <w:rsid w:val="007D59CD"/>
    <w:rPr>
      <w:b/>
      <w:bCs/>
    </w:rPr>
  </w:style>
  <w:style w:type="character" w:customStyle="1" w:styleId="afa">
    <w:name w:val="Тема примечания Знак"/>
    <w:basedOn w:val="af8"/>
    <w:link w:val="af9"/>
    <w:uiPriority w:val="99"/>
    <w:semiHidden/>
    <w:rsid w:val="007D5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b-volhov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_vlhv@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EFAC4-F75F-4510-B456-ADBFDFDE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Gd</cp:lastModifiedBy>
  <cp:revision>17</cp:revision>
  <cp:lastPrinted>2020-03-17T12:39:00Z</cp:lastPrinted>
  <dcterms:created xsi:type="dcterms:W3CDTF">2020-06-17T05:58:00Z</dcterms:created>
  <dcterms:modified xsi:type="dcterms:W3CDTF">2020-08-31T06:09:00Z</dcterms:modified>
</cp:coreProperties>
</file>