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2F5" w:rsidRPr="00CD2024" w:rsidRDefault="004912F5" w:rsidP="004912F5">
      <w:pPr>
        <w:spacing w:after="0"/>
        <w:rPr>
          <w:bCs/>
          <w:caps/>
          <w:sz w:val="28"/>
          <w:szCs w:val="28"/>
        </w:rPr>
      </w:pPr>
    </w:p>
    <w:p w:rsidR="004912F5" w:rsidRPr="00CD2024" w:rsidRDefault="004912F5" w:rsidP="004912F5">
      <w:pPr>
        <w:spacing w:after="0"/>
        <w:jc w:val="center"/>
        <w:rPr>
          <w:rFonts w:ascii="Times New Roman" w:hAnsi="Times New Roman" w:cs="Times New Roman"/>
          <w:b/>
          <w:bCs/>
          <w:caps/>
          <w:sz w:val="28"/>
          <w:szCs w:val="28"/>
        </w:rPr>
      </w:pPr>
      <w:r w:rsidRPr="00CD2024">
        <w:rPr>
          <w:rFonts w:ascii="Times New Roman" w:hAnsi="Times New Roman" w:cs="Times New Roman"/>
          <w:b/>
          <w:bCs/>
          <w:caps/>
          <w:sz w:val="28"/>
          <w:szCs w:val="28"/>
        </w:rPr>
        <w:t xml:space="preserve">Техническое задание </w:t>
      </w:r>
    </w:p>
    <w:p w:rsidR="004912F5" w:rsidRPr="00CD2024" w:rsidRDefault="004912F5" w:rsidP="004912F5">
      <w:pPr>
        <w:spacing w:after="0"/>
        <w:jc w:val="center"/>
        <w:rPr>
          <w:rFonts w:ascii="Times New Roman" w:hAnsi="Times New Roman" w:cs="Times New Roman"/>
          <w:b/>
          <w:sz w:val="28"/>
          <w:szCs w:val="28"/>
        </w:rPr>
      </w:pPr>
      <w:r w:rsidRPr="00CD2024">
        <w:rPr>
          <w:rFonts w:ascii="Times New Roman" w:hAnsi="Times New Roman" w:cs="Times New Roman"/>
          <w:b/>
          <w:sz w:val="28"/>
          <w:szCs w:val="28"/>
        </w:rPr>
        <w:t xml:space="preserve">На техническое обслуживание аппаратов "Искусственная почка" </w:t>
      </w:r>
    </w:p>
    <w:p w:rsidR="004912F5" w:rsidRPr="00CD2024" w:rsidRDefault="004912F5" w:rsidP="004912F5">
      <w:pPr>
        <w:spacing w:after="0"/>
        <w:jc w:val="center"/>
        <w:rPr>
          <w:rFonts w:ascii="Times New Roman" w:hAnsi="Times New Roman" w:cs="Times New Roman"/>
          <w:b/>
          <w:sz w:val="28"/>
          <w:szCs w:val="28"/>
        </w:rPr>
      </w:pPr>
      <w:r w:rsidRPr="00CD2024">
        <w:rPr>
          <w:rFonts w:ascii="Times New Roman" w:hAnsi="Times New Roman" w:cs="Times New Roman"/>
          <w:b/>
          <w:sz w:val="28"/>
          <w:szCs w:val="28"/>
        </w:rPr>
        <w:t>Системы приготовления концентрата, системы очистки воды для диализа</w:t>
      </w:r>
    </w:p>
    <w:p w:rsidR="004912F5" w:rsidRDefault="004912F5" w:rsidP="004912F5">
      <w:pPr>
        <w:pStyle w:val="a5"/>
        <w:jc w:val="center"/>
        <w:rPr>
          <w:rFonts w:ascii="Times New Roman" w:hAnsi="Times New Roman" w:cs="Times New Roman"/>
          <w:b/>
          <w:sz w:val="28"/>
          <w:szCs w:val="28"/>
        </w:rPr>
      </w:pPr>
    </w:p>
    <w:p w:rsidR="004912F5" w:rsidRPr="00FA560E" w:rsidRDefault="004912F5" w:rsidP="004912F5">
      <w:pPr>
        <w:pStyle w:val="a5"/>
        <w:jc w:val="center"/>
        <w:rPr>
          <w:rFonts w:ascii="Times New Roman" w:hAnsi="Times New Roman" w:cs="Times New Roman"/>
          <w:b/>
          <w:sz w:val="28"/>
          <w:szCs w:val="28"/>
        </w:rPr>
      </w:pPr>
      <w:r>
        <w:rPr>
          <w:rFonts w:ascii="Times New Roman" w:hAnsi="Times New Roman" w:cs="Times New Roman"/>
          <w:b/>
          <w:sz w:val="28"/>
          <w:szCs w:val="28"/>
        </w:rPr>
        <w:t>Спецификация медицинского оборудования</w:t>
      </w:r>
      <w:r w:rsidRPr="00FA560E">
        <w:rPr>
          <w:rFonts w:ascii="Times New Roman" w:hAnsi="Times New Roman" w:cs="Times New Roman"/>
          <w:b/>
          <w:sz w:val="28"/>
          <w:szCs w:val="28"/>
        </w:rPr>
        <w:t>,</w:t>
      </w:r>
    </w:p>
    <w:p w:rsidR="004912F5" w:rsidRPr="00FA560E" w:rsidRDefault="004912F5" w:rsidP="004912F5">
      <w:pPr>
        <w:pStyle w:val="a5"/>
        <w:jc w:val="center"/>
        <w:rPr>
          <w:rFonts w:ascii="Times New Roman" w:hAnsi="Times New Roman" w:cs="Times New Roman"/>
          <w:b/>
          <w:sz w:val="28"/>
          <w:szCs w:val="28"/>
        </w:rPr>
      </w:pPr>
      <w:r>
        <w:rPr>
          <w:rFonts w:ascii="Times New Roman" w:hAnsi="Times New Roman" w:cs="Times New Roman"/>
          <w:b/>
          <w:sz w:val="28"/>
          <w:szCs w:val="28"/>
        </w:rPr>
        <w:t>подлежащего</w:t>
      </w:r>
      <w:r w:rsidRPr="00FA560E">
        <w:rPr>
          <w:rFonts w:ascii="Times New Roman" w:hAnsi="Times New Roman" w:cs="Times New Roman"/>
          <w:b/>
          <w:sz w:val="28"/>
          <w:szCs w:val="28"/>
        </w:rPr>
        <w:t xml:space="preserve"> техническому обслуживанию </w:t>
      </w:r>
    </w:p>
    <w:tbl>
      <w:tblPr>
        <w:tblW w:w="10490" w:type="dxa"/>
        <w:tblInd w:w="-459" w:type="dxa"/>
        <w:tblLayout w:type="fixed"/>
        <w:tblLook w:val="0000"/>
      </w:tblPr>
      <w:tblGrid>
        <w:gridCol w:w="709"/>
        <w:gridCol w:w="1559"/>
        <w:gridCol w:w="851"/>
        <w:gridCol w:w="1559"/>
        <w:gridCol w:w="1418"/>
        <w:gridCol w:w="2126"/>
        <w:gridCol w:w="1134"/>
        <w:gridCol w:w="1134"/>
      </w:tblGrid>
      <w:tr w:rsidR="004912F5" w:rsidRPr="00B57BDF" w:rsidTr="00D70F9E">
        <w:trPr>
          <w:trHeight w:val="77"/>
        </w:trPr>
        <w:tc>
          <w:tcPr>
            <w:tcW w:w="709" w:type="dxa"/>
            <w:tcBorders>
              <w:top w:val="single" w:sz="4" w:space="0" w:color="auto"/>
              <w:left w:val="single" w:sz="4" w:space="0" w:color="auto"/>
              <w:right w:val="single" w:sz="6" w:space="0" w:color="auto"/>
            </w:tcBorders>
            <w:shd w:val="clear" w:color="auto" w:fill="auto"/>
            <w:vAlign w:val="center"/>
          </w:tcPr>
          <w:p w:rsidR="004912F5" w:rsidRPr="00B57BDF" w:rsidRDefault="004912F5" w:rsidP="00D70F9E">
            <w:pPr>
              <w:jc w:val="center"/>
              <w:rPr>
                <w:rFonts w:ascii="Times New Roman" w:hAnsi="Times New Roman" w:cs="Times New Roman"/>
                <w:b/>
                <w:sz w:val="20"/>
                <w:szCs w:val="20"/>
              </w:rPr>
            </w:pPr>
            <w:r w:rsidRPr="00B57BDF">
              <w:rPr>
                <w:rFonts w:ascii="Times New Roman" w:hAnsi="Times New Roman" w:cs="Times New Roman"/>
                <w:b/>
                <w:sz w:val="20"/>
                <w:szCs w:val="20"/>
              </w:rPr>
              <w:t xml:space="preserve">№ </w:t>
            </w:r>
            <w:proofErr w:type="spellStart"/>
            <w:proofErr w:type="gramStart"/>
            <w:r w:rsidRPr="00B57BDF">
              <w:rPr>
                <w:rFonts w:ascii="Times New Roman" w:hAnsi="Times New Roman" w:cs="Times New Roman"/>
                <w:b/>
                <w:sz w:val="20"/>
                <w:szCs w:val="20"/>
              </w:rPr>
              <w:t>п</w:t>
            </w:r>
            <w:proofErr w:type="spellEnd"/>
            <w:proofErr w:type="gramEnd"/>
            <w:r w:rsidRPr="00B57BDF">
              <w:rPr>
                <w:rFonts w:ascii="Times New Roman" w:hAnsi="Times New Roman" w:cs="Times New Roman"/>
                <w:b/>
                <w:sz w:val="20"/>
                <w:szCs w:val="20"/>
              </w:rPr>
              <w:t>/</w:t>
            </w:r>
            <w:proofErr w:type="spellStart"/>
            <w:r w:rsidRPr="00B57BDF">
              <w:rPr>
                <w:rFonts w:ascii="Times New Roman" w:hAnsi="Times New Roman" w:cs="Times New Roman"/>
                <w:b/>
                <w:sz w:val="20"/>
                <w:szCs w:val="20"/>
              </w:rPr>
              <w:t>п</w:t>
            </w:r>
            <w:proofErr w:type="spellEnd"/>
          </w:p>
        </w:tc>
        <w:tc>
          <w:tcPr>
            <w:tcW w:w="1559" w:type="dxa"/>
            <w:tcBorders>
              <w:top w:val="single" w:sz="4" w:space="0" w:color="auto"/>
              <w:left w:val="single" w:sz="6" w:space="0" w:color="auto"/>
              <w:right w:val="single" w:sz="6" w:space="0" w:color="auto"/>
            </w:tcBorders>
            <w:shd w:val="clear" w:color="auto" w:fill="auto"/>
            <w:vAlign w:val="center"/>
          </w:tcPr>
          <w:p w:rsidR="004912F5" w:rsidRPr="00B57BDF" w:rsidRDefault="004912F5" w:rsidP="00D70F9E">
            <w:pPr>
              <w:rPr>
                <w:rFonts w:ascii="Times New Roman" w:hAnsi="Times New Roman" w:cs="Times New Roman"/>
                <w:b/>
                <w:sz w:val="20"/>
                <w:szCs w:val="20"/>
              </w:rPr>
            </w:pPr>
            <w:r w:rsidRPr="00B57BDF">
              <w:rPr>
                <w:rFonts w:ascii="Times New Roman" w:hAnsi="Times New Roman" w:cs="Times New Roman"/>
                <w:b/>
                <w:sz w:val="20"/>
                <w:szCs w:val="20"/>
              </w:rPr>
              <w:t>Наименование изделия</w:t>
            </w:r>
          </w:p>
        </w:tc>
        <w:tc>
          <w:tcPr>
            <w:tcW w:w="851" w:type="dxa"/>
            <w:tcBorders>
              <w:top w:val="single" w:sz="4" w:space="0" w:color="auto"/>
              <w:left w:val="single" w:sz="6" w:space="0" w:color="auto"/>
              <w:right w:val="single" w:sz="6" w:space="0" w:color="auto"/>
            </w:tcBorders>
            <w:shd w:val="clear" w:color="auto" w:fill="auto"/>
            <w:vAlign w:val="center"/>
          </w:tcPr>
          <w:p w:rsidR="004912F5" w:rsidRPr="00B57BDF" w:rsidRDefault="004912F5" w:rsidP="00D70F9E">
            <w:pPr>
              <w:jc w:val="center"/>
              <w:rPr>
                <w:rFonts w:ascii="Times New Roman" w:hAnsi="Times New Roman" w:cs="Times New Roman"/>
                <w:b/>
                <w:sz w:val="20"/>
                <w:szCs w:val="20"/>
              </w:rPr>
            </w:pPr>
            <w:r w:rsidRPr="00B57BDF">
              <w:rPr>
                <w:rFonts w:ascii="Times New Roman" w:hAnsi="Times New Roman" w:cs="Times New Roman"/>
                <w:b/>
                <w:sz w:val="20"/>
                <w:szCs w:val="20"/>
              </w:rPr>
              <w:t>Кол-во шт.</w:t>
            </w:r>
          </w:p>
        </w:tc>
        <w:tc>
          <w:tcPr>
            <w:tcW w:w="2977"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4912F5" w:rsidRPr="00B57BDF" w:rsidRDefault="004912F5" w:rsidP="00D70F9E">
            <w:pPr>
              <w:jc w:val="center"/>
              <w:rPr>
                <w:rFonts w:ascii="Times New Roman" w:hAnsi="Times New Roman" w:cs="Times New Roman"/>
                <w:b/>
                <w:sz w:val="20"/>
                <w:szCs w:val="20"/>
              </w:rPr>
            </w:pPr>
            <w:r w:rsidRPr="00B57BDF">
              <w:rPr>
                <w:rFonts w:ascii="Times New Roman" w:hAnsi="Times New Roman" w:cs="Times New Roman"/>
                <w:b/>
                <w:sz w:val="20"/>
                <w:szCs w:val="20"/>
              </w:rPr>
              <w:t>Идентификационные признаки</w:t>
            </w:r>
          </w:p>
        </w:tc>
        <w:tc>
          <w:tcPr>
            <w:tcW w:w="2126" w:type="dxa"/>
            <w:tcBorders>
              <w:top w:val="single" w:sz="4" w:space="0" w:color="auto"/>
              <w:left w:val="single" w:sz="4" w:space="0" w:color="auto"/>
              <w:right w:val="single" w:sz="6" w:space="0" w:color="auto"/>
            </w:tcBorders>
            <w:shd w:val="clear" w:color="auto" w:fill="auto"/>
            <w:vAlign w:val="center"/>
          </w:tcPr>
          <w:p w:rsidR="004912F5" w:rsidRPr="00CF1C19" w:rsidRDefault="004912F5" w:rsidP="00D70F9E">
            <w:pPr>
              <w:keepNext/>
              <w:jc w:val="center"/>
              <w:outlineLvl w:val="1"/>
              <w:rPr>
                <w:rFonts w:ascii="Times New Roman" w:hAnsi="Times New Roman" w:cs="Times New Roman"/>
                <w:b/>
                <w:bCs/>
                <w:iCs/>
                <w:sz w:val="20"/>
                <w:szCs w:val="20"/>
              </w:rPr>
            </w:pPr>
            <w:r w:rsidRPr="00CF1C19">
              <w:rPr>
                <w:rFonts w:ascii="Times New Roman" w:hAnsi="Times New Roman" w:cs="Times New Roman"/>
                <w:b/>
                <w:bCs/>
                <w:iCs/>
                <w:sz w:val="20"/>
                <w:szCs w:val="20"/>
              </w:rPr>
              <w:t>Место размещения</w:t>
            </w:r>
          </w:p>
        </w:tc>
        <w:tc>
          <w:tcPr>
            <w:tcW w:w="1134" w:type="dxa"/>
            <w:tcBorders>
              <w:top w:val="single" w:sz="4" w:space="0" w:color="auto"/>
              <w:left w:val="single" w:sz="4" w:space="0" w:color="auto"/>
              <w:right w:val="single" w:sz="6" w:space="0" w:color="auto"/>
            </w:tcBorders>
          </w:tcPr>
          <w:p w:rsidR="004912F5" w:rsidRPr="00CF1C19" w:rsidRDefault="004912F5" w:rsidP="00D70F9E">
            <w:pPr>
              <w:spacing w:line="240" w:lineRule="auto"/>
              <w:jc w:val="center"/>
              <w:rPr>
                <w:rFonts w:ascii="Times New Roman" w:hAnsi="Times New Roman" w:cs="Times New Roman"/>
                <w:b/>
                <w:bCs/>
                <w:color w:val="0D0D0D"/>
                <w:sz w:val="20"/>
                <w:szCs w:val="20"/>
              </w:rPr>
            </w:pPr>
            <w:r w:rsidRPr="00CF1C19">
              <w:rPr>
                <w:rFonts w:ascii="Times New Roman" w:hAnsi="Times New Roman" w:cs="Times New Roman"/>
                <w:b/>
                <w:bCs/>
                <w:color w:val="0D0D0D"/>
                <w:sz w:val="20"/>
                <w:szCs w:val="20"/>
              </w:rPr>
              <w:t>Цена за единицу, руб. без НДС</w:t>
            </w:r>
          </w:p>
          <w:p w:rsidR="004912F5" w:rsidRPr="00CF1C19" w:rsidRDefault="004912F5" w:rsidP="00D70F9E">
            <w:pPr>
              <w:keepNext/>
              <w:ind w:right="1451"/>
              <w:jc w:val="center"/>
              <w:outlineLvl w:val="1"/>
              <w:rPr>
                <w:rFonts w:ascii="Times New Roman" w:hAnsi="Times New Roman" w:cs="Times New Roman"/>
                <w:b/>
                <w:bCs/>
                <w:iCs/>
                <w:sz w:val="20"/>
                <w:szCs w:val="20"/>
              </w:rPr>
            </w:pPr>
          </w:p>
        </w:tc>
        <w:tc>
          <w:tcPr>
            <w:tcW w:w="1134" w:type="dxa"/>
            <w:tcBorders>
              <w:top w:val="single" w:sz="4" w:space="0" w:color="auto"/>
              <w:left w:val="single" w:sz="4" w:space="0" w:color="auto"/>
              <w:right w:val="single" w:sz="6" w:space="0" w:color="auto"/>
            </w:tcBorders>
          </w:tcPr>
          <w:p w:rsidR="004912F5" w:rsidRPr="00CF1C19" w:rsidRDefault="004912F5" w:rsidP="00D70F9E">
            <w:pPr>
              <w:spacing w:line="240" w:lineRule="auto"/>
              <w:jc w:val="center"/>
              <w:rPr>
                <w:rFonts w:ascii="Times New Roman" w:hAnsi="Times New Roman" w:cs="Times New Roman"/>
                <w:b/>
                <w:bCs/>
                <w:color w:val="0D0D0D"/>
                <w:sz w:val="20"/>
                <w:szCs w:val="20"/>
              </w:rPr>
            </w:pPr>
            <w:r w:rsidRPr="00CF1C19">
              <w:rPr>
                <w:rFonts w:ascii="Times New Roman" w:hAnsi="Times New Roman" w:cs="Times New Roman"/>
                <w:b/>
                <w:bCs/>
                <w:color w:val="0D0D0D"/>
                <w:sz w:val="20"/>
                <w:szCs w:val="20"/>
              </w:rPr>
              <w:t>Цена за единицу, руб. с НДС</w:t>
            </w:r>
          </w:p>
          <w:p w:rsidR="004912F5" w:rsidRPr="00CF1C19" w:rsidRDefault="004912F5" w:rsidP="00D70F9E">
            <w:pPr>
              <w:spacing w:line="240" w:lineRule="auto"/>
              <w:jc w:val="center"/>
              <w:rPr>
                <w:rFonts w:ascii="Times New Roman" w:hAnsi="Times New Roman" w:cs="Times New Roman"/>
                <w:b/>
                <w:bCs/>
                <w:color w:val="0D0D0D"/>
                <w:sz w:val="20"/>
                <w:szCs w:val="20"/>
              </w:rPr>
            </w:pPr>
          </w:p>
        </w:tc>
      </w:tr>
      <w:tr w:rsidR="004912F5" w:rsidRPr="00B57BDF" w:rsidTr="00D70F9E">
        <w:trPr>
          <w:trHeight w:val="493"/>
        </w:trPr>
        <w:tc>
          <w:tcPr>
            <w:tcW w:w="709" w:type="dxa"/>
            <w:vMerge w:val="restart"/>
            <w:tcBorders>
              <w:top w:val="single" w:sz="4" w:space="0" w:color="auto"/>
              <w:left w:val="single" w:sz="4" w:space="0" w:color="auto"/>
              <w:right w:val="single" w:sz="6" w:space="0" w:color="auto"/>
            </w:tcBorders>
            <w:shd w:val="clear" w:color="auto" w:fill="auto"/>
            <w:vAlign w:val="center"/>
          </w:tcPr>
          <w:p w:rsidR="004912F5" w:rsidRPr="00B57BDF" w:rsidRDefault="004912F5" w:rsidP="00D70F9E">
            <w:pPr>
              <w:jc w:val="center"/>
              <w:rPr>
                <w:rFonts w:ascii="Times New Roman" w:hAnsi="Times New Roman" w:cs="Times New Roman"/>
                <w:b/>
                <w:sz w:val="20"/>
                <w:szCs w:val="20"/>
              </w:rPr>
            </w:pPr>
            <w:r w:rsidRPr="00B57BDF">
              <w:rPr>
                <w:rFonts w:ascii="Times New Roman" w:hAnsi="Times New Roman" w:cs="Times New Roman"/>
                <w:b/>
                <w:sz w:val="20"/>
                <w:szCs w:val="20"/>
              </w:rPr>
              <w:t>1</w:t>
            </w:r>
          </w:p>
        </w:tc>
        <w:tc>
          <w:tcPr>
            <w:tcW w:w="1559" w:type="dxa"/>
            <w:vMerge w:val="restart"/>
            <w:tcBorders>
              <w:top w:val="single" w:sz="4" w:space="0" w:color="auto"/>
              <w:left w:val="single" w:sz="6" w:space="0" w:color="auto"/>
              <w:right w:val="single" w:sz="6" w:space="0" w:color="auto"/>
            </w:tcBorders>
            <w:shd w:val="clear" w:color="auto" w:fill="auto"/>
            <w:vAlign w:val="center"/>
          </w:tcPr>
          <w:p w:rsidR="004912F5" w:rsidRPr="00B57BDF" w:rsidRDefault="004912F5" w:rsidP="00D70F9E">
            <w:pPr>
              <w:rPr>
                <w:rFonts w:ascii="Times New Roman" w:hAnsi="Times New Roman" w:cs="Times New Roman"/>
                <w:sz w:val="20"/>
                <w:szCs w:val="20"/>
              </w:rPr>
            </w:pPr>
            <w:r w:rsidRPr="00B57BDF">
              <w:rPr>
                <w:rFonts w:ascii="Times New Roman" w:hAnsi="Times New Roman" w:cs="Times New Roman"/>
                <w:sz w:val="20"/>
                <w:szCs w:val="20"/>
              </w:rPr>
              <w:t xml:space="preserve">Аппарат «Искусственная почка» </w:t>
            </w:r>
          </w:p>
        </w:tc>
        <w:tc>
          <w:tcPr>
            <w:tcW w:w="851" w:type="dxa"/>
            <w:vMerge w:val="restart"/>
            <w:tcBorders>
              <w:top w:val="single" w:sz="4" w:space="0" w:color="auto"/>
              <w:left w:val="single" w:sz="6" w:space="0" w:color="auto"/>
              <w:right w:val="single" w:sz="6" w:space="0" w:color="auto"/>
            </w:tcBorders>
            <w:shd w:val="clear" w:color="auto" w:fill="auto"/>
            <w:vAlign w:val="center"/>
          </w:tcPr>
          <w:p w:rsidR="004912F5" w:rsidRPr="00B57BDF" w:rsidRDefault="004912F5" w:rsidP="00D70F9E">
            <w:pPr>
              <w:jc w:val="center"/>
              <w:rPr>
                <w:rFonts w:ascii="Times New Roman" w:hAnsi="Times New Roman" w:cs="Times New Roman"/>
                <w:sz w:val="20"/>
                <w:szCs w:val="20"/>
              </w:rPr>
            </w:pPr>
            <w:r w:rsidRPr="00B57BDF">
              <w:rPr>
                <w:rFonts w:ascii="Times New Roman" w:hAnsi="Times New Roman" w:cs="Times New Roman"/>
                <w:sz w:val="20"/>
                <w:szCs w:val="20"/>
              </w:rPr>
              <w:t>9 шт.</w:t>
            </w:r>
          </w:p>
        </w:tc>
        <w:tc>
          <w:tcPr>
            <w:tcW w:w="1559" w:type="dxa"/>
            <w:tcBorders>
              <w:top w:val="single" w:sz="4" w:space="0" w:color="auto"/>
              <w:left w:val="single" w:sz="6" w:space="0" w:color="auto"/>
              <w:bottom w:val="single" w:sz="4" w:space="0" w:color="auto"/>
              <w:right w:val="single" w:sz="4" w:space="0" w:color="auto"/>
            </w:tcBorders>
            <w:shd w:val="clear" w:color="auto" w:fill="auto"/>
            <w:vAlign w:val="center"/>
          </w:tcPr>
          <w:p w:rsidR="004912F5" w:rsidRPr="00B57BDF" w:rsidRDefault="004912F5" w:rsidP="00D70F9E">
            <w:pPr>
              <w:jc w:val="center"/>
              <w:rPr>
                <w:rFonts w:ascii="Times New Roman" w:hAnsi="Times New Roman" w:cs="Times New Roman"/>
                <w:b/>
                <w:sz w:val="20"/>
                <w:szCs w:val="20"/>
              </w:rPr>
            </w:pPr>
            <w:r w:rsidRPr="00B57BDF">
              <w:rPr>
                <w:rFonts w:ascii="Times New Roman" w:hAnsi="Times New Roman" w:cs="Times New Roman"/>
                <w:b/>
                <w:sz w:val="20"/>
                <w:szCs w:val="20"/>
              </w:rPr>
              <w:t>Каталожный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912F5" w:rsidRPr="00B57BDF" w:rsidRDefault="004912F5" w:rsidP="00D70F9E">
            <w:pPr>
              <w:jc w:val="center"/>
              <w:rPr>
                <w:rFonts w:ascii="Times New Roman" w:hAnsi="Times New Roman" w:cs="Times New Roman"/>
                <w:b/>
                <w:sz w:val="20"/>
                <w:szCs w:val="20"/>
              </w:rPr>
            </w:pPr>
            <w:r w:rsidRPr="00B57BDF">
              <w:rPr>
                <w:rFonts w:ascii="Times New Roman" w:hAnsi="Times New Roman" w:cs="Times New Roman"/>
                <w:b/>
                <w:sz w:val="20"/>
                <w:szCs w:val="20"/>
              </w:rPr>
              <w:t>Серийный №</w:t>
            </w:r>
          </w:p>
        </w:tc>
        <w:tc>
          <w:tcPr>
            <w:tcW w:w="2126" w:type="dxa"/>
            <w:vMerge w:val="restart"/>
            <w:tcBorders>
              <w:top w:val="single" w:sz="4" w:space="0" w:color="auto"/>
              <w:left w:val="single" w:sz="4" w:space="0" w:color="auto"/>
              <w:right w:val="single" w:sz="6" w:space="0" w:color="auto"/>
            </w:tcBorders>
            <w:shd w:val="clear" w:color="auto" w:fill="auto"/>
            <w:vAlign w:val="center"/>
          </w:tcPr>
          <w:p w:rsidR="004912F5" w:rsidRPr="00B57BDF" w:rsidRDefault="004912F5" w:rsidP="00D70F9E">
            <w:pPr>
              <w:jc w:val="center"/>
              <w:rPr>
                <w:rFonts w:ascii="Times New Roman" w:hAnsi="Times New Roman" w:cs="Times New Roman"/>
                <w:b/>
                <w:bCs/>
                <w:sz w:val="20"/>
                <w:szCs w:val="20"/>
              </w:rPr>
            </w:pPr>
          </w:p>
        </w:tc>
        <w:tc>
          <w:tcPr>
            <w:tcW w:w="1134" w:type="dxa"/>
            <w:vMerge w:val="restart"/>
            <w:tcBorders>
              <w:top w:val="single" w:sz="4" w:space="0" w:color="auto"/>
              <w:left w:val="single" w:sz="4" w:space="0" w:color="auto"/>
              <w:right w:val="single" w:sz="6" w:space="0" w:color="auto"/>
            </w:tcBorders>
          </w:tcPr>
          <w:p w:rsidR="004912F5" w:rsidRPr="00B57BDF" w:rsidRDefault="004912F5" w:rsidP="00D70F9E">
            <w:pPr>
              <w:jc w:val="center"/>
              <w:rPr>
                <w:rFonts w:ascii="Times New Roman" w:hAnsi="Times New Roman" w:cs="Times New Roman"/>
                <w:b/>
                <w:bCs/>
                <w:sz w:val="20"/>
                <w:szCs w:val="20"/>
              </w:rPr>
            </w:pPr>
            <w:r w:rsidRPr="00B57BDF">
              <w:rPr>
                <w:rFonts w:ascii="Times New Roman" w:hAnsi="Times New Roman" w:cs="Times New Roman"/>
                <w:bCs/>
                <w:i/>
                <w:sz w:val="20"/>
                <w:szCs w:val="20"/>
              </w:rPr>
              <w:t>Заполняется по результатам закупки</w:t>
            </w:r>
          </w:p>
        </w:tc>
        <w:tc>
          <w:tcPr>
            <w:tcW w:w="1134" w:type="dxa"/>
            <w:vMerge w:val="restart"/>
            <w:tcBorders>
              <w:top w:val="single" w:sz="4" w:space="0" w:color="auto"/>
              <w:left w:val="single" w:sz="4" w:space="0" w:color="auto"/>
              <w:right w:val="single" w:sz="6" w:space="0" w:color="auto"/>
            </w:tcBorders>
          </w:tcPr>
          <w:p w:rsidR="004912F5" w:rsidRPr="00B57BDF" w:rsidRDefault="004912F5" w:rsidP="00D70F9E">
            <w:pPr>
              <w:jc w:val="center"/>
              <w:rPr>
                <w:rFonts w:ascii="Times New Roman" w:hAnsi="Times New Roman" w:cs="Times New Roman"/>
                <w:b/>
                <w:bCs/>
                <w:sz w:val="20"/>
                <w:szCs w:val="20"/>
              </w:rPr>
            </w:pPr>
            <w:r w:rsidRPr="00B57BDF">
              <w:rPr>
                <w:rFonts w:ascii="Times New Roman" w:hAnsi="Times New Roman" w:cs="Times New Roman"/>
                <w:bCs/>
                <w:i/>
                <w:sz w:val="20"/>
                <w:szCs w:val="20"/>
              </w:rPr>
              <w:t>Заполняется по результатам закупки</w:t>
            </w:r>
          </w:p>
        </w:tc>
      </w:tr>
      <w:tr w:rsidR="004912F5" w:rsidRPr="00B57BDF" w:rsidTr="00D70F9E">
        <w:trPr>
          <w:trHeight w:val="475"/>
        </w:trPr>
        <w:tc>
          <w:tcPr>
            <w:tcW w:w="709" w:type="dxa"/>
            <w:vMerge/>
            <w:tcBorders>
              <w:left w:val="single" w:sz="4" w:space="0" w:color="auto"/>
              <w:right w:val="single" w:sz="6" w:space="0" w:color="auto"/>
            </w:tcBorders>
            <w:shd w:val="clear" w:color="auto" w:fill="auto"/>
            <w:vAlign w:val="center"/>
          </w:tcPr>
          <w:p w:rsidR="004912F5" w:rsidRPr="00B57BDF" w:rsidRDefault="004912F5" w:rsidP="00D70F9E">
            <w:pPr>
              <w:jc w:val="center"/>
              <w:rPr>
                <w:rFonts w:ascii="Times New Roman" w:hAnsi="Times New Roman" w:cs="Times New Roman"/>
                <w:sz w:val="20"/>
                <w:szCs w:val="20"/>
              </w:rPr>
            </w:pPr>
          </w:p>
        </w:tc>
        <w:tc>
          <w:tcPr>
            <w:tcW w:w="1559" w:type="dxa"/>
            <w:vMerge/>
            <w:tcBorders>
              <w:left w:val="single" w:sz="6" w:space="0" w:color="auto"/>
              <w:right w:val="single" w:sz="6" w:space="0" w:color="auto"/>
            </w:tcBorders>
            <w:shd w:val="clear" w:color="auto" w:fill="auto"/>
            <w:vAlign w:val="center"/>
          </w:tcPr>
          <w:p w:rsidR="004912F5" w:rsidRPr="00B57BDF" w:rsidRDefault="004912F5" w:rsidP="00D70F9E">
            <w:pPr>
              <w:rPr>
                <w:rFonts w:ascii="Times New Roman" w:hAnsi="Times New Roman" w:cs="Times New Roman"/>
                <w:bCs/>
                <w:sz w:val="20"/>
                <w:szCs w:val="20"/>
              </w:rPr>
            </w:pPr>
          </w:p>
        </w:tc>
        <w:tc>
          <w:tcPr>
            <w:tcW w:w="851" w:type="dxa"/>
            <w:vMerge/>
            <w:tcBorders>
              <w:left w:val="single" w:sz="6" w:space="0" w:color="auto"/>
              <w:right w:val="single" w:sz="6" w:space="0" w:color="auto"/>
            </w:tcBorders>
            <w:shd w:val="clear" w:color="auto" w:fill="auto"/>
            <w:vAlign w:val="center"/>
          </w:tcPr>
          <w:p w:rsidR="004912F5" w:rsidRPr="00B57BDF" w:rsidRDefault="004912F5" w:rsidP="00D70F9E">
            <w:pPr>
              <w:rPr>
                <w:rFonts w:ascii="Times New Roman" w:hAnsi="Times New Roman" w:cs="Times New Roman"/>
                <w:b/>
                <w:bCs/>
                <w:sz w:val="20"/>
                <w:szCs w:val="20"/>
              </w:rPr>
            </w:pPr>
          </w:p>
        </w:tc>
        <w:tc>
          <w:tcPr>
            <w:tcW w:w="1559" w:type="dxa"/>
            <w:tcBorders>
              <w:top w:val="single" w:sz="4" w:space="0" w:color="auto"/>
              <w:left w:val="single" w:sz="6" w:space="0" w:color="auto"/>
              <w:bottom w:val="single" w:sz="4" w:space="0" w:color="auto"/>
              <w:right w:val="single" w:sz="4" w:space="0" w:color="auto"/>
            </w:tcBorders>
            <w:shd w:val="clear" w:color="auto" w:fill="auto"/>
          </w:tcPr>
          <w:p w:rsidR="004912F5" w:rsidRPr="00B57BDF" w:rsidRDefault="004912F5" w:rsidP="00D70F9E">
            <w:pPr>
              <w:jc w:val="center"/>
              <w:rPr>
                <w:rFonts w:ascii="Times New Roman" w:hAnsi="Times New Roman" w:cs="Times New Roman"/>
                <w:sz w:val="20"/>
                <w:szCs w:val="20"/>
              </w:rPr>
            </w:pPr>
            <w:r w:rsidRPr="00B57BDF">
              <w:rPr>
                <w:rFonts w:ascii="Times New Roman" w:hAnsi="Times New Roman" w:cs="Times New Roman"/>
                <w:sz w:val="20"/>
                <w:szCs w:val="20"/>
                <w:lang w:val="en-US"/>
              </w:rPr>
              <w:t>M</w:t>
            </w:r>
            <w:r w:rsidRPr="00B57BDF">
              <w:rPr>
                <w:rFonts w:ascii="Times New Roman" w:hAnsi="Times New Roman" w:cs="Times New Roman"/>
                <w:sz w:val="20"/>
                <w:szCs w:val="20"/>
              </w:rPr>
              <w:t>204001</w:t>
            </w:r>
          </w:p>
        </w:tc>
        <w:tc>
          <w:tcPr>
            <w:tcW w:w="1418" w:type="dxa"/>
            <w:tcBorders>
              <w:left w:val="single" w:sz="4" w:space="0" w:color="auto"/>
              <w:bottom w:val="single" w:sz="4" w:space="0" w:color="auto"/>
              <w:right w:val="single" w:sz="4" w:space="0" w:color="auto"/>
            </w:tcBorders>
            <w:shd w:val="clear" w:color="auto" w:fill="auto"/>
          </w:tcPr>
          <w:p w:rsidR="004912F5" w:rsidRPr="00B57BDF" w:rsidRDefault="004912F5" w:rsidP="00D70F9E">
            <w:pPr>
              <w:jc w:val="center"/>
              <w:rPr>
                <w:rFonts w:ascii="Times New Roman" w:hAnsi="Times New Roman" w:cs="Times New Roman"/>
                <w:sz w:val="20"/>
                <w:szCs w:val="20"/>
                <w:lang w:val="en-US"/>
              </w:rPr>
            </w:pPr>
            <w:r w:rsidRPr="00B57BDF">
              <w:rPr>
                <w:rFonts w:ascii="Times New Roman" w:hAnsi="Times New Roman" w:cs="Times New Roman"/>
                <w:sz w:val="20"/>
                <w:szCs w:val="20"/>
              </w:rPr>
              <w:t>1</w:t>
            </w:r>
            <w:r w:rsidRPr="00B57BDF">
              <w:rPr>
                <w:rFonts w:ascii="Times New Roman" w:hAnsi="Times New Roman" w:cs="Times New Roman"/>
                <w:sz w:val="20"/>
                <w:szCs w:val="20"/>
                <w:lang w:val="en-US"/>
              </w:rPr>
              <w:t>SXA4831</w:t>
            </w:r>
          </w:p>
        </w:tc>
        <w:tc>
          <w:tcPr>
            <w:tcW w:w="2126" w:type="dxa"/>
            <w:vMerge/>
            <w:tcBorders>
              <w:left w:val="single" w:sz="4" w:space="0" w:color="auto"/>
              <w:right w:val="single" w:sz="6" w:space="0" w:color="auto"/>
            </w:tcBorders>
            <w:shd w:val="clear" w:color="auto" w:fill="auto"/>
            <w:vAlign w:val="center"/>
          </w:tcPr>
          <w:p w:rsidR="004912F5" w:rsidRPr="00B57BDF" w:rsidRDefault="004912F5" w:rsidP="00D70F9E">
            <w:pPr>
              <w:jc w:val="center"/>
              <w:rPr>
                <w:rFonts w:ascii="Times New Roman" w:hAnsi="Times New Roman" w:cs="Times New Roman"/>
                <w:bCs/>
                <w:sz w:val="20"/>
                <w:szCs w:val="20"/>
              </w:rPr>
            </w:pPr>
          </w:p>
        </w:tc>
        <w:tc>
          <w:tcPr>
            <w:tcW w:w="1134" w:type="dxa"/>
            <w:vMerge/>
            <w:tcBorders>
              <w:left w:val="single" w:sz="4" w:space="0" w:color="auto"/>
              <w:right w:val="single" w:sz="6" w:space="0" w:color="auto"/>
            </w:tcBorders>
          </w:tcPr>
          <w:p w:rsidR="004912F5" w:rsidRPr="00B57BDF" w:rsidRDefault="004912F5" w:rsidP="00D70F9E">
            <w:pPr>
              <w:jc w:val="center"/>
              <w:rPr>
                <w:rFonts w:ascii="Times New Roman" w:hAnsi="Times New Roman" w:cs="Times New Roman"/>
                <w:bCs/>
                <w:i/>
                <w:sz w:val="20"/>
                <w:szCs w:val="20"/>
              </w:rPr>
            </w:pPr>
          </w:p>
        </w:tc>
        <w:tc>
          <w:tcPr>
            <w:tcW w:w="1134" w:type="dxa"/>
            <w:vMerge/>
            <w:tcBorders>
              <w:left w:val="single" w:sz="4" w:space="0" w:color="auto"/>
              <w:right w:val="single" w:sz="6" w:space="0" w:color="auto"/>
            </w:tcBorders>
          </w:tcPr>
          <w:p w:rsidR="004912F5" w:rsidRPr="00B57BDF" w:rsidRDefault="004912F5" w:rsidP="00D70F9E">
            <w:pPr>
              <w:jc w:val="center"/>
              <w:rPr>
                <w:rFonts w:ascii="Times New Roman" w:hAnsi="Times New Roman" w:cs="Times New Roman"/>
                <w:bCs/>
                <w:sz w:val="20"/>
                <w:szCs w:val="20"/>
              </w:rPr>
            </w:pPr>
          </w:p>
        </w:tc>
      </w:tr>
      <w:tr w:rsidR="004912F5" w:rsidRPr="00B57BDF" w:rsidTr="00D70F9E">
        <w:trPr>
          <w:trHeight w:val="75"/>
        </w:trPr>
        <w:tc>
          <w:tcPr>
            <w:tcW w:w="709" w:type="dxa"/>
            <w:vMerge/>
            <w:tcBorders>
              <w:left w:val="single" w:sz="4" w:space="0" w:color="auto"/>
              <w:right w:val="single" w:sz="6" w:space="0" w:color="auto"/>
            </w:tcBorders>
            <w:shd w:val="clear" w:color="auto" w:fill="auto"/>
            <w:vAlign w:val="center"/>
          </w:tcPr>
          <w:p w:rsidR="004912F5" w:rsidRPr="00B57BDF" w:rsidRDefault="004912F5" w:rsidP="00D70F9E">
            <w:pPr>
              <w:jc w:val="center"/>
              <w:rPr>
                <w:rFonts w:ascii="Times New Roman" w:hAnsi="Times New Roman" w:cs="Times New Roman"/>
                <w:sz w:val="20"/>
                <w:szCs w:val="20"/>
              </w:rPr>
            </w:pPr>
          </w:p>
        </w:tc>
        <w:tc>
          <w:tcPr>
            <w:tcW w:w="1559" w:type="dxa"/>
            <w:vMerge/>
            <w:tcBorders>
              <w:left w:val="single" w:sz="6" w:space="0" w:color="auto"/>
              <w:right w:val="single" w:sz="6" w:space="0" w:color="auto"/>
            </w:tcBorders>
            <w:shd w:val="clear" w:color="auto" w:fill="auto"/>
            <w:vAlign w:val="center"/>
          </w:tcPr>
          <w:p w:rsidR="004912F5" w:rsidRPr="00B57BDF" w:rsidRDefault="004912F5" w:rsidP="00D70F9E">
            <w:pPr>
              <w:rPr>
                <w:rFonts w:ascii="Times New Roman" w:hAnsi="Times New Roman" w:cs="Times New Roman"/>
                <w:bCs/>
                <w:sz w:val="20"/>
                <w:szCs w:val="20"/>
              </w:rPr>
            </w:pPr>
          </w:p>
        </w:tc>
        <w:tc>
          <w:tcPr>
            <w:tcW w:w="851" w:type="dxa"/>
            <w:vMerge/>
            <w:tcBorders>
              <w:left w:val="single" w:sz="6" w:space="0" w:color="auto"/>
              <w:right w:val="single" w:sz="6" w:space="0" w:color="auto"/>
            </w:tcBorders>
            <w:shd w:val="clear" w:color="auto" w:fill="auto"/>
            <w:vAlign w:val="center"/>
          </w:tcPr>
          <w:p w:rsidR="004912F5" w:rsidRPr="00B57BDF" w:rsidRDefault="004912F5" w:rsidP="00D70F9E">
            <w:pPr>
              <w:rPr>
                <w:rFonts w:ascii="Times New Roman" w:hAnsi="Times New Roman" w:cs="Times New Roman"/>
                <w:b/>
                <w:bCs/>
                <w:sz w:val="20"/>
                <w:szCs w:val="20"/>
              </w:rPr>
            </w:pPr>
          </w:p>
        </w:tc>
        <w:tc>
          <w:tcPr>
            <w:tcW w:w="1559" w:type="dxa"/>
            <w:tcBorders>
              <w:top w:val="single" w:sz="4" w:space="0" w:color="auto"/>
              <w:left w:val="single" w:sz="6" w:space="0" w:color="auto"/>
              <w:bottom w:val="single" w:sz="4" w:space="0" w:color="auto"/>
              <w:right w:val="single" w:sz="4" w:space="0" w:color="auto"/>
            </w:tcBorders>
            <w:shd w:val="clear" w:color="auto" w:fill="auto"/>
          </w:tcPr>
          <w:p w:rsidR="004912F5" w:rsidRPr="00B57BDF" w:rsidRDefault="004912F5" w:rsidP="00D70F9E">
            <w:pPr>
              <w:jc w:val="center"/>
              <w:rPr>
                <w:rFonts w:ascii="Times New Roman" w:hAnsi="Times New Roman" w:cs="Times New Roman"/>
                <w:sz w:val="20"/>
                <w:szCs w:val="20"/>
                <w:lang w:val="en-US"/>
              </w:rPr>
            </w:pPr>
            <w:r w:rsidRPr="00B57BDF">
              <w:rPr>
                <w:rFonts w:ascii="Times New Roman" w:hAnsi="Times New Roman" w:cs="Times New Roman"/>
                <w:sz w:val="20"/>
                <w:szCs w:val="20"/>
                <w:lang w:val="en-US"/>
              </w:rPr>
              <w:t>M204001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912F5" w:rsidRPr="00B57BDF" w:rsidRDefault="004912F5" w:rsidP="00D70F9E">
            <w:pPr>
              <w:jc w:val="center"/>
              <w:rPr>
                <w:rFonts w:ascii="Times New Roman" w:hAnsi="Times New Roman" w:cs="Times New Roman"/>
                <w:sz w:val="20"/>
                <w:szCs w:val="20"/>
                <w:lang w:val="en-US"/>
              </w:rPr>
            </w:pPr>
            <w:r w:rsidRPr="00B57BDF">
              <w:rPr>
                <w:rFonts w:ascii="Times New Roman" w:hAnsi="Times New Roman" w:cs="Times New Roman"/>
                <w:sz w:val="20"/>
                <w:szCs w:val="20"/>
                <w:lang w:val="en-US"/>
              </w:rPr>
              <w:t>1SXA4832</w:t>
            </w:r>
          </w:p>
        </w:tc>
        <w:tc>
          <w:tcPr>
            <w:tcW w:w="2126" w:type="dxa"/>
            <w:vMerge/>
            <w:tcBorders>
              <w:left w:val="single" w:sz="4" w:space="0" w:color="auto"/>
              <w:right w:val="single" w:sz="6" w:space="0" w:color="auto"/>
            </w:tcBorders>
            <w:shd w:val="clear" w:color="auto" w:fill="auto"/>
            <w:vAlign w:val="center"/>
          </w:tcPr>
          <w:p w:rsidR="004912F5" w:rsidRPr="00B57BDF" w:rsidRDefault="004912F5" w:rsidP="00D70F9E">
            <w:pPr>
              <w:jc w:val="center"/>
              <w:rPr>
                <w:rFonts w:ascii="Times New Roman" w:hAnsi="Times New Roman" w:cs="Times New Roman"/>
                <w:bCs/>
                <w:sz w:val="20"/>
                <w:szCs w:val="20"/>
              </w:rPr>
            </w:pPr>
          </w:p>
        </w:tc>
        <w:tc>
          <w:tcPr>
            <w:tcW w:w="1134" w:type="dxa"/>
            <w:vMerge/>
            <w:tcBorders>
              <w:left w:val="single" w:sz="4" w:space="0" w:color="auto"/>
              <w:right w:val="single" w:sz="6" w:space="0" w:color="auto"/>
            </w:tcBorders>
          </w:tcPr>
          <w:p w:rsidR="004912F5" w:rsidRPr="00B57BDF" w:rsidRDefault="004912F5" w:rsidP="00D70F9E">
            <w:pPr>
              <w:jc w:val="center"/>
              <w:rPr>
                <w:rFonts w:ascii="Times New Roman" w:hAnsi="Times New Roman" w:cs="Times New Roman"/>
                <w:bCs/>
                <w:sz w:val="20"/>
                <w:szCs w:val="20"/>
              </w:rPr>
            </w:pPr>
          </w:p>
        </w:tc>
        <w:tc>
          <w:tcPr>
            <w:tcW w:w="1134" w:type="dxa"/>
            <w:vMerge/>
            <w:tcBorders>
              <w:left w:val="single" w:sz="4" w:space="0" w:color="auto"/>
              <w:right w:val="single" w:sz="6" w:space="0" w:color="auto"/>
            </w:tcBorders>
          </w:tcPr>
          <w:p w:rsidR="004912F5" w:rsidRPr="00B57BDF" w:rsidRDefault="004912F5" w:rsidP="00D70F9E">
            <w:pPr>
              <w:jc w:val="center"/>
              <w:rPr>
                <w:rFonts w:ascii="Times New Roman" w:hAnsi="Times New Roman" w:cs="Times New Roman"/>
                <w:bCs/>
                <w:sz w:val="20"/>
                <w:szCs w:val="20"/>
              </w:rPr>
            </w:pPr>
          </w:p>
        </w:tc>
      </w:tr>
      <w:tr w:rsidR="004912F5" w:rsidRPr="00B57BDF" w:rsidTr="00D70F9E">
        <w:trPr>
          <w:trHeight w:val="75"/>
        </w:trPr>
        <w:tc>
          <w:tcPr>
            <w:tcW w:w="709" w:type="dxa"/>
            <w:vMerge/>
            <w:tcBorders>
              <w:left w:val="single" w:sz="4" w:space="0" w:color="auto"/>
              <w:right w:val="single" w:sz="6" w:space="0" w:color="auto"/>
            </w:tcBorders>
            <w:shd w:val="clear" w:color="auto" w:fill="auto"/>
            <w:vAlign w:val="center"/>
          </w:tcPr>
          <w:p w:rsidR="004912F5" w:rsidRPr="00B57BDF" w:rsidRDefault="004912F5" w:rsidP="00D70F9E">
            <w:pPr>
              <w:jc w:val="center"/>
              <w:rPr>
                <w:rFonts w:ascii="Times New Roman" w:hAnsi="Times New Roman" w:cs="Times New Roman"/>
                <w:sz w:val="20"/>
                <w:szCs w:val="20"/>
              </w:rPr>
            </w:pPr>
          </w:p>
        </w:tc>
        <w:tc>
          <w:tcPr>
            <w:tcW w:w="1559" w:type="dxa"/>
            <w:vMerge/>
            <w:tcBorders>
              <w:left w:val="single" w:sz="6" w:space="0" w:color="auto"/>
              <w:right w:val="single" w:sz="6" w:space="0" w:color="auto"/>
            </w:tcBorders>
            <w:shd w:val="clear" w:color="auto" w:fill="auto"/>
            <w:vAlign w:val="center"/>
          </w:tcPr>
          <w:p w:rsidR="004912F5" w:rsidRPr="00B57BDF" w:rsidRDefault="004912F5" w:rsidP="00D70F9E">
            <w:pPr>
              <w:rPr>
                <w:rFonts w:ascii="Times New Roman" w:hAnsi="Times New Roman" w:cs="Times New Roman"/>
                <w:bCs/>
                <w:sz w:val="20"/>
                <w:szCs w:val="20"/>
              </w:rPr>
            </w:pPr>
          </w:p>
        </w:tc>
        <w:tc>
          <w:tcPr>
            <w:tcW w:w="851" w:type="dxa"/>
            <w:vMerge/>
            <w:tcBorders>
              <w:left w:val="single" w:sz="6" w:space="0" w:color="auto"/>
              <w:right w:val="single" w:sz="6" w:space="0" w:color="auto"/>
            </w:tcBorders>
            <w:shd w:val="clear" w:color="auto" w:fill="auto"/>
            <w:vAlign w:val="center"/>
          </w:tcPr>
          <w:p w:rsidR="004912F5" w:rsidRPr="00B57BDF" w:rsidRDefault="004912F5" w:rsidP="00D70F9E">
            <w:pPr>
              <w:rPr>
                <w:rFonts w:ascii="Times New Roman" w:hAnsi="Times New Roman" w:cs="Times New Roman"/>
                <w:b/>
                <w:bCs/>
                <w:sz w:val="20"/>
                <w:szCs w:val="20"/>
              </w:rPr>
            </w:pPr>
          </w:p>
        </w:tc>
        <w:tc>
          <w:tcPr>
            <w:tcW w:w="1559" w:type="dxa"/>
            <w:tcBorders>
              <w:top w:val="single" w:sz="4" w:space="0" w:color="auto"/>
              <w:left w:val="single" w:sz="6" w:space="0" w:color="auto"/>
              <w:bottom w:val="single" w:sz="4" w:space="0" w:color="auto"/>
              <w:right w:val="single" w:sz="4" w:space="0" w:color="auto"/>
            </w:tcBorders>
            <w:shd w:val="clear" w:color="auto" w:fill="auto"/>
          </w:tcPr>
          <w:p w:rsidR="004912F5" w:rsidRPr="00B57BDF" w:rsidRDefault="004912F5" w:rsidP="00D70F9E">
            <w:pPr>
              <w:jc w:val="center"/>
              <w:rPr>
                <w:rFonts w:ascii="Times New Roman" w:hAnsi="Times New Roman" w:cs="Times New Roman"/>
                <w:sz w:val="20"/>
                <w:szCs w:val="20"/>
                <w:lang w:val="en-US"/>
              </w:rPr>
            </w:pPr>
            <w:r w:rsidRPr="00B57BDF">
              <w:rPr>
                <w:rFonts w:ascii="Times New Roman" w:hAnsi="Times New Roman" w:cs="Times New Roman"/>
                <w:sz w:val="20"/>
                <w:szCs w:val="20"/>
                <w:lang w:val="en-US"/>
              </w:rPr>
              <w:t>M204001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912F5" w:rsidRPr="00B57BDF" w:rsidRDefault="004912F5" w:rsidP="00D70F9E">
            <w:pPr>
              <w:jc w:val="center"/>
              <w:rPr>
                <w:rFonts w:ascii="Times New Roman" w:hAnsi="Times New Roman" w:cs="Times New Roman"/>
                <w:sz w:val="20"/>
                <w:szCs w:val="20"/>
                <w:lang w:val="en-US"/>
              </w:rPr>
            </w:pPr>
            <w:r w:rsidRPr="00B57BDF">
              <w:rPr>
                <w:rFonts w:ascii="Times New Roman" w:hAnsi="Times New Roman" w:cs="Times New Roman"/>
                <w:sz w:val="20"/>
                <w:szCs w:val="20"/>
                <w:lang w:val="en-US"/>
              </w:rPr>
              <w:t>1SXA4833</w:t>
            </w:r>
          </w:p>
        </w:tc>
        <w:tc>
          <w:tcPr>
            <w:tcW w:w="2126" w:type="dxa"/>
            <w:vMerge/>
            <w:tcBorders>
              <w:left w:val="single" w:sz="4" w:space="0" w:color="auto"/>
              <w:right w:val="single" w:sz="6" w:space="0" w:color="auto"/>
            </w:tcBorders>
            <w:shd w:val="clear" w:color="auto" w:fill="auto"/>
            <w:vAlign w:val="center"/>
          </w:tcPr>
          <w:p w:rsidR="004912F5" w:rsidRPr="00B57BDF" w:rsidRDefault="004912F5" w:rsidP="00D70F9E">
            <w:pPr>
              <w:jc w:val="center"/>
              <w:rPr>
                <w:rFonts w:ascii="Times New Roman" w:hAnsi="Times New Roman" w:cs="Times New Roman"/>
                <w:bCs/>
                <w:sz w:val="20"/>
                <w:szCs w:val="20"/>
              </w:rPr>
            </w:pPr>
          </w:p>
        </w:tc>
        <w:tc>
          <w:tcPr>
            <w:tcW w:w="1134" w:type="dxa"/>
            <w:vMerge/>
            <w:tcBorders>
              <w:left w:val="single" w:sz="4" w:space="0" w:color="auto"/>
              <w:right w:val="single" w:sz="6" w:space="0" w:color="auto"/>
            </w:tcBorders>
          </w:tcPr>
          <w:p w:rsidR="004912F5" w:rsidRPr="00B57BDF" w:rsidRDefault="004912F5" w:rsidP="00D70F9E">
            <w:pPr>
              <w:jc w:val="center"/>
              <w:rPr>
                <w:rFonts w:ascii="Times New Roman" w:hAnsi="Times New Roman" w:cs="Times New Roman"/>
                <w:bCs/>
                <w:sz w:val="20"/>
                <w:szCs w:val="20"/>
              </w:rPr>
            </w:pPr>
          </w:p>
        </w:tc>
        <w:tc>
          <w:tcPr>
            <w:tcW w:w="1134" w:type="dxa"/>
            <w:vMerge/>
            <w:tcBorders>
              <w:left w:val="single" w:sz="4" w:space="0" w:color="auto"/>
              <w:right w:val="single" w:sz="6" w:space="0" w:color="auto"/>
            </w:tcBorders>
          </w:tcPr>
          <w:p w:rsidR="004912F5" w:rsidRPr="00B57BDF" w:rsidRDefault="004912F5" w:rsidP="00D70F9E">
            <w:pPr>
              <w:jc w:val="center"/>
              <w:rPr>
                <w:rFonts w:ascii="Times New Roman" w:hAnsi="Times New Roman" w:cs="Times New Roman"/>
                <w:bCs/>
                <w:sz w:val="20"/>
                <w:szCs w:val="20"/>
              </w:rPr>
            </w:pPr>
          </w:p>
        </w:tc>
      </w:tr>
      <w:tr w:rsidR="004912F5" w:rsidRPr="00B57BDF" w:rsidTr="00D70F9E">
        <w:trPr>
          <w:trHeight w:val="75"/>
        </w:trPr>
        <w:tc>
          <w:tcPr>
            <w:tcW w:w="709" w:type="dxa"/>
            <w:vMerge/>
            <w:tcBorders>
              <w:left w:val="single" w:sz="4" w:space="0" w:color="auto"/>
              <w:right w:val="single" w:sz="6" w:space="0" w:color="auto"/>
            </w:tcBorders>
            <w:shd w:val="clear" w:color="auto" w:fill="auto"/>
            <w:vAlign w:val="center"/>
          </w:tcPr>
          <w:p w:rsidR="004912F5" w:rsidRPr="00B57BDF" w:rsidRDefault="004912F5" w:rsidP="00D70F9E">
            <w:pPr>
              <w:jc w:val="center"/>
              <w:rPr>
                <w:rFonts w:ascii="Times New Roman" w:hAnsi="Times New Roman" w:cs="Times New Roman"/>
                <w:sz w:val="20"/>
                <w:szCs w:val="20"/>
              </w:rPr>
            </w:pPr>
          </w:p>
        </w:tc>
        <w:tc>
          <w:tcPr>
            <w:tcW w:w="1559" w:type="dxa"/>
            <w:vMerge/>
            <w:tcBorders>
              <w:left w:val="single" w:sz="6" w:space="0" w:color="auto"/>
              <w:right w:val="single" w:sz="6" w:space="0" w:color="auto"/>
            </w:tcBorders>
            <w:shd w:val="clear" w:color="auto" w:fill="auto"/>
            <w:vAlign w:val="center"/>
          </w:tcPr>
          <w:p w:rsidR="004912F5" w:rsidRPr="00B57BDF" w:rsidRDefault="004912F5" w:rsidP="00D70F9E">
            <w:pPr>
              <w:rPr>
                <w:rFonts w:ascii="Times New Roman" w:hAnsi="Times New Roman" w:cs="Times New Roman"/>
                <w:bCs/>
                <w:sz w:val="20"/>
                <w:szCs w:val="20"/>
              </w:rPr>
            </w:pPr>
          </w:p>
        </w:tc>
        <w:tc>
          <w:tcPr>
            <w:tcW w:w="851" w:type="dxa"/>
            <w:vMerge/>
            <w:tcBorders>
              <w:left w:val="single" w:sz="6" w:space="0" w:color="auto"/>
              <w:right w:val="single" w:sz="6" w:space="0" w:color="auto"/>
            </w:tcBorders>
            <w:shd w:val="clear" w:color="auto" w:fill="auto"/>
            <w:vAlign w:val="center"/>
          </w:tcPr>
          <w:p w:rsidR="004912F5" w:rsidRPr="00B57BDF" w:rsidRDefault="004912F5" w:rsidP="00D70F9E">
            <w:pPr>
              <w:rPr>
                <w:rFonts w:ascii="Times New Roman" w:hAnsi="Times New Roman" w:cs="Times New Roman"/>
                <w:b/>
                <w:bCs/>
                <w:sz w:val="20"/>
                <w:szCs w:val="20"/>
              </w:rPr>
            </w:pPr>
          </w:p>
        </w:tc>
        <w:tc>
          <w:tcPr>
            <w:tcW w:w="1559" w:type="dxa"/>
            <w:tcBorders>
              <w:top w:val="single" w:sz="4" w:space="0" w:color="auto"/>
              <w:left w:val="single" w:sz="6" w:space="0" w:color="auto"/>
              <w:bottom w:val="single" w:sz="4" w:space="0" w:color="auto"/>
              <w:right w:val="single" w:sz="4" w:space="0" w:color="auto"/>
            </w:tcBorders>
            <w:shd w:val="clear" w:color="auto" w:fill="auto"/>
          </w:tcPr>
          <w:p w:rsidR="004912F5" w:rsidRPr="00B57BDF" w:rsidRDefault="004912F5" w:rsidP="00D70F9E">
            <w:pPr>
              <w:jc w:val="center"/>
              <w:rPr>
                <w:rFonts w:ascii="Times New Roman" w:hAnsi="Times New Roman" w:cs="Times New Roman"/>
                <w:sz w:val="20"/>
                <w:szCs w:val="20"/>
                <w:lang w:val="en-US"/>
              </w:rPr>
            </w:pPr>
            <w:r w:rsidRPr="00B57BDF">
              <w:rPr>
                <w:rFonts w:ascii="Times New Roman" w:hAnsi="Times New Roman" w:cs="Times New Roman"/>
                <w:sz w:val="20"/>
                <w:szCs w:val="20"/>
                <w:lang w:val="en-US"/>
              </w:rPr>
              <w:t>M204001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912F5" w:rsidRPr="00B57BDF" w:rsidRDefault="004912F5" w:rsidP="00D70F9E">
            <w:pPr>
              <w:jc w:val="center"/>
              <w:rPr>
                <w:rFonts w:ascii="Times New Roman" w:hAnsi="Times New Roman" w:cs="Times New Roman"/>
                <w:sz w:val="20"/>
                <w:szCs w:val="20"/>
                <w:lang w:val="en-US"/>
              </w:rPr>
            </w:pPr>
            <w:r w:rsidRPr="00B57BDF">
              <w:rPr>
                <w:rFonts w:ascii="Times New Roman" w:hAnsi="Times New Roman" w:cs="Times New Roman"/>
                <w:sz w:val="20"/>
                <w:szCs w:val="20"/>
                <w:lang w:val="en-US"/>
              </w:rPr>
              <w:t>1SXA4834</w:t>
            </w:r>
          </w:p>
        </w:tc>
        <w:tc>
          <w:tcPr>
            <w:tcW w:w="2126" w:type="dxa"/>
            <w:vMerge/>
            <w:tcBorders>
              <w:left w:val="single" w:sz="4" w:space="0" w:color="auto"/>
              <w:right w:val="single" w:sz="6" w:space="0" w:color="auto"/>
            </w:tcBorders>
            <w:shd w:val="clear" w:color="auto" w:fill="auto"/>
            <w:vAlign w:val="center"/>
          </w:tcPr>
          <w:p w:rsidR="004912F5" w:rsidRPr="00B57BDF" w:rsidRDefault="004912F5" w:rsidP="00D70F9E">
            <w:pPr>
              <w:jc w:val="center"/>
              <w:rPr>
                <w:rFonts w:ascii="Times New Roman" w:hAnsi="Times New Roman" w:cs="Times New Roman"/>
                <w:bCs/>
                <w:sz w:val="20"/>
                <w:szCs w:val="20"/>
              </w:rPr>
            </w:pPr>
          </w:p>
        </w:tc>
        <w:tc>
          <w:tcPr>
            <w:tcW w:w="1134" w:type="dxa"/>
            <w:vMerge/>
            <w:tcBorders>
              <w:left w:val="single" w:sz="4" w:space="0" w:color="auto"/>
              <w:right w:val="single" w:sz="6" w:space="0" w:color="auto"/>
            </w:tcBorders>
          </w:tcPr>
          <w:p w:rsidR="004912F5" w:rsidRPr="00B57BDF" w:rsidRDefault="004912F5" w:rsidP="00D70F9E">
            <w:pPr>
              <w:jc w:val="center"/>
              <w:rPr>
                <w:rFonts w:ascii="Times New Roman" w:hAnsi="Times New Roman" w:cs="Times New Roman"/>
                <w:bCs/>
                <w:sz w:val="20"/>
                <w:szCs w:val="20"/>
              </w:rPr>
            </w:pPr>
          </w:p>
        </w:tc>
        <w:tc>
          <w:tcPr>
            <w:tcW w:w="1134" w:type="dxa"/>
            <w:vMerge/>
            <w:tcBorders>
              <w:left w:val="single" w:sz="4" w:space="0" w:color="auto"/>
              <w:right w:val="single" w:sz="6" w:space="0" w:color="auto"/>
            </w:tcBorders>
          </w:tcPr>
          <w:p w:rsidR="004912F5" w:rsidRPr="00B57BDF" w:rsidRDefault="004912F5" w:rsidP="00D70F9E">
            <w:pPr>
              <w:jc w:val="center"/>
              <w:rPr>
                <w:rFonts w:ascii="Times New Roman" w:hAnsi="Times New Roman" w:cs="Times New Roman"/>
                <w:bCs/>
                <w:sz w:val="20"/>
                <w:szCs w:val="20"/>
              </w:rPr>
            </w:pPr>
          </w:p>
        </w:tc>
      </w:tr>
      <w:tr w:rsidR="004912F5" w:rsidRPr="00B57BDF" w:rsidTr="00D70F9E">
        <w:trPr>
          <w:trHeight w:val="75"/>
        </w:trPr>
        <w:tc>
          <w:tcPr>
            <w:tcW w:w="709" w:type="dxa"/>
            <w:vMerge/>
            <w:tcBorders>
              <w:left w:val="single" w:sz="4" w:space="0" w:color="auto"/>
              <w:right w:val="single" w:sz="6" w:space="0" w:color="auto"/>
            </w:tcBorders>
            <w:shd w:val="clear" w:color="auto" w:fill="auto"/>
            <w:vAlign w:val="center"/>
          </w:tcPr>
          <w:p w:rsidR="004912F5" w:rsidRPr="00B57BDF" w:rsidRDefault="004912F5" w:rsidP="00D70F9E">
            <w:pPr>
              <w:jc w:val="center"/>
              <w:rPr>
                <w:rFonts w:ascii="Times New Roman" w:hAnsi="Times New Roman" w:cs="Times New Roman"/>
                <w:sz w:val="20"/>
                <w:szCs w:val="20"/>
              </w:rPr>
            </w:pPr>
          </w:p>
        </w:tc>
        <w:tc>
          <w:tcPr>
            <w:tcW w:w="1559" w:type="dxa"/>
            <w:vMerge/>
            <w:tcBorders>
              <w:left w:val="single" w:sz="6" w:space="0" w:color="auto"/>
              <w:right w:val="single" w:sz="6" w:space="0" w:color="auto"/>
            </w:tcBorders>
            <w:shd w:val="clear" w:color="auto" w:fill="auto"/>
            <w:vAlign w:val="center"/>
          </w:tcPr>
          <w:p w:rsidR="004912F5" w:rsidRPr="00B57BDF" w:rsidRDefault="004912F5" w:rsidP="00D70F9E">
            <w:pPr>
              <w:rPr>
                <w:rFonts w:ascii="Times New Roman" w:hAnsi="Times New Roman" w:cs="Times New Roman"/>
                <w:bCs/>
                <w:sz w:val="20"/>
                <w:szCs w:val="20"/>
              </w:rPr>
            </w:pPr>
          </w:p>
        </w:tc>
        <w:tc>
          <w:tcPr>
            <w:tcW w:w="851" w:type="dxa"/>
            <w:vMerge/>
            <w:tcBorders>
              <w:left w:val="single" w:sz="6" w:space="0" w:color="auto"/>
              <w:right w:val="single" w:sz="6" w:space="0" w:color="auto"/>
            </w:tcBorders>
            <w:shd w:val="clear" w:color="auto" w:fill="auto"/>
            <w:vAlign w:val="center"/>
          </w:tcPr>
          <w:p w:rsidR="004912F5" w:rsidRPr="00B57BDF" w:rsidRDefault="004912F5" w:rsidP="00D70F9E">
            <w:pPr>
              <w:rPr>
                <w:rFonts w:ascii="Times New Roman" w:hAnsi="Times New Roman" w:cs="Times New Roman"/>
                <w:b/>
                <w:bCs/>
                <w:sz w:val="20"/>
                <w:szCs w:val="20"/>
              </w:rPr>
            </w:pPr>
          </w:p>
        </w:tc>
        <w:tc>
          <w:tcPr>
            <w:tcW w:w="1559" w:type="dxa"/>
            <w:tcBorders>
              <w:top w:val="single" w:sz="4" w:space="0" w:color="auto"/>
              <w:left w:val="single" w:sz="6" w:space="0" w:color="auto"/>
              <w:bottom w:val="single" w:sz="4" w:space="0" w:color="auto"/>
              <w:right w:val="single" w:sz="4" w:space="0" w:color="auto"/>
            </w:tcBorders>
            <w:shd w:val="clear" w:color="auto" w:fill="auto"/>
          </w:tcPr>
          <w:p w:rsidR="004912F5" w:rsidRPr="00B57BDF" w:rsidRDefault="004912F5" w:rsidP="00D70F9E">
            <w:pPr>
              <w:jc w:val="center"/>
              <w:rPr>
                <w:rFonts w:ascii="Times New Roman" w:hAnsi="Times New Roman" w:cs="Times New Roman"/>
                <w:sz w:val="20"/>
                <w:szCs w:val="20"/>
                <w:lang w:val="en-US"/>
              </w:rPr>
            </w:pPr>
            <w:r w:rsidRPr="00B57BDF">
              <w:rPr>
                <w:rFonts w:ascii="Times New Roman" w:hAnsi="Times New Roman" w:cs="Times New Roman"/>
                <w:sz w:val="20"/>
                <w:szCs w:val="20"/>
                <w:lang w:val="en-US"/>
              </w:rPr>
              <w:t>M204001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912F5" w:rsidRPr="00B57BDF" w:rsidRDefault="004912F5" w:rsidP="00D70F9E">
            <w:pPr>
              <w:jc w:val="center"/>
              <w:rPr>
                <w:rFonts w:ascii="Times New Roman" w:hAnsi="Times New Roman" w:cs="Times New Roman"/>
                <w:sz w:val="20"/>
                <w:szCs w:val="20"/>
                <w:lang w:val="en-US"/>
              </w:rPr>
            </w:pPr>
            <w:r w:rsidRPr="00B57BDF">
              <w:rPr>
                <w:rFonts w:ascii="Times New Roman" w:hAnsi="Times New Roman" w:cs="Times New Roman"/>
                <w:sz w:val="20"/>
                <w:szCs w:val="20"/>
                <w:lang w:val="en-US"/>
              </w:rPr>
              <w:t>6SXANB80</w:t>
            </w:r>
          </w:p>
        </w:tc>
        <w:tc>
          <w:tcPr>
            <w:tcW w:w="2126" w:type="dxa"/>
            <w:vMerge/>
            <w:tcBorders>
              <w:left w:val="single" w:sz="4" w:space="0" w:color="auto"/>
              <w:right w:val="single" w:sz="6" w:space="0" w:color="auto"/>
            </w:tcBorders>
            <w:shd w:val="clear" w:color="auto" w:fill="auto"/>
            <w:vAlign w:val="center"/>
          </w:tcPr>
          <w:p w:rsidR="004912F5" w:rsidRPr="00B57BDF" w:rsidRDefault="004912F5" w:rsidP="00D70F9E">
            <w:pPr>
              <w:jc w:val="center"/>
              <w:rPr>
                <w:rFonts w:ascii="Times New Roman" w:hAnsi="Times New Roman" w:cs="Times New Roman"/>
                <w:bCs/>
                <w:sz w:val="20"/>
                <w:szCs w:val="20"/>
              </w:rPr>
            </w:pPr>
          </w:p>
        </w:tc>
        <w:tc>
          <w:tcPr>
            <w:tcW w:w="1134" w:type="dxa"/>
            <w:vMerge/>
            <w:tcBorders>
              <w:left w:val="single" w:sz="4" w:space="0" w:color="auto"/>
              <w:right w:val="single" w:sz="6" w:space="0" w:color="auto"/>
            </w:tcBorders>
          </w:tcPr>
          <w:p w:rsidR="004912F5" w:rsidRPr="00B57BDF" w:rsidRDefault="004912F5" w:rsidP="00D70F9E">
            <w:pPr>
              <w:jc w:val="center"/>
              <w:rPr>
                <w:rFonts w:ascii="Times New Roman" w:hAnsi="Times New Roman" w:cs="Times New Roman"/>
                <w:bCs/>
                <w:sz w:val="20"/>
                <w:szCs w:val="20"/>
              </w:rPr>
            </w:pPr>
          </w:p>
        </w:tc>
        <w:tc>
          <w:tcPr>
            <w:tcW w:w="1134" w:type="dxa"/>
            <w:vMerge/>
            <w:tcBorders>
              <w:left w:val="single" w:sz="4" w:space="0" w:color="auto"/>
              <w:right w:val="single" w:sz="6" w:space="0" w:color="auto"/>
            </w:tcBorders>
          </w:tcPr>
          <w:p w:rsidR="004912F5" w:rsidRPr="00B57BDF" w:rsidRDefault="004912F5" w:rsidP="00D70F9E">
            <w:pPr>
              <w:jc w:val="center"/>
              <w:rPr>
                <w:rFonts w:ascii="Times New Roman" w:hAnsi="Times New Roman" w:cs="Times New Roman"/>
                <w:bCs/>
                <w:sz w:val="20"/>
                <w:szCs w:val="20"/>
              </w:rPr>
            </w:pPr>
          </w:p>
        </w:tc>
      </w:tr>
      <w:tr w:rsidR="004912F5" w:rsidRPr="00B57BDF" w:rsidTr="00D70F9E">
        <w:trPr>
          <w:trHeight w:val="75"/>
        </w:trPr>
        <w:tc>
          <w:tcPr>
            <w:tcW w:w="709" w:type="dxa"/>
            <w:vMerge/>
            <w:tcBorders>
              <w:left w:val="single" w:sz="4" w:space="0" w:color="auto"/>
              <w:right w:val="single" w:sz="6" w:space="0" w:color="auto"/>
            </w:tcBorders>
            <w:shd w:val="clear" w:color="auto" w:fill="auto"/>
            <w:vAlign w:val="center"/>
          </w:tcPr>
          <w:p w:rsidR="004912F5" w:rsidRPr="00B57BDF" w:rsidRDefault="004912F5" w:rsidP="00D70F9E">
            <w:pPr>
              <w:jc w:val="center"/>
              <w:rPr>
                <w:rFonts w:ascii="Times New Roman" w:hAnsi="Times New Roman" w:cs="Times New Roman"/>
                <w:sz w:val="20"/>
                <w:szCs w:val="20"/>
              </w:rPr>
            </w:pPr>
          </w:p>
        </w:tc>
        <w:tc>
          <w:tcPr>
            <w:tcW w:w="1559" w:type="dxa"/>
            <w:vMerge/>
            <w:tcBorders>
              <w:left w:val="single" w:sz="6" w:space="0" w:color="auto"/>
              <w:right w:val="single" w:sz="6" w:space="0" w:color="auto"/>
            </w:tcBorders>
            <w:shd w:val="clear" w:color="auto" w:fill="auto"/>
            <w:vAlign w:val="center"/>
          </w:tcPr>
          <w:p w:rsidR="004912F5" w:rsidRPr="00B57BDF" w:rsidRDefault="004912F5" w:rsidP="00D70F9E">
            <w:pPr>
              <w:rPr>
                <w:rFonts w:ascii="Times New Roman" w:hAnsi="Times New Roman" w:cs="Times New Roman"/>
                <w:bCs/>
                <w:sz w:val="20"/>
                <w:szCs w:val="20"/>
              </w:rPr>
            </w:pPr>
          </w:p>
        </w:tc>
        <w:tc>
          <w:tcPr>
            <w:tcW w:w="851" w:type="dxa"/>
            <w:vMerge/>
            <w:tcBorders>
              <w:left w:val="single" w:sz="6" w:space="0" w:color="auto"/>
              <w:right w:val="single" w:sz="6" w:space="0" w:color="auto"/>
            </w:tcBorders>
            <w:shd w:val="clear" w:color="auto" w:fill="auto"/>
            <w:vAlign w:val="center"/>
          </w:tcPr>
          <w:p w:rsidR="004912F5" w:rsidRPr="00B57BDF" w:rsidRDefault="004912F5" w:rsidP="00D70F9E">
            <w:pPr>
              <w:rPr>
                <w:rFonts w:ascii="Times New Roman" w:hAnsi="Times New Roman" w:cs="Times New Roman"/>
                <w:b/>
                <w:bCs/>
                <w:sz w:val="20"/>
                <w:szCs w:val="20"/>
              </w:rPr>
            </w:pPr>
          </w:p>
        </w:tc>
        <w:tc>
          <w:tcPr>
            <w:tcW w:w="1559" w:type="dxa"/>
            <w:tcBorders>
              <w:top w:val="single" w:sz="4" w:space="0" w:color="auto"/>
              <w:left w:val="single" w:sz="6" w:space="0" w:color="auto"/>
              <w:bottom w:val="single" w:sz="4" w:space="0" w:color="auto"/>
              <w:right w:val="single" w:sz="4" w:space="0" w:color="auto"/>
            </w:tcBorders>
            <w:shd w:val="clear" w:color="auto" w:fill="auto"/>
          </w:tcPr>
          <w:p w:rsidR="004912F5" w:rsidRPr="00B57BDF" w:rsidRDefault="004912F5" w:rsidP="00D70F9E">
            <w:pPr>
              <w:jc w:val="center"/>
              <w:rPr>
                <w:rFonts w:ascii="Times New Roman" w:hAnsi="Times New Roman" w:cs="Times New Roman"/>
                <w:sz w:val="20"/>
                <w:szCs w:val="20"/>
                <w:lang w:val="en-US"/>
              </w:rPr>
            </w:pPr>
            <w:r w:rsidRPr="00B57BDF">
              <w:rPr>
                <w:rFonts w:ascii="Times New Roman" w:hAnsi="Times New Roman" w:cs="Times New Roman"/>
                <w:sz w:val="20"/>
                <w:szCs w:val="20"/>
                <w:lang w:val="en-US"/>
              </w:rPr>
              <w:t>M204001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912F5" w:rsidRPr="00B57BDF" w:rsidRDefault="004912F5" w:rsidP="00D70F9E">
            <w:pPr>
              <w:jc w:val="center"/>
              <w:rPr>
                <w:rFonts w:ascii="Times New Roman" w:hAnsi="Times New Roman" w:cs="Times New Roman"/>
                <w:sz w:val="20"/>
                <w:szCs w:val="20"/>
                <w:lang w:val="en-US"/>
              </w:rPr>
            </w:pPr>
            <w:r w:rsidRPr="00B57BDF">
              <w:rPr>
                <w:rFonts w:ascii="Times New Roman" w:hAnsi="Times New Roman" w:cs="Times New Roman"/>
                <w:sz w:val="20"/>
                <w:szCs w:val="20"/>
                <w:lang w:val="en-US"/>
              </w:rPr>
              <w:t>8SXA0DAE</w:t>
            </w:r>
          </w:p>
        </w:tc>
        <w:tc>
          <w:tcPr>
            <w:tcW w:w="2126" w:type="dxa"/>
            <w:vMerge/>
            <w:tcBorders>
              <w:left w:val="single" w:sz="4" w:space="0" w:color="auto"/>
              <w:right w:val="single" w:sz="6" w:space="0" w:color="auto"/>
            </w:tcBorders>
            <w:shd w:val="clear" w:color="auto" w:fill="auto"/>
            <w:vAlign w:val="center"/>
          </w:tcPr>
          <w:p w:rsidR="004912F5" w:rsidRPr="00B57BDF" w:rsidRDefault="004912F5" w:rsidP="00D70F9E">
            <w:pPr>
              <w:jc w:val="center"/>
              <w:rPr>
                <w:rFonts w:ascii="Times New Roman" w:hAnsi="Times New Roman" w:cs="Times New Roman"/>
                <w:bCs/>
                <w:sz w:val="20"/>
                <w:szCs w:val="20"/>
              </w:rPr>
            </w:pPr>
          </w:p>
        </w:tc>
        <w:tc>
          <w:tcPr>
            <w:tcW w:w="1134" w:type="dxa"/>
            <w:vMerge/>
            <w:tcBorders>
              <w:left w:val="single" w:sz="4" w:space="0" w:color="auto"/>
              <w:right w:val="single" w:sz="6" w:space="0" w:color="auto"/>
            </w:tcBorders>
          </w:tcPr>
          <w:p w:rsidR="004912F5" w:rsidRPr="00B57BDF" w:rsidRDefault="004912F5" w:rsidP="00D70F9E">
            <w:pPr>
              <w:jc w:val="center"/>
              <w:rPr>
                <w:rFonts w:ascii="Times New Roman" w:hAnsi="Times New Roman" w:cs="Times New Roman"/>
                <w:bCs/>
                <w:sz w:val="20"/>
                <w:szCs w:val="20"/>
              </w:rPr>
            </w:pPr>
          </w:p>
        </w:tc>
        <w:tc>
          <w:tcPr>
            <w:tcW w:w="1134" w:type="dxa"/>
            <w:vMerge/>
            <w:tcBorders>
              <w:left w:val="single" w:sz="4" w:space="0" w:color="auto"/>
              <w:right w:val="single" w:sz="6" w:space="0" w:color="auto"/>
            </w:tcBorders>
          </w:tcPr>
          <w:p w:rsidR="004912F5" w:rsidRPr="00B57BDF" w:rsidRDefault="004912F5" w:rsidP="00D70F9E">
            <w:pPr>
              <w:jc w:val="center"/>
              <w:rPr>
                <w:rFonts w:ascii="Times New Roman" w:hAnsi="Times New Roman" w:cs="Times New Roman"/>
                <w:bCs/>
                <w:sz w:val="20"/>
                <w:szCs w:val="20"/>
              </w:rPr>
            </w:pPr>
          </w:p>
        </w:tc>
      </w:tr>
      <w:tr w:rsidR="004912F5" w:rsidRPr="00B57BDF" w:rsidTr="00D70F9E">
        <w:trPr>
          <w:trHeight w:val="75"/>
        </w:trPr>
        <w:tc>
          <w:tcPr>
            <w:tcW w:w="709" w:type="dxa"/>
            <w:vMerge/>
            <w:tcBorders>
              <w:left w:val="single" w:sz="4" w:space="0" w:color="auto"/>
              <w:right w:val="single" w:sz="6" w:space="0" w:color="auto"/>
            </w:tcBorders>
            <w:shd w:val="clear" w:color="auto" w:fill="auto"/>
            <w:vAlign w:val="center"/>
          </w:tcPr>
          <w:p w:rsidR="004912F5" w:rsidRPr="00B57BDF" w:rsidRDefault="004912F5" w:rsidP="00D70F9E">
            <w:pPr>
              <w:jc w:val="center"/>
              <w:rPr>
                <w:rFonts w:ascii="Times New Roman" w:hAnsi="Times New Roman" w:cs="Times New Roman"/>
                <w:sz w:val="20"/>
                <w:szCs w:val="20"/>
              </w:rPr>
            </w:pPr>
          </w:p>
        </w:tc>
        <w:tc>
          <w:tcPr>
            <w:tcW w:w="1559" w:type="dxa"/>
            <w:vMerge/>
            <w:tcBorders>
              <w:left w:val="single" w:sz="6" w:space="0" w:color="auto"/>
              <w:right w:val="single" w:sz="6" w:space="0" w:color="auto"/>
            </w:tcBorders>
            <w:shd w:val="clear" w:color="auto" w:fill="auto"/>
            <w:vAlign w:val="center"/>
          </w:tcPr>
          <w:p w:rsidR="004912F5" w:rsidRPr="00B57BDF" w:rsidRDefault="004912F5" w:rsidP="00D70F9E">
            <w:pPr>
              <w:rPr>
                <w:rFonts w:ascii="Times New Roman" w:hAnsi="Times New Roman" w:cs="Times New Roman"/>
                <w:bCs/>
                <w:sz w:val="20"/>
                <w:szCs w:val="20"/>
              </w:rPr>
            </w:pPr>
          </w:p>
        </w:tc>
        <w:tc>
          <w:tcPr>
            <w:tcW w:w="851" w:type="dxa"/>
            <w:vMerge/>
            <w:tcBorders>
              <w:left w:val="single" w:sz="6" w:space="0" w:color="auto"/>
              <w:right w:val="single" w:sz="6" w:space="0" w:color="auto"/>
            </w:tcBorders>
            <w:shd w:val="clear" w:color="auto" w:fill="auto"/>
            <w:vAlign w:val="center"/>
          </w:tcPr>
          <w:p w:rsidR="004912F5" w:rsidRPr="00B57BDF" w:rsidRDefault="004912F5" w:rsidP="00D70F9E">
            <w:pPr>
              <w:rPr>
                <w:rFonts w:ascii="Times New Roman" w:hAnsi="Times New Roman" w:cs="Times New Roman"/>
                <w:b/>
                <w:bCs/>
                <w:sz w:val="20"/>
                <w:szCs w:val="20"/>
              </w:rPr>
            </w:pPr>
          </w:p>
        </w:tc>
        <w:tc>
          <w:tcPr>
            <w:tcW w:w="1559" w:type="dxa"/>
            <w:tcBorders>
              <w:top w:val="single" w:sz="4" w:space="0" w:color="auto"/>
              <w:left w:val="single" w:sz="6" w:space="0" w:color="auto"/>
              <w:bottom w:val="single" w:sz="4" w:space="0" w:color="auto"/>
              <w:right w:val="single" w:sz="4" w:space="0" w:color="auto"/>
            </w:tcBorders>
            <w:shd w:val="clear" w:color="auto" w:fill="auto"/>
          </w:tcPr>
          <w:p w:rsidR="004912F5" w:rsidRPr="00B57BDF" w:rsidRDefault="004912F5" w:rsidP="00D70F9E">
            <w:pPr>
              <w:jc w:val="center"/>
              <w:rPr>
                <w:rFonts w:ascii="Times New Roman" w:hAnsi="Times New Roman" w:cs="Times New Roman"/>
                <w:sz w:val="20"/>
                <w:szCs w:val="20"/>
                <w:lang w:val="en-US"/>
              </w:rPr>
            </w:pPr>
            <w:r w:rsidRPr="00B57BDF">
              <w:rPr>
                <w:rFonts w:ascii="Times New Roman" w:hAnsi="Times New Roman" w:cs="Times New Roman"/>
                <w:sz w:val="20"/>
                <w:szCs w:val="20"/>
                <w:lang w:val="en-US"/>
              </w:rPr>
              <w:t>M204001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912F5" w:rsidRPr="00B57BDF" w:rsidRDefault="004912F5" w:rsidP="00D70F9E">
            <w:pPr>
              <w:jc w:val="center"/>
              <w:rPr>
                <w:rFonts w:ascii="Times New Roman" w:hAnsi="Times New Roman" w:cs="Times New Roman"/>
                <w:sz w:val="20"/>
                <w:szCs w:val="20"/>
                <w:lang w:val="en-US"/>
              </w:rPr>
            </w:pPr>
            <w:r w:rsidRPr="00B57BDF">
              <w:rPr>
                <w:rFonts w:ascii="Times New Roman" w:hAnsi="Times New Roman" w:cs="Times New Roman"/>
                <w:sz w:val="20"/>
                <w:szCs w:val="20"/>
                <w:lang w:val="en-US"/>
              </w:rPr>
              <w:t>8SXA0N00</w:t>
            </w:r>
          </w:p>
        </w:tc>
        <w:tc>
          <w:tcPr>
            <w:tcW w:w="2126" w:type="dxa"/>
            <w:vMerge/>
            <w:tcBorders>
              <w:left w:val="single" w:sz="4" w:space="0" w:color="auto"/>
              <w:right w:val="single" w:sz="6" w:space="0" w:color="auto"/>
            </w:tcBorders>
            <w:shd w:val="clear" w:color="auto" w:fill="auto"/>
            <w:vAlign w:val="center"/>
          </w:tcPr>
          <w:p w:rsidR="004912F5" w:rsidRPr="00B57BDF" w:rsidRDefault="004912F5" w:rsidP="00D70F9E">
            <w:pPr>
              <w:jc w:val="center"/>
              <w:rPr>
                <w:rFonts w:ascii="Times New Roman" w:hAnsi="Times New Roman" w:cs="Times New Roman"/>
                <w:bCs/>
                <w:sz w:val="20"/>
                <w:szCs w:val="20"/>
              </w:rPr>
            </w:pPr>
          </w:p>
        </w:tc>
        <w:tc>
          <w:tcPr>
            <w:tcW w:w="1134" w:type="dxa"/>
            <w:vMerge/>
            <w:tcBorders>
              <w:left w:val="single" w:sz="4" w:space="0" w:color="auto"/>
              <w:right w:val="single" w:sz="6" w:space="0" w:color="auto"/>
            </w:tcBorders>
          </w:tcPr>
          <w:p w:rsidR="004912F5" w:rsidRPr="00B57BDF" w:rsidRDefault="004912F5" w:rsidP="00D70F9E">
            <w:pPr>
              <w:jc w:val="center"/>
              <w:rPr>
                <w:rFonts w:ascii="Times New Roman" w:hAnsi="Times New Roman" w:cs="Times New Roman"/>
                <w:bCs/>
                <w:sz w:val="20"/>
                <w:szCs w:val="20"/>
              </w:rPr>
            </w:pPr>
          </w:p>
        </w:tc>
        <w:tc>
          <w:tcPr>
            <w:tcW w:w="1134" w:type="dxa"/>
            <w:vMerge/>
            <w:tcBorders>
              <w:left w:val="single" w:sz="4" w:space="0" w:color="auto"/>
              <w:right w:val="single" w:sz="6" w:space="0" w:color="auto"/>
            </w:tcBorders>
          </w:tcPr>
          <w:p w:rsidR="004912F5" w:rsidRPr="00B57BDF" w:rsidRDefault="004912F5" w:rsidP="00D70F9E">
            <w:pPr>
              <w:jc w:val="center"/>
              <w:rPr>
                <w:rFonts w:ascii="Times New Roman" w:hAnsi="Times New Roman" w:cs="Times New Roman"/>
                <w:bCs/>
                <w:sz w:val="20"/>
                <w:szCs w:val="20"/>
              </w:rPr>
            </w:pPr>
          </w:p>
        </w:tc>
      </w:tr>
      <w:tr w:rsidR="004912F5" w:rsidRPr="00B57BDF" w:rsidTr="00D70F9E">
        <w:trPr>
          <w:trHeight w:val="75"/>
        </w:trPr>
        <w:tc>
          <w:tcPr>
            <w:tcW w:w="709" w:type="dxa"/>
            <w:vMerge/>
            <w:tcBorders>
              <w:left w:val="single" w:sz="4" w:space="0" w:color="auto"/>
              <w:right w:val="single" w:sz="6" w:space="0" w:color="auto"/>
            </w:tcBorders>
            <w:shd w:val="clear" w:color="auto" w:fill="auto"/>
            <w:vAlign w:val="center"/>
          </w:tcPr>
          <w:p w:rsidR="004912F5" w:rsidRPr="00B57BDF" w:rsidRDefault="004912F5" w:rsidP="00D70F9E">
            <w:pPr>
              <w:jc w:val="center"/>
              <w:rPr>
                <w:rFonts w:ascii="Times New Roman" w:hAnsi="Times New Roman" w:cs="Times New Roman"/>
                <w:sz w:val="20"/>
                <w:szCs w:val="20"/>
              </w:rPr>
            </w:pPr>
          </w:p>
        </w:tc>
        <w:tc>
          <w:tcPr>
            <w:tcW w:w="1559" w:type="dxa"/>
            <w:vMerge/>
            <w:tcBorders>
              <w:left w:val="single" w:sz="6" w:space="0" w:color="auto"/>
              <w:right w:val="single" w:sz="6" w:space="0" w:color="auto"/>
            </w:tcBorders>
            <w:shd w:val="clear" w:color="auto" w:fill="auto"/>
            <w:vAlign w:val="center"/>
          </w:tcPr>
          <w:p w:rsidR="004912F5" w:rsidRPr="00B57BDF" w:rsidRDefault="004912F5" w:rsidP="00D70F9E">
            <w:pPr>
              <w:rPr>
                <w:rFonts w:ascii="Times New Roman" w:hAnsi="Times New Roman" w:cs="Times New Roman"/>
                <w:bCs/>
                <w:sz w:val="20"/>
                <w:szCs w:val="20"/>
              </w:rPr>
            </w:pPr>
          </w:p>
        </w:tc>
        <w:tc>
          <w:tcPr>
            <w:tcW w:w="851" w:type="dxa"/>
            <w:vMerge/>
            <w:tcBorders>
              <w:left w:val="single" w:sz="6" w:space="0" w:color="auto"/>
              <w:right w:val="single" w:sz="6" w:space="0" w:color="auto"/>
            </w:tcBorders>
            <w:shd w:val="clear" w:color="auto" w:fill="auto"/>
            <w:vAlign w:val="center"/>
          </w:tcPr>
          <w:p w:rsidR="004912F5" w:rsidRPr="00B57BDF" w:rsidRDefault="004912F5" w:rsidP="00D70F9E">
            <w:pPr>
              <w:rPr>
                <w:rFonts w:ascii="Times New Roman" w:hAnsi="Times New Roman" w:cs="Times New Roman"/>
                <w:b/>
                <w:bCs/>
                <w:sz w:val="20"/>
                <w:szCs w:val="20"/>
              </w:rPr>
            </w:pPr>
          </w:p>
        </w:tc>
        <w:tc>
          <w:tcPr>
            <w:tcW w:w="1559" w:type="dxa"/>
            <w:tcBorders>
              <w:top w:val="single" w:sz="4" w:space="0" w:color="auto"/>
              <w:left w:val="single" w:sz="6" w:space="0" w:color="auto"/>
              <w:bottom w:val="single" w:sz="4" w:space="0" w:color="auto"/>
              <w:right w:val="single" w:sz="4" w:space="0" w:color="auto"/>
            </w:tcBorders>
            <w:shd w:val="clear" w:color="auto" w:fill="auto"/>
          </w:tcPr>
          <w:p w:rsidR="004912F5" w:rsidRPr="00B57BDF" w:rsidRDefault="004912F5" w:rsidP="00D70F9E">
            <w:pPr>
              <w:jc w:val="center"/>
              <w:rPr>
                <w:rFonts w:ascii="Times New Roman" w:hAnsi="Times New Roman" w:cs="Times New Roman"/>
                <w:sz w:val="20"/>
                <w:szCs w:val="20"/>
                <w:lang w:val="en-US"/>
              </w:rPr>
            </w:pPr>
            <w:r w:rsidRPr="00B57BDF">
              <w:rPr>
                <w:rFonts w:ascii="Times New Roman" w:hAnsi="Times New Roman" w:cs="Times New Roman"/>
                <w:sz w:val="20"/>
                <w:szCs w:val="20"/>
                <w:lang w:val="en-US"/>
              </w:rPr>
              <w:t>M200841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912F5" w:rsidRPr="00B57BDF" w:rsidRDefault="004912F5" w:rsidP="00D70F9E">
            <w:pPr>
              <w:jc w:val="center"/>
              <w:rPr>
                <w:rFonts w:ascii="Times New Roman" w:hAnsi="Times New Roman" w:cs="Times New Roman"/>
                <w:sz w:val="20"/>
                <w:szCs w:val="20"/>
                <w:lang w:val="en-US"/>
              </w:rPr>
            </w:pPr>
            <w:r w:rsidRPr="00B57BDF">
              <w:rPr>
                <w:rFonts w:ascii="Times New Roman" w:hAnsi="Times New Roman" w:cs="Times New Roman"/>
                <w:sz w:val="20"/>
                <w:szCs w:val="20"/>
                <w:lang w:val="en-US"/>
              </w:rPr>
              <w:t>1VCAXS87</w:t>
            </w:r>
          </w:p>
        </w:tc>
        <w:tc>
          <w:tcPr>
            <w:tcW w:w="2126" w:type="dxa"/>
            <w:vMerge/>
            <w:tcBorders>
              <w:left w:val="single" w:sz="4" w:space="0" w:color="auto"/>
              <w:right w:val="single" w:sz="6" w:space="0" w:color="auto"/>
            </w:tcBorders>
            <w:shd w:val="clear" w:color="auto" w:fill="auto"/>
            <w:vAlign w:val="center"/>
          </w:tcPr>
          <w:p w:rsidR="004912F5" w:rsidRPr="00B57BDF" w:rsidRDefault="004912F5" w:rsidP="00D70F9E">
            <w:pPr>
              <w:jc w:val="center"/>
              <w:rPr>
                <w:rFonts w:ascii="Times New Roman" w:hAnsi="Times New Roman" w:cs="Times New Roman"/>
                <w:bCs/>
                <w:sz w:val="20"/>
                <w:szCs w:val="20"/>
              </w:rPr>
            </w:pPr>
          </w:p>
        </w:tc>
        <w:tc>
          <w:tcPr>
            <w:tcW w:w="1134" w:type="dxa"/>
            <w:vMerge/>
            <w:tcBorders>
              <w:left w:val="single" w:sz="4" w:space="0" w:color="auto"/>
              <w:right w:val="single" w:sz="6" w:space="0" w:color="auto"/>
            </w:tcBorders>
          </w:tcPr>
          <w:p w:rsidR="004912F5" w:rsidRPr="00B57BDF" w:rsidRDefault="004912F5" w:rsidP="00D70F9E">
            <w:pPr>
              <w:rPr>
                <w:rFonts w:ascii="Times New Roman" w:hAnsi="Times New Roman" w:cs="Times New Roman"/>
                <w:bCs/>
                <w:sz w:val="20"/>
                <w:szCs w:val="20"/>
              </w:rPr>
            </w:pPr>
          </w:p>
        </w:tc>
        <w:tc>
          <w:tcPr>
            <w:tcW w:w="1134" w:type="dxa"/>
            <w:vMerge/>
            <w:tcBorders>
              <w:left w:val="single" w:sz="4" w:space="0" w:color="auto"/>
              <w:right w:val="single" w:sz="6" w:space="0" w:color="auto"/>
            </w:tcBorders>
          </w:tcPr>
          <w:p w:rsidR="004912F5" w:rsidRPr="00B57BDF" w:rsidRDefault="004912F5" w:rsidP="00D70F9E">
            <w:pPr>
              <w:jc w:val="center"/>
              <w:rPr>
                <w:rFonts w:ascii="Times New Roman" w:hAnsi="Times New Roman" w:cs="Times New Roman"/>
                <w:bCs/>
                <w:sz w:val="20"/>
                <w:szCs w:val="20"/>
              </w:rPr>
            </w:pPr>
          </w:p>
        </w:tc>
      </w:tr>
      <w:tr w:rsidR="004912F5" w:rsidRPr="00B57BDF" w:rsidTr="00D70F9E">
        <w:trPr>
          <w:trHeight w:val="360"/>
        </w:trPr>
        <w:tc>
          <w:tcPr>
            <w:tcW w:w="709" w:type="dxa"/>
            <w:vMerge/>
            <w:tcBorders>
              <w:left w:val="single" w:sz="4" w:space="0" w:color="auto"/>
              <w:bottom w:val="single" w:sz="4" w:space="0" w:color="auto"/>
              <w:right w:val="single" w:sz="6" w:space="0" w:color="auto"/>
            </w:tcBorders>
            <w:shd w:val="clear" w:color="auto" w:fill="auto"/>
            <w:vAlign w:val="center"/>
          </w:tcPr>
          <w:p w:rsidR="004912F5" w:rsidRPr="00B57BDF" w:rsidRDefault="004912F5" w:rsidP="00D70F9E">
            <w:pPr>
              <w:jc w:val="center"/>
              <w:rPr>
                <w:rFonts w:ascii="Times New Roman" w:hAnsi="Times New Roman" w:cs="Times New Roman"/>
                <w:sz w:val="20"/>
                <w:szCs w:val="20"/>
              </w:rPr>
            </w:pPr>
          </w:p>
        </w:tc>
        <w:tc>
          <w:tcPr>
            <w:tcW w:w="1559" w:type="dxa"/>
            <w:vMerge/>
            <w:tcBorders>
              <w:left w:val="single" w:sz="6" w:space="0" w:color="auto"/>
              <w:bottom w:val="single" w:sz="4" w:space="0" w:color="auto"/>
              <w:right w:val="single" w:sz="6" w:space="0" w:color="auto"/>
            </w:tcBorders>
            <w:shd w:val="clear" w:color="auto" w:fill="auto"/>
            <w:vAlign w:val="center"/>
          </w:tcPr>
          <w:p w:rsidR="004912F5" w:rsidRPr="00B57BDF" w:rsidRDefault="004912F5" w:rsidP="00D70F9E">
            <w:pPr>
              <w:rPr>
                <w:rFonts w:ascii="Times New Roman" w:hAnsi="Times New Roman" w:cs="Times New Roman"/>
                <w:bCs/>
                <w:sz w:val="20"/>
                <w:szCs w:val="20"/>
              </w:rPr>
            </w:pPr>
          </w:p>
        </w:tc>
        <w:tc>
          <w:tcPr>
            <w:tcW w:w="851" w:type="dxa"/>
            <w:vMerge/>
            <w:tcBorders>
              <w:left w:val="single" w:sz="6" w:space="0" w:color="auto"/>
              <w:bottom w:val="single" w:sz="4" w:space="0" w:color="auto"/>
              <w:right w:val="single" w:sz="6" w:space="0" w:color="auto"/>
            </w:tcBorders>
            <w:shd w:val="clear" w:color="auto" w:fill="auto"/>
            <w:vAlign w:val="center"/>
          </w:tcPr>
          <w:p w:rsidR="004912F5" w:rsidRPr="00B57BDF" w:rsidRDefault="004912F5" w:rsidP="00D70F9E">
            <w:pPr>
              <w:rPr>
                <w:rFonts w:ascii="Times New Roman" w:hAnsi="Times New Roman" w:cs="Times New Roman"/>
                <w:b/>
                <w:bCs/>
                <w:sz w:val="20"/>
                <w:szCs w:val="20"/>
              </w:rPr>
            </w:pPr>
          </w:p>
        </w:tc>
        <w:tc>
          <w:tcPr>
            <w:tcW w:w="1559" w:type="dxa"/>
            <w:tcBorders>
              <w:top w:val="single" w:sz="4" w:space="0" w:color="auto"/>
              <w:left w:val="single" w:sz="6" w:space="0" w:color="auto"/>
              <w:bottom w:val="single" w:sz="4" w:space="0" w:color="auto"/>
              <w:right w:val="single" w:sz="4" w:space="0" w:color="auto"/>
            </w:tcBorders>
            <w:shd w:val="clear" w:color="auto" w:fill="auto"/>
          </w:tcPr>
          <w:p w:rsidR="004912F5" w:rsidRPr="00B57BDF" w:rsidRDefault="004912F5" w:rsidP="00D70F9E">
            <w:pPr>
              <w:jc w:val="center"/>
              <w:rPr>
                <w:rFonts w:ascii="Times New Roman" w:hAnsi="Times New Roman" w:cs="Times New Roman"/>
                <w:sz w:val="20"/>
                <w:szCs w:val="20"/>
                <w:lang w:val="en-US"/>
              </w:rPr>
            </w:pPr>
            <w:r w:rsidRPr="00B57BDF">
              <w:rPr>
                <w:rFonts w:ascii="Times New Roman" w:hAnsi="Times New Roman" w:cs="Times New Roman"/>
                <w:sz w:val="20"/>
                <w:szCs w:val="20"/>
                <w:lang w:val="en-US"/>
              </w:rPr>
              <w:t>M200841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912F5" w:rsidRPr="00B57BDF" w:rsidRDefault="004912F5" w:rsidP="00D70F9E">
            <w:pPr>
              <w:jc w:val="center"/>
              <w:rPr>
                <w:rFonts w:ascii="Times New Roman" w:hAnsi="Times New Roman" w:cs="Times New Roman"/>
                <w:sz w:val="20"/>
                <w:szCs w:val="20"/>
                <w:lang w:val="en-US"/>
              </w:rPr>
            </w:pPr>
            <w:r w:rsidRPr="00B57BDF">
              <w:rPr>
                <w:rFonts w:ascii="Times New Roman" w:hAnsi="Times New Roman" w:cs="Times New Roman"/>
                <w:sz w:val="20"/>
                <w:szCs w:val="20"/>
                <w:lang w:val="en-US"/>
              </w:rPr>
              <w:t>6V5AFU42</w:t>
            </w:r>
          </w:p>
        </w:tc>
        <w:tc>
          <w:tcPr>
            <w:tcW w:w="2126" w:type="dxa"/>
            <w:vMerge/>
            <w:tcBorders>
              <w:left w:val="single" w:sz="4" w:space="0" w:color="auto"/>
              <w:bottom w:val="single" w:sz="4" w:space="0" w:color="auto"/>
              <w:right w:val="single" w:sz="6" w:space="0" w:color="auto"/>
            </w:tcBorders>
            <w:shd w:val="clear" w:color="auto" w:fill="auto"/>
            <w:vAlign w:val="center"/>
          </w:tcPr>
          <w:p w:rsidR="004912F5" w:rsidRPr="00B57BDF" w:rsidRDefault="004912F5" w:rsidP="00D70F9E">
            <w:pPr>
              <w:jc w:val="center"/>
              <w:rPr>
                <w:rFonts w:ascii="Times New Roman" w:hAnsi="Times New Roman" w:cs="Times New Roman"/>
                <w:bCs/>
                <w:sz w:val="20"/>
                <w:szCs w:val="20"/>
              </w:rPr>
            </w:pPr>
          </w:p>
        </w:tc>
        <w:tc>
          <w:tcPr>
            <w:tcW w:w="1134" w:type="dxa"/>
            <w:vMerge/>
            <w:tcBorders>
              <w:left w:val="single" w:sz="4" w:space="0" w:color="auto"/>
              <w:bottom w:val="single" w:sz="4" w:space="0" w:color="auto"/>
              <w:right w:val="single" w:sz="6" w:space="0" w:color="auto"/>
            </w:tcBorders>
          </w:tcPr>
          <w:p w:rsidR="004912F5" w:rsidRPr="00B57BDF" w:rsidRDefault="004912F5" w:rsidP="00D70F9E">
            <w:pPr>
              <w:jc w:val="center"/>
              <w:rPr>
                <w:rFonts w:ascii="Times New Roman" w:hAnsi="Times New Roman" w:cs="Times New Roman"/>
                <w:bCs/>
                <w:sz w:val="20"/>
                <w:szCs w:val="20"/>
              </w:rPr>
            </w:pPr>
          </w:p>
        </w:tc>
        <w:tc>
          <w:tcPr>
            <w:tcW w:w="1134" w:type="dxa"/>
            <w:vMerge/>
            <w:tcBorders>
              <w:left w:val="single" w:sz="4" w:space="0" w:color="auto"/>
              <w:bottom w:val="single" w:sz="4" w:space="0" w:color="auto"/>
              <w:right w:val="single" w:sz="6" w:space="0" w:color="auto"/>
            </w:tcBorders>
          </w:tcPr>
          <w:p w:rsidR="004912F5" w:rsidRPr="00B57BDF" w:rsidRDefault="004912F5" w:rsidP="00D70F9E">
            <w:pPr>
              <w:jc w:val="center"/>
              <w:rPr>
                <w:rFonts w:ascii="Times New Roman" w:hAnsi="Times New Roman" w:cs="Times New Roman"/>
                <w:bCs/>
                <w:sz w:val="20"/>
                <w:szCs w:val="20"/>
              </w:rPr>
            </w:pPr>
          </w:p>
        </w:tc>
      </w:tr>
      <w:tr w:rsidR="004912F5" w:rsidRPr="00B57BDF" w:rsidTr="00D70F9E">
        <w:trPr>
          <w:trHeight w:val="1430"/>
        </w:trPr>
        <w:tc>
          <w:tcPr>
            <w:tcW w:w="709" w:type="dxa"/>
            <w:tcBorders>
              <w:top w:val="single" w:sz="4" w:space="0" w:color="auto"/>
              <w:left w:val="single" w:sz="4" w:space="0" w:color="auto"/>
              <w:bottom w:val="single" w:sz="4" w:space="0" w:color="auto"/>
              <w:right w:val="single" w:sz="6" w:space="0" w:color="auto"/>
            </w:tcBorders>
            <w:shd w:val="clear" w:color="auto" w:fill="auto"/>
            <w:vAlign w:val="center"/>
          </w:tcPr>
          <w:p w:rsidR="004912F5" w:rsidRPr="00B57BDF" w:rsidRDefault="004912F5" w:rsidP="00D70F9E">
            <w:pPr>
              <w:jc w:val="center"/>
              <w:rPr>
                <w:rFonts w:ascii="Times New Roman" w:hAnsi="Times New Roman" w:cs="Times New Roman"/>
                <w:b/>
                <w:sz w:val="20"/>
                <w:szCs w:val="20"/>
              </w:rPr>
            </w:pPr>
            <w:r w:rsidRPr="00B57BDF">
              <w:rPr>
                <w:rFonts w:ascii="Times New Roman" w:hAnsi="Times New Roman" w:cs="Times New Roman"/>
                <w:b/>
                <w:sz w:val="20"/>
                <w:szCs w:val="20"/>
              </w:rPr>
              <w:t>2</w:t>
            </w:r>
          </w:p>
        </w:tc>
        <w:tc>
          <w:tcPr>
            <w:tcW w:w="1559" w:type="dxa"/>
            <w:tcBorders>
              <w:top w:val="single" w:sz="4" w:space="0" w:color="auto"/>
              <w:left w:val="single" w:sz="6" w:space="0" w:color="auto"/>
              <w:bottom w:val="single" w:sz="4" w:space="0" w:color="auto"/>
              <w:right w:val="single" w:sz="6" w:space="0" w:color="auto"/>
            </w:tcBorders>
            <w:shd w:val="clear" w:color="auto" w:fill="auto"/>
            <w:vAlign w:val="center"/>
          </w:tcPr>
          <w:p w:rsidR="004912F5" w:rsidRPr="00B57BDF" w:rsidRDefault="004912F5" w:rsidP="00D70F9E">
            <w:pPr>
              <w:rPr>
                <w:rFonts w:ascii="Times New Roman" w:hAnsi="Times New Roman" w:cs="Times New Roman"/>
                <w:bCs/>
                <w:sz w:val="20"/>
                <w:szCs w:val="20"/>
              </w:rPr>
            </w:pPr>
            <w:r w:rsidRPr="00B57BDF">
              <w:rPr>
                <w:rFonts w:ascii="Times New Roman" w:hAnsi="Times New Roman" w:cs="Times New Roman"/>
                <w:bCs/>
                <w:sz w:val="20"/>
                <w:szCs w:val="20"/>
              </w:rPr>
              <w:t>Система приготовления концентрата</w:t>
            </w:r>
          </w:p>
        </w:tc>
        <w:tc>
          <w:tcPr>
            <w:tcW w:w="851" w:type="dxa"/>
            <w:tcBorders>
              <w:top w:val="single" w:sz="4" w:space="0" w:color="auto"/>
              <w:left w:val="single" w:sz="6" w:space="0" w:color="auto"/>
              <w:bottom w:val="single" w:sz="4" w:space="0" w:color="auto"/>
              <w:right w:val="single" w:sz="6" w:space="0" w:color="auto"/>
            </w:tcBorders>
            <w:shd w:val="clear" w:color="auto" w:fill="auto"/>
            <w:vAlign w:val="center"/>
          </w:tcPr>
          <w:p w:rsidR="004912F5" w:rsidRPr="00B57BDF" w:rsidRDefault="004912F5" w:rsidP="00D70F9E">
            <w:pPr>
              <w:jc w:val="center"/>
              <w:rPr>
                <w:rFonts w:ascii="Times New Roman" w:hAnsi="Times New Roman" w:cs="Times New Roman"/>
                <w:bCs/>
                <w:sz w:val="20"/>
                <w:szCs w:val="20"/>
              </w:rPr>
            </w:pPr>
            <w:r w:rsidRPr="00B57BDF">
              <w:rPr>
                <w:rFonts w:ascii="Times New Roman" w:hAnsi="Times New Roman" w:cs="Times New Roman"/>
                <w:bCs/>
                <w:sz w:val="20"/>
                <w:szCs w:val="20"/>
              </w:rPr>
              <w:t>1 шт.</w:t>
            </w:r>
          </w:p>
        </w:tc>
        <w:tc>
          <w:tcPr>
            <w:tcW w:w="1559" w:type="dxa"/>
            <w:tcBorders>
              <w:top w:val="single" w:sz="4" w:space="0" w:color="auto"/>
              <w:left w:val="single" w:sz="6" w:space="0" w:color="auto"/>
              <w:bottom w:val="single" w:sz="4" w:space="0" w:color="auto"/>
              <w:right w:val="single" w:sz="4" w:space="0" w:color="auto"/>
            </w:tcBorders>
            <w:shd w:val="clear" w:color="auto" w:fill="auto"/>
            <w:vAlign w:val="center"/>
          </w:tcPr>
          <w:p w:rsidR="004912F5" w:rsidRPr="00B57BDF" w:rsidRDefault="004912F5" w:rsidP="00D70F9E">
            <w:pPr>
              <w:jc w:val="center"/>
              <w:rPr>
                <w:rFonts w:ascii="Times New Roman" w:hAnsi="Times New Roman" w:cs="Times New Roman"/>
                <w:b/>
                <w:sz w:val="20"/>
                <w:szCs w:val="20"/>
              </w:rPr>
            </w:pPr>
            <w:r w:rsidRPr="00B57BDF">
              <w:rPr>
                <w:rFonts w:ascii="Times New Roman" w:hAnsi="Times New Roman" w:cs="Times New Roman"/>
                <w:sz w:val="20"/>
                <w:szCs w:val="20"/>
                <w:lang w:val="en-US"/>
              </w:rPr>
              <w:t>6340001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912F5" w:rsidRPr="00B57BDF" w:rsidRDefault="004912F5" w:rsidP="00D70F9E">
            <w:pPr>
              <w:jc w:val="center"/>
              <w:rPr>
                <w:rFonts w:ascii="Times New Roman" w:hAnsi="Times New Roman" w:cs="Times New Roman"/>
                <w:b/>
                <w:sz w:val="20"/>
                <w:szCs w:val="20"/>
              </w:rPr>
            </w:pPr>
            <w:r w:rsidRPr="00B57BDF">
              <w:rPr>
                <w:rFonts w:ascii="Times New Roman" w:hAnsi="Times New Roman" w:cs="Times New Roman"/>
                <w:sz w:val="20"/>
                <w:szCs w:val="20"/>
                <w:lang w:val="en-US"/>
              </w:rPr>
              <w:t>147S0909</w:t>
            </w:r>
          </w:p>
        </w:tc>
        <w:tc>
          <w:tcPr>
            <w:tcW w:w="2126" w:type="dxa"/>
            <w:tcBorders>
              <w:top w:val="single" w:sz="4" w:space="0" w:color="auto"/>
              <w:left w:val="single" w:sz="4" w:space="0" w:color="auto"/>
              <w:bottom w:val="single" w:sz="4" w:space="0" w:color="auto"/>
              <w:right w:val="single" w:sz="6" w:space="0" w:color="auto"/>
            </w:tcBorders>
            <w:shd w:val="clear" w:color="auto" w:fill="auto"/>
            <w:vAlign w:val="center"/>
          </w:tcPr>
          <w:p w:rsidR="004912F5" w:rsidRPr="00B57BDF" w:rsidRDefault="004912F5" w:rsidP="00D70F9E">
            <w:pPr>
              <w:jc w:val="center"/>
              <w:rPr>
                <w:rFonts w:ascii="Times New Roman" w:hAnsi="Times New Roman" w:cs="Times New Roman"/>
                <w:b/>
                <w:bCs/>
                <w:sz w:val="20"/>
                <w:szCs w:val="20"/>
              </w:rPr>
            </w:pPr>
          </w:p>
        </w:tc>
        <w:tc>
          <w:tcPr>
            <w:tcW w:w="1134" w:type="dxa"/>
            <w:tcBorders>
              <w:top w:val="single" w:sz="4" w:space="0" w:color="auto"/>
              <w:left w:val="single" w:sz="4" w:space="0" w:color="auto"/>
              <w:bottom w:val="single" w:sz="4" w:space="0" w:color="auto"/>
              <w:right w:val="single" w:sz="6" w:space="0" w:color="auto"/>
            </w:tcBorders>
          </w:tcPr>
          <w:p w:rsidR="004912F5" w:rsidRPr="00B57BDF" w:rsidRDefault="004912F5" w:rsidP="00D70F9E">
            <w:pPr>
              <w:jc w:val="center"/>
              <w:rPr>
                <w:rFonts w:ascii="Times New Roman" w:hAnsi="Times New Roman" w:cs="Times New Roman"/>
                <w:b/>
                <w:bCs/>
                <w:sz w:val="20"/>
                <w:szCs w:val="20"/>
              </w:rPr>
            </w:pPr>
            <w:r w:rsidRPr="00B57BDF">
              <w:rPr>
                <w:rFonts w:ascii="Times New Roman" w:hAnsi="Times New Roman" w:cs="Times New Roman"/>
                <w:bCs/>
                <w:i/>
                <w:sz w:val="20"/>
                <w:szCs w:val="20"/>
              </w:rPr>
              <w:t>Заполняется по результатам закупки</w:t>
            </w:r>
          </w:p>
        </w:tc>
        <w:tc>
          <w:tcPr>
            <w:tcW w:w="1134" w:type="dxa"/>
            <w:tcBorders>
              <w:top w:val="single" w:sz="4" w:space="0" w:color="auto"/>
              <w:left w:val="single" w:sz="4" w:space="0" w:color="auto"/>
              <w:bottom w:val="single" w:sz="4" w:space="0" w:color="auto"/>
              <w:right w:val="single" w:sz="6" w:space="0" w:color="auto"/>
            </w:tcBorders>
          </w:tcPr>
          <w:p w:rsidR="004912F5" w:rsidRPr="00B57BDF" w:rsidRDefault="004912F5" w:rsidP="00D70F9E">
            <w:pPr>
              <w:jc w:val="center"/>
              <w:rPr>
                <w:rFonts w:ascii="Times New Roman" w:hAnsi="Times New Roman" w:cs="Times New Roman"/>
                <w:b/>
                <w:bCs/>
                <w:sz w:val="20"/>
                <w:szCs w:val="20"/>
              </w:rPr>
            </w:pPr>
            <w:r w:rsidRPr="00B57BDF">
              <w:rPr>
                <w:rFonts w:ascii="Times New Roman" w:hAnsi="Times New Roman" w:cs="Times New Roman"/>
                <w:bCs/>
                <w:i/>
                <w:sz w:val="20"/>
                <w:szCs w:val="20"/>
              </w:rPr>
              <w:t>Заполняется по результатам закупки</w:t>
            </w:r>
          </w:p>
        </w:tc>
      </w:tr>
      <w:tr w:rsidR="004912F5" w:rsidRPr="00B57BDF" w:rsidTr="00D70F9E">
        <w:trPr>
          <w:trHeight w:val="1273"/>
        </w:trPr>
        <w:tc>
          <w:tcPr>
            <w:tcW w:w="709" w:type="dxa"/>
            <w:tcBorders>
              <w:top w:val="single" w:sz="4" w:space="0" w:color="auto"/>
              <w:left w:val="single" w:sz="4" w:space="0" w:color="auto"/>
              <w:bottom w:val="single" w:sz="4" w:space="0" w:color="auto"/>
              <w:right w:val="single" w:sz="6" w:space="0" w:color="auto"/>
            </w:tcBorders>
            <w:shd w:val="clear" w:color="auto" w:fill="auto"/>
            <w:vAlign w:val="center"/>
          </w:tcPr>
          <w:p w:rsidR="004912F5" w:rsidRPr="00B57BDF" w:rsidRDefault="004912F5" w:rsidP="00D70F9E">
            <w:pPr>
              <w:jc w:val="center"/>
              <w:rPr>
                <w:rFonts w:ascii="Times New Roman" w:hAnsi="Times New Roman" w:cs="Times New Roman"/>
                <w:b/>
                <w:sz w:val="20"/>
                <w:szCs w:val="20"/>
              </w:rPr>
            </w:pPr>
            <w:r w:rsidRPr="00B57BDF">
              <w:rPr>
                <w:rFonts w:ascii="Times New Roman" w:hAnsi="Times New Roman" w:cs="Times New Roman"/>
                <w:b/>
                <w:sz w:val="20"/>
                <w:szCs w:val="20"/>
              </w:rPr>
              <w:t>3</w:t>
            </w:r>
          </w:p>
        </w:tc>
        <w:tc>
          <w:tcPr>
            <w:tcW w:w="1559" w:type="dxa"/>
            <w:tcBorders>
              <w:top w:val="single" w:sz="4" w:space="0" w:color="auto"/>
              <w:left w:val="single" w:sz="6" w:space="0" w:color="auto"/>
              <w:bottom w:val="single" w:sz="4" w:space="0" w:color="auto"/>
              <w:right w:val="single" w:sz="6" w:space="0" w:color="auto"/>
            </w:tcBorders>
            <w:shd w:val="clear" w:color="auto" w:fill="auto"/>
            <w:vAlign w:val="center"/>
          </w:tcPr>
          <w:p w:rsidR="004912F5" w:rsidRPr="00B57BDF" w:rsidRDefault="004912F5" w:rsidP="00D70F9E">
            <w:pPr>
              <w:rPr>
                <w:rFonts w:ascii="Times New Roman" w:hAnsi="Times New Roman" w:cs="Times New Roman"/>
                <w:bCs/>
                <w:sz w:val="20"/>
                <w:szCs w:val="20"/>
              </w:rPr>
            </w:pPr>
            <w:r w:rsidRPr="00B57BDF">
              <w:rPr>
                <w:rFonts w:ascii="Times New Roman" w:hAnsi="Times New Roman" w:cs="Times New Roman"/>
                <w:bCs/>
                <w:sz w:val="20"/>
                <w:szCs w:val="20"/>
              </w:rPr>
              <w:t>Система очитки воды для диализа</w:t>
            </w:r>
          </w:p>
        </w:tc>
        <w:tc>
          <w:tcPr>
            <w:tcW w:w="851" w:type="dxa"/>
            <w:tcBorders>
              <w:top w:val="single" w:sz="4" w:space="0" w:color="auto"/>
              <w:left w:val="single" w:sz="6" w:space="0" w:color="auto"/>
              <w:bottom w:val="single" w:sz="4" w:space="0" w:color="auto"/>
              <w:right w:val="single" w:sz="6" w:space="0" w:color="auto"/>
            </w:tcBorders>
            <w:shd w:val="clear" w:color="auto" w:fill="auto"/>
            <w:vAlign w:val="center"/>
          </w:tcPr>
          <w:p w:rsidR="004912F5" w:rsidRPr="00B57BDF" w:rsidRDefault="004912F5" w:rsidP="00D70F9E">
            <w:pPr>
              <w:rPr>
                <w:rFonts w:ascii="Times New Roman" w:hAnsi="Times New Roman" w:cs="Times New Roman"/>
                <w:bCs/>
                <w:sz w:val="20"/>
                <w:szCs w:val="20"/>
              </w:rPr>
            </w:pPr>
            <w:r w:rsidRPr="00B57BDF">
              <w:rPr>
                <w:rFonts w:ascii="Times New Roman" w:hAnsi="Times New Roman" w:cs="Times New Roman"/>
                <w:bCs/>
                <w:sz w:val="20"/>
                <w:szCs w:val="20"/>
              </w:rPr>
              <w:t>1 шт.</w:t>
            </w:r>
          </w:p>
        </w:tc>
        <w:tc>
          <w:tcPr>
            <w:tcW w:w="1559" w:type="dxa"/>
            <w:tcBorders>
              <w:top w:val="single" w:sz="4" w:space="0" w:color="auto"/>
              <w:left w:val="single" w:sz="6" w:space="0" w:color="auto"/>
              <w:bottom w:val="single" w:sz="4" w:space="0" w:color="auto"/>
              <w:right w:val="single" w:sz="4" w:space="0" w:color="auto"/>
            </w:tcBorders>
            <w:shd w:val="clear" w:color="auto" w:fill="auto"/>
            <w:vAlign w:val="center"/>
          </w:tcPr>
          <w:p w:rsidR="004912F5" w:rsidRPr="00B57BDF" w:rsidRDefault="004912F5" w:rsidP="00D70F9E">
            <w:pPr>
              <w:jc w:val="center"/>
              <w:rPr>
                <w:rFonts w:ascii="Times New Roman" w:hAnsi="Times New Roman" w:cs="Times New Roman"/>
                <w:b/>
                <w:sz w:val="20"/>
                <w:szCs w:val="20"/>
              </w:rPr>
            </w:pPr>
            <w:r w:rsidRPr="00B57BDF">
              <w:rPr>
                <w:rFonts w:ascii="Times New Roman" w:hAnsi="Times New Roman" w:cs="Times New Roman"/>
                <w:sz w:val="20"/>
                <w:szCs w:val="20"/>
                <w:lang w:val="en-US"/>
              </w:rPr>
              <w:t>5088821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912F5" w:rsidRPr="00B57BDF" w:rsidRDefault="004912F5" w:rsidP="00D70F9E">
            <w:pPr>
              <w:jc w:val="center"/>
              <w:rPr>
                <w:rFonts w:ascii="Times New Roman" w:hAnsi="Times New Roman" w:cs="Times New Roman"/>
                <w:b/>
                <w:sz w:val="20"/>
                <w:szCs w:val="20"/>
              </w:rPr>
            </w:pPr>
            <w:r w:rsidRPr="00B57BDF">
              <w:rPr>
                <w:rFonts w:ascii="Times New Roman" w:hAnsi="Times New Roman" w:cs="Times New Roman"/>
                <w:sz w:val="20"/>
                <w:szCs w:val="20"/>
                <w:lang w:val="en-US"/>
              </w:rPr>
              <w:t>157S0491</w:t>
            </w:r>
          </w:p>
        </w:tc>
        <w:tc>
          <w:tcPr>
            <w:tcW w:w="2126" w:type="dxa"/>
            <w:tcBorders>
              <w:top w:val="single" w:sz="4" w:space="0" w:color="auto"/>
              <w:left w:val="single" w:sz="4" w:space="0" w:color="auto"/>
              <w:bottom w:val="single" w:sz="4" w:space="0" w:color="auto"/>
              <w:right w:val="single" w:sz="6" w:space="0" w:color="auto"/>
            </w:tcBorders>
            <w:shd w:val="clear" w:color="auto" w:fill="auto"/>
            <w:vAlign w:val="center"/>
          </w:tcPr>
          <w:p w:rsidR="004912F5" w:rsidRPr="00B57BDF" w:rsidRDefault="004912F5" w:rsidP="00D70F9E">
            <w:pPr>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6" w:space="0" w:color="auto"/>
            </w:tcBorders>
          </w:tcPr>
          <w:p w:rsidR="004912F5" w:rsidRPr="00B57BDF" w:rsidRDefault="004912F5" w:rsidP="00D70F9E">
            <w:pPr>
              <w:jc w:val="center"/>
              <w:rPr>
                <w:rFonts w:ascii="Times New Roman" w:hAnsi="Times New Roman" w:cs="Times New Roman"/>
                <w:bCs/>
                <w:sz w:val="20"/>
                <w:szCs w:val="20"/>
              </w:rPr>
            </w:pPr>
            <w:r w:rsidRPr="00B57BDF">
              <w:rPr>
                <w:rFonts w:ascii="Times New Roman" w:hAnsi="Times New Roman" w:cs="Times New Roman"/>
                <w:bCs/>
                <w:i/>
                <w:sz w:val="20"/>
                <w:szCs w:val="20"/>
              </w:rPr>
              <w:t>Заполняется по результатам закупки</w:t>
            </w:r>
          </w:p>
        </w:tc>
        <w:tc>
          <w:tcPr>
            <w:tcW w:w="1134" w:type="dxa"/>
            <w:tcBorders>
              <w:top w:val="single" w:sz="4" w:space="0" w:color="auto"/>
              <w:left w:val="single" w:sz="4" w:space="0" w:color="auto"/>
              <w:bottom w:val="single" w:sz="4" w:space="0" w:color="auto"/>
              <w:right w:val="single" w:sz="6" w:space="0" w:color="auto"/>
            </w:tcBorders>
          </w:tcPr>
          <w:p w:rsidR="004912F5" w:rsidRPr="00B57BDF" w:rsidRDefault="004912F5" w:rsidP="00D70F9E">
            <w:pPr>
              <w:jc w:val="center"/>
              <w:rPr>
                <w:rFonts w:ascii="Times New Roman" w:hAnsi="Times New Roman" w:cs="Times New Roman"/>
                <w:bCs/>
                <w:sz w:val="20"/>
                <w:szCs w:val="20"/>
              </w:rPr>
            </w:pPr>
            <w:r w:rsidRPr="00B57BDF">
              <w:rPr>
                <w:rFonts w:ascii="Times New Roman" w:hAnsi="Times New Roman" w:cs="Times New Roman"/>
                <w:bCs/>
                <w:i/>
                <w:sz w:val="20"/>
                <w:szCs w:val="20"/>
              </w:rPr>
              <w:t>Заполняется по результатам закупки</w:t>
            </w:r>
          </w:p>
        </w:tc>
      </w:tr>
    </w:tbl>
    <w:p w:rsidR="004912F5" w:rsidRPr="00546824" w:rsidRDefault="004912F5" w:rsidP="004912F5">
      <w:pPr>
        <w:spacing w:after="0" w:line="240" w:lineRule="auto"/>
        <w:jc w:val="center"/>
        <w:rPr>
          <w:rFonts w:ascii="Times New Roman" w:hAnsi="Times New Roman" w:cs="Times New Roman"/>
          <w:b/>
          <w:szCs w:val="24"/>
        </w:rPr>
      </w:pPr>
    </w:p>
    <w:p w:rsidR="004912F5" w:rsidRPr="00CF1C19" w:rsidRDefault="004912F5" w:rsidP="004912F5">
      <w:pPr>
        <w:pStyle w:val="a6"/>
        <w:numPr>
          <w:ilvl w:val="0"/>
          <w:numId w:val="1"/>
        </w:numPr>
        <w:spacing w:after="0" w:line="240" w:lineRule="auto"/>
        <w:jc w:val="both"/>
        <w:rPr>
          <w:rFonts w:ascii="Times New Roman" w:hAnsi="Times New Roman" w:cs="Times New Roman"/>
          <w:b/>
          <w:sz w:val="26"/>
          <w:szCs w:val="26"/>
        </w:rPr>
      </w:pPr>
      <w:r w:rsidRPr="00CF1C19">
        <w:rPr>
          <w:rFonts w:ascii="Times New Roman" w:hAnsi="Times New Roman" w:cs="Times New Roman"/>
          <w:b/>
          <w:bCs/>
          <w:iCs/>
          <w:color w:val="000000"/>
          <w:sz w:val="26"/>
          <w:szCs w:val="26"/>
        </w:rPr>
        <w:t xml:space="preserve">Периодичность обслуживания медицинского оборудования, подлежащего </w:t>
      </w:r>
      <w:r w:rsidRPr="00CF1C19">
        <w:rPr>
          <w:rFonts w:ascii="Times New Roman" w:eastAsia="Kozuka Gothic Pro M" w:hAnsi="Times New Roman" w:cs="Times New Roman"/>
          <w:b/>
          <w:sz w:val="26"/>
          <w:szCs w:val="26"/>
        </w:rPr>
        <w:t>техническому обслуживанию, перечень регламентных работ по техническому обслуживанию: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31"/>
        <w:gridCol w:w="1834"/>
        <w:gridCol w:w="518"/>
        <w:gridCol w:w="258"/>
        <w:gridCol w:w="455"/>
        <w:gridCol w:w="258"/>
        <w:gridCol w:w="1382"/>
        <w:gridCol w:w="340"/>
        <w:gridCol w:w="258"/>
        <w:gridCol w:w="1638"/>
        <w:gridCol w:w="1799"/>
      </w:tblGrid>
      <w:tr w:rsidR="004912F5" w:rsidRPr="00B36B66" w:rsidTr="00D70F9E">
        <w:trPr>
          <w:trHeight w:val="346"/>
        </w:trPr>
        <w:tc>
          <w:tcPr>
            <w:tcW w:w="437" w:type="pct"/>
            <w:vAlign w:val="center"/>
          </w:tcPr>
          <w:p w:rsidR="004912F5" w:rsidRPr="00CF1C19" w:rsidRDefault="004912F5" w:rsidP="00D70F9E">
            <w:pPr>
              <w:spacing w:line="240" w:lineRule="auto"/>
              <w:jc w:val="center"/>
              <w:rPr>
                <w:rFonts w:ascii="Times New Roman" w:hAnsi="Times New Roman" w:cs="Times New Roman"/>
                <w:b/>
                <w:highlight w:val="yellow"/>
              </w:rPr>
            </w:pPr>
            <w:r w:rsidRPr="00CF1C19">
              <w:rPr>
                <w:rFonts w:ascii="Times New Roman" w:hAnsi="Times New Roman" w:cs="Times New Roman"/>
                <w:b/>
              </w:rPr>
              <w:t xml:space="preserve">№ </w:t>
            </w:r>
            <w:proofErr w:type="spellStart"/>
            <w:proofErr w:type="gramStart"/>
            <w:r w:rsidRPr="00CF1C19">
              <w:rPr>
                <w:rFonts w:ascii="Times New Roman" w:hAnsi="Times New Roman" w:cs="Times New Roman"/>
                <w:b/>
              </w:rPr>
              <w:t>п</w:t>
            </w:r>
            <w:proofErr w:type="spellEnd"/>
            <w:proofErr w:type="gramEnd"/>
            <w:r w:rsidRPr="00CF1C19">
              <w:rPr>
                <w:rFonts w:ascii="Times New Roman" w:hAnsi="Times New Roman" w:cs="Times New Roman"/>
                <w:b/>
              </w:rPr>
              <w:t>/</w:t>
            </w:r>
            <w:proofErr w:type="spellStart"/>
            <w:r w:rsidRPr="00CF1C19">
              <w:rPr>
                <w:rFonts w:ascii="Times New Roman" w:hAnsi="Times New Roman" w:cs="Times New Roman"/>
                <w:b/>
              </w:rPr>
              <w:t>п</w:t>
            </w:r>
            <w:proofErr w:type="spellEnd"/>
          </w:p>
        </w:tc>
        <w:tc>
          <w:tcPr>
            <w:tcW w:w="3620" w:type="pct"/>
            <w:gridSpan w:val="9"/>
            <w:vAlign w:val="center"/>
          </w:tcPr>
          <w:p w:rsidR="004912F5" w:rsidRPr="00CF1C19" w:rsidRDefault="004912F5" w:rsidP="00D70F9E">
            <w:pPr>
              <w:keepNext/>
              <w:spacing w:line="240" w:lineRule="auto"/>
              <w:jc w:val="center"/>
              <w:outlineLvl w:val="1"/>
              <w:rPr>
                <w:rFonts w:ascii="Times New Roman" w:hAnsi="Times New Roman" w:cs="Times New Roman"/>
                <w:b/>
                <w:bCs/>
                <w:iCs/>
                <w:highlight w:val="yellow"/>
              </w:rPr>
            </w:pPr>
            <w:r w:rsidRPr="00CF1C19">
              <w:rPr>
                <w:rFonts w:ascii="Times New Roman" w:hAnsi="Times New Roman" w:cs="Times New Roman"/>
                <w:b/>
                <w:bCs/>
                <w:iCs/>
              </w:rPr>
              <w:t>Наименование</w:t>
            </w:r>
          </w:p>
        </w:tc>
        <w:tc>
          <w:tcPr>
            <w:tcW w:w="943" w:type="pct"/>
            <w:vAlign w:val="center"/>
          </w:tcPr>
          <w:p w:rsidR="004912F5" w:rsidRPr="00CF1C19" w:rsidRDefault="004912F5" w:rsidP="00D70F9E">
            <w:pPr>
              <w:keepNext/>
              <w:spacing w:line="240" w:lineRule="auto"/>
              <w:jc w:val="center"/>
              <w:outlineLvl w:val="1"/>
              <w:rPr>
                <w:rFonts w:ascii="Times New Roman" w:hAnsi="Times New Roman" w:cs="Times New Roman"/>
                <w:b/>
                <w:bCs/>
                <w:iCs/>
                <w:highlight w:val="yellow"/>
              </w:rPr>
            </w:pPr>
            <w:r w:rsidRPr="00CF1C19">
              <w:rPr>
                <w:rFonts w:ascii="Times New Roman" w:hAnsi="Times New Roman" w:cs="Times New Roman"/>
                <w:b/>
                <w:bCs/>
                <w:iCs/>
              </w:rPr>
              <w:t>Периодичность обслуживания/</w:t>
            </w:r>
            <w:r w:rsidRPr="00CF1C19">
              <w:rPr>
                <w:rFonts w:ascii="Times New Roman" w:hAnsi="Times New Roman" w:cs="Times New Roman"/>
                <w:b/>
                <w:bCs/>
                <w:iCs/>
              </w:rPr>
              <w:br/>
              <w:t xml:space="preserve">Значение </w:t>
            </w:r>
            <w:r w:rsidRPr="00CF1C19">
              <w:rPr>
                <w:rFonts w:ascii="Times New Roman" w:hAnsi="Times New Roman" w:cs="Times New Roman"/>
                <w:b/>
                <w:bCs/>
                <w:iCs/>
              </w:rPr>
              <w:lastRenderedPageBreak/>
              <w:t>параметра</w:t>
            </w:r>
          </w:p>
        </w:tc>
      </w:tr>
      <w:tr w:rsidR="004912F5" w:rsidRPr="00B36B66" w:rsidTr="00D70F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
        </w:trPr>
        <w:tc>
          <w:tcPr>
            <w:tcW w:w="437" w:type="pct"/>
            <w:vMerge w:val="restart"/>
            <w:tcBorders>
              <w:top w:val="single" w:sz="4" w:space="0" w:color="auto"/>
              <w:left w:val="single" w:sz="4" w:space="0" w:color="auto"/>
              <w:right w:val="single" w:sz="6" w:space="0" w:color="auto"/>
            </w:tcBorders>
            <w:shd w:val="clear" w:color="auto" w:fill="auto"/>
            <w:vAlign w:val="center"/>
          </w:tcPr>
          <w:p w:rsidR="004912F5" w:rsidRPr="00B36B66" w:rsidRDefault="004912F5" w:rsidP="00D70F9E">
            <w:pPr>
              <w:spacing w:line="240" w:lineRule="auto"/>
              <w:jc w:val="center"/>
              <w:rPr>
                <w:rFonts w:ascii="Times New Roman" w:hAnsi="Times New Roman" w:cs="Times New Roman"/>
                <w:b/>
              </w:rPr>
            </w:pPr>
            <w:r w:rsidRPr="00B36B66">
              <w:rPr>
                <w:rFonts w:ascii="Times New Roman" w:hAnsi="Times New Roman" w:cs="Times New Roman"/>
                <w:b/>
              </w:rPr>
              <w:lastRenderedPageBreak/>
              <w:t>1</w:t>
            </w:r>
          </w:p>
        </w:tc>
        <w:tc>
          <w:tcPr>
            <w:tcW w:w="926" w:type="pct"/>
            <w:vMerge w:val="restart"/>
            <w:tcBorders>
              <w:top w:val="single" w:sz="4" w:space="0" w:color="auto"/>
              <w:left w:val="single" w:sz="6" w:space="0" w:color="auto"/>
              <w:right w:val="single" w:sz="6" w:space="0" w:color="auto"/>
            </w:tcBorders>
            <w:shd w:val="clear" w:color="auto" w:fill="auto"/>
            <w:vAlign w:val="center"/>
          </w:tcPr>
          <w:p w:rsidR="004912F5" w:rsidRPr="00B36B66" w:rsidRDefault="004912F5" w:rsidP="00D70F9E">
            <w:pPr>
              <w:spacing w:line="240" w:lineRule="auto"/>
              <w:rPr>
                <w:rFonts w:ascii="Times New Roman" w:hAnsi="Times New Roman" w:cs="Times New Roman"/>
                <w:b/>
              </w:rPr>
            </w:pPr>
            <w:r w:rsidRPr="00B36B66">
              <w:rPr>
                <w:rFonts w:ascii="Times New Roman" w:hAnsi="Times New Roman" w:cs="Times New Roman"/>
                <w:b/>
              </w:rPr>
              <w:t xml:space="preserve">Аппарат «Искусственная почка»  </w:t>
            </w:r>
          </w:p>
        </w:tc>
        <w:tc>
          <w:tcPr>
            <w:tcW w:w="412" w:type="pct"/>
            <w:gridSpan w:val="2"/>
            <w:vMerge w:val="restart"/>
            <w:tcBorders>
              <w:top w:val="single" w:sz="4" w:space="0" w:color="auto"/>
              <w:left w:val="single" w:sz="6" w:space="0" w:color="auto"/>
              <w:right w:val="single" w:sz="6" w:space="0" w:color="auto"/>
            </w:tcBorders>
            <w:shd w:val="clear" w:color="auto" w:fill="auto"/>
            <w:vAlign w:val="center"/>
          </w:tcPr>
          <w:p w:rsidR="004912F5" w:rsidRPr="00B36B66" w:rsidRDefault="004912F5" w:rsidP="00D70F9E">
            <w:pPr>
              <w:spacing w:line="240" w:lineRule="auto"/>
              <w:jc w:val="center"/>
              <w:rPr>
                <w:rFonts w:ascii="Times New Roman" w:hAnsi="Times New Roman" w:cs="Times New Roman"/>
                <w:b/>
              </w:rPr>
            </w:pPr>
            <w:r w:rsidRPr="00B36B66">
              <w:rPr>
                <w:rFonts w:ascii="Times New Roman" w:hAnsi="Times New Roman" w:cs="Times New Roman"/>
                <w:b/>
              </w:rPr>
              <w:t>9 шт.</w:t>
            </w:r>
          </w:p>
        </w:tc>
        <w:tc>
          <w:tcPr>
            <w:tcW w:w="1104" w:type="pct"/>
            <w:gridSpan w:val="3"/>
            <w:tcBorders>
              <w:top w:val="single" w:sz="4" w:space="0" w:color="auto"/>
              <w:left w:val="single" w:sz="6" w:space="0" w:color="auto"/>
              <w:bottom w:val="single" w:sz="4" w:space="0" w:color="auto"/>
              <w:right w:val="single" w:sz="4" w:space="0" w:color="auto"/>
            </w:tcBorders>
            <w:shd w:val="clear" w:color="auto" w:fill="auto"/>
            <w:vAlign w:val="center"/>
          </w:tcPr>
          <w:p w:rsidR="004912F5" w:rsidRPr="00B36B66" w:rsidRDefault="004912F5" w:rsidP="00D70F9E">
            <w:pPr>
              <w:spacing w:line="240" w:lineRule="auto"/>
              <w:jc w:val="center"/>
              <w:rPr>
                <w:rFonts w:ascii="Times New Roman" w:hAnsi="Times New Roman" w:cs="Times New Roman"/>
                <w:b/>
              </w:rPr>
            </w:pPr>
            <w:r w:rsidRPr="00B36B66">
              <w:rPr>
                <w:rFonts w:ascii="Times New Roman" w:hAnsi="Times New Roman" w:cs="Times New Roman"/>
                <w:b/>
              </w:rPr>
              <w:t>Каталожный №</w:t>
            </w:r>
          </w:p>
        </w:tc>
        <w:tc>
          <w:tcPr>
            <w:tcW w:w="117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912F5" w:rsidRPr="00B36B66" w:rsidRDefault="004912F5" w:rsidP="00D70F9E">
            <w:pPr>
              <w:spacing w:line="240" w:lineRule="auto"/>
              <w:jc w:val="center"/>
              <w:rPr>
                <w:rFonts w:ascii="Times New Roman" w:hAnsi="Times New Roman" w:cs="Times New Roman"/>
                <w:b/>
              </w:rPr>
            </w:pPr>
            <w:r w:rsidRPr="00B36B66">
              <w:rPr>
                <w:rFonts w:ascii="Times New Roman" w:hAnsi="Times New Roman" w:cs="Times New Roman"/>
                <w:b/>
              </w:rPr>
              <w:t>Серийный №</w:t>
            </w:r>
          </w:p>
        </w:tc>
        <w:tc>
          <w:tcPr>
            <w:tcW w:w="943" w:type="pct"/>
            <w:vMerge w:val="restart"/>
            <w:tcBorders>
              <w:top w:val="single" w:sz="4" w:space="0" w:color="auto"/>
              <w:left w:val="single" w:sz="4" w:space="0" w:color="auto"/>
              <w:right w:val="single" w:sz="6" w:space="0" w:color="auto"/>
            </w:tcBorders>
            <w:shd w:val="clear" w:color="auto" w:fill="auto"/>
            <w:vAlign w:val="center"/>
          </w:tcPr>
          <w:p w:rsidR="004912F5" w:rsidRPr="00B36B66" w:rsidRDefault="004912F5" w:rsidP="00D70F9E">
            <w:pPr>
              <w:spacing w:line="240" w:lineRule="auto"/>
              <w:jc w:val="center"/>
              <w:rPr>
                <w:rFonts w:ascii="Times New Roman" w:hAnsi="Times New Roman" w:cs="Times New Roman"/>
                <w:b/>
                <w:bCs/>
              </w:rPr>
            </w:pPr>
            <w:r w:rsidRPr="00B36B66">
              <w:rPr>
                <w:rFonts w:ascii="Times New Roman" w:hAnsi="Times New Roman" w:cs="Times New Roman"/>
                <w:b/>
                <w:bCs/>
              </w:rPr>
              <w:t xml:space="preserve">Периодичность обслуживания </w:t>
            </w:r>
            <w:r>
              <w:rPr>
                <w:rFonts w:ascii="Times New Roman" w:hAnsi="Times New Roman" w:cs="Times New Roman"/>
                <w:b/>
                <w:bCs/>
              </w:rPr>
              <w:br/>
            </w:r>
            <w:r w:rsidRPr="00B36B66">
              <w:rPr>
                <w:rFonts w:ascii="Times New Roman" w:hAnsi="Times New Roman" w:cs="Times New Roman"/>
                <w:b/>
                <w:bCs/>
              </w:rPr>
              <w:t>- 1 раз в квартал</w:t>
            </w:r>
          </w:p>
        </w:tc>
      </w:tr>
      <w:tr w:rsidR="004912F5" w:rsidRPr="00B36B66" w:rsidTr="00D70F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1"/>
        </w:trPr>
        <w:tc>
          <w:tcPr>
            <w:tcW w:w="437" w:type="pct"/>
            <w:vMerge/>
            <w:tcBorders>
              <w:left w:val="single" w:sz="4" w:space="0" w:color="auto"/>
              <w:right w:val="single" w:sz="6" w:space="0" w:color="auto"/>
            </w:tcBorders>
            <w:shd w:val="clear" w:color="auto" w:fill="auto"/>
            <w:vAlign w:val="center"/>
          </w:tcPr>
          <w:p w:rsidR="004912F5" w:rsidRPr="00B36B66" w:rsidRDefault="004912F5" w:rsidP="00D70F9E">
            <w:pPr>
              <w:spacing w:line="240" w:lineRule="auto"/>
              <w:jc w:val="center"/>
              <w:rPr>
                <w:rFonts w:ascii="Times New Roman" w:hAnsi="Times New Roman" w:cs="Times New Roman"/>
              </w:rPr>
            </w:pPr>
          </w:p>
        </w:tc>
        <w:tc>
          <w:tcPr>
            <w:tcW w:w="926" w:type="pct"/>
            <w:vMerge/>
            <w:tcBorders>
              <w:left w:val="single" w:sz="6" w:space="0" w:color="auto"/>
              <w:right w:val="single" w:sz="6" w:space="0" w:color="auto"/>
            </w:tcBorders>
            <w:shd w:val="clear" w:color="auto" w:fill="auto"/>
            <w:vAlign w:val="center"/>
          </w:tcPr>
          <w:p w:rsidR="004912F5" w:rsidRPr="00B36B66" w:rsidRDefault="004912F5" w:rsidP="00D70F9E">
            <w:pPr>
              <w:spacing w:line="240" w:lineRule="auto"/>
              <w:rPr>
                <w:rFonts w:ascii="Times New Roman" w:hAnsi="Times New Roman" w:cs="Times New Roman"/>
                <w:b/>
                <w:bCs/>
              </w:rPr>
            </w:pPr>
          </w:p>
        </w:tc>
        <w:tc>
          <w:tcPr>
            <w:tcW w:w="412" w:type="pct"/>
            <w:gridSpan w:val="2"/>
            <w:vMerge/>
            <w:tcBorders>
              <w:left w:val="single" w:sz="6" w:space="0" w:color="auto"/>
              <w:right w:val="single" w:sz="6" w:space="0" w:color="auto"/>
            </w:tcBorders>
            <w:shd w:val="clear" w:color="auto" w:fill="auto"/>
            <w:vAlign w:val="center"/>
          </w:tcPr>
          <w:p w:rsidR="004912F5" w:rsidRPr="00B36B66" w:rsidRDefault="004912F5" w:rsidP="00D70F9E">
            <w:pPr>
              <w:spacing w:line="240" w:lineRule="auto"/>
              <w:rPr>
                <w:rFonts w:ascii="Times New Roman" w:hAnsi="Times New Roman" w:cs="Times New Roman"/>
                <w:b/>
                <w:bCs/>
              </w:rPr>
            </w:pPr>
          </w:p>
        </w:tc>
        <w:tc>
          <w:tcPr>
            <w:tcW w:w="1104" w:type="pct"/>
            <w:gridSpan w:val="3"/>
            <w:tcBorders>
              <w:top w:val="single" w:sz="4" w:space="0" w:color="auto"/>
              <w:left w:val="single" w:sz="6" w:space="0" w:color="auto"/>
              <w:bottom w:val="single" w:sz="4" w:space="0" w:color="auto"/>
              <w:right w:val="single" w:sz="4" w:space="0" w:color="auto"/>
            </w:tcBorders>
            <w:shd w:val="clear" w:color="auto" w:fill="auto"/>
          </w:tcPr>
          <w:p w:rsidR="004912F5" w:rsidRPr="009B73BC" w:rsidRDefault="004912F5" w:rsidP="00D70F9E">
            <w:pPr>
              <w:spacing w:line="240" w:lineRule="auto"/>
              <w:jc w:val="center"/>
              <w:rPr>
                <w:rFonts w:ascii="Times New Roman" w:hAnsi="Times New Roman" w:cs="Times New Roman"/>
              </w:rPr>
            </w:pPr>
            <w:r w:rsidRPr="00B36B66">
              <w:rPr>
                <w:rFonts w:ascii="Times New Roman" w:hAnsi="Times New Roman" w:cs="Times New Roman"/>
                <w:lang w:val="en-US"/>
              </w:rPr>
              <w:t>M</w:t>
            </w:r>
            <w:r w:rsidRPr="009B73BC">
              <w:rPr>
                <w:rFonts w:ascii="Times New Roman" w:hAnsi="Times New Roman" w:cs="Times New Roman"/>
              </w:rPr>
              <w:t>204001</w:t>
            </w:r>
          </w:p>
        </w:tc>
        <w:tc>
          <w:tcPr>
            <w:tcW w:w="1178" w:type="pct"/>
            <w:gridSpan w:val="3"/>
            <w:tcBorders>
              <w:left w:val="single" w:sz="4" w:space="0" w:color="auto"/>
              <w:bottom w:val="single" w:sz="4" w:space="0" w:color="auto"/>
              <w:right w:val="single" w:sz="4" w:space="0" w:color="auto"/>
            </w:tcBorders>
            <w:shd w:val="clear" w:color="auto" w:fill="auto"/>
          </w:tcPr>
          <w:p w:rsidR="004912F5" w:rsidRPr="009B73BC" w:rsidRDefault="004912F5" w:rsidP="00D70F9E">
            <w:pPr>
              <w:spacing w:line="240" w:lineRule="auto"/>
              <w:jc w:val="center"/>
              <w:rPr>
                <w:rFonts w:ascii="Times New Roman" w:hAnsi="Times New Roman" w:cs="Times New Roman"/>
              </w:rPr>
            </w:pPr>
            <w:r w:rsidRPr="009B73BC">
              <w:rPr>
                <w:rFonts w:ascii="Times New Roman" w:hAnsi="Times New Roman" w:cs="Times New Roman"/>
              </w:rPr>
              <w:t>1</w:t>
            </w:r>
            <w:r w:rsidRPr="00B36B66">
              <w:rPr>
                <w:rFonts w:ascii="Times New Roman" w:hAnsi="Times New Roman" w:cs="Times New Roman"/>
                <w:lang w:val="en-US"/>
              </w:rPr>
              <w:t>SXA</w:t>
            </w:r>
            <w:r w:rsidRPr="009B73BC">
              <w:rPr>
                <w:rFonts w:ascii="Times New Roman" w:hAnsi="Times New Roman" w:cs="Times New Roman"/>
              </w:rPr>
              <w:t>4831</w:t>
            </w:r>
          </w:p>
        </w:tc>
        <w:tc>
          <w:tcPr>
            <w:tcW w:w="943" w:type="pct"/>
            <w:vMerge/>
            <w:tcBorders>
              <w:left w:val="single" w:sz="4" w:space="0" w:color="auto"/>
              <w:right w:val="single" w:sz="6" w:space="0" w:color="auto"/>
            </w:tcBorders>
            <w:shd w:val="clear" w:color="auto" w:fill="auto"/>
            <w:vAlign w:val="center"/>
          </w:tcPr>
          <w:p w:rsidR="004912F5" w:rsidRPr="00B36B66" w:rsidRDefault="004912F5" w:rsidP="00D70F9E">
            <w:pPr>
              <w:spacing w:line="240" w:lineRule="auto"/>
              <w:jc w:val="center"/>
              <w:rPr>
                <w:rFonts w:ascii="Times New Roman" w:hAnsi="Times New Roman" w:cs="Times New Roman"/>
                <w:bCs/>
              </w:rPr>
            </w:pPr>
          </w:p>
        </w:tc>
      </w:tr>
      <w:tr w:rsidR="004912F5" w:rsidRPr="00B36B66" w:rsidTr="00D70F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
        </w:trPr>
        <w:tc>
          <w:tcPr>
            <w:tcW w:w="437" w:type="pct"/>
            <w:vMerge/>
            <w:tcBorders>
              <w:left w:val="single" w:sz="4" w:space="0" w:color="auto"/>
              <w:right w:val="single" w:sz="6" w:space="0" w:color="auto"/>
            </w:tcBorders>
            <w:shd w:val="clear" w:color="auto" w:fill="auto"/>
            <w:vAlign w:val="center"/>
          </w:tcPr>
          <w:p w:rsidR="004912F5" w:rsidRPr="00B36B66" w:rsidRDefault="004912F5" w:rsidP="00D70F9E">
            <w:pPr>
              <w:spacing w:line="240" w:lineRule="auto"/>
              <w:jc w:val="center"/>
              <w:rPr>
                <w:rFonts w:ascii="Times New Roman" w:hAnsi="Times New Roman" w:cs="Times New Roman"/>
              </w:rPr>
            </w:pPr>
          </w:p>
        </w:tc>
        <w:tc>
          <w:tcPr>
            <w:tcW w:w="926" w:type="pct"/>
            <w:vMerge/>
            <w:tcBorders>
              <w:left w:val="single" w:sz="6" w:space="0" w:color="auto"/>
              <w:right w:val="single" w:sz="6" w:space="0" w:color="auto"/>
            </w:tcBorders>
            <w:shd w:val="clear" w:color="auto" w:fill="auto"/>
            <w:vAlign w:val="center"/>
          </w:tcPr>
          <w:p w:rsidR="004912F5" w:rsidRPr="00B36B66" w:rsidRDefault="004912F5" w:rsidP="00D70F9E">
            <w:pPr>
              <w:spacing w:line="240" w:lineRule="auto"/>
              <w:rPr>
                <w:rFonts w:ascii="Times New Roman" w:hAnsi="Times New Roman" w:cs="Times New Roman"/>
                <w:b/>
                <w:bCs/>
              </w:rPr>
            </w:pPr>
          </w:p>
        </w:tc>
        <w:tc>
          <w:tcPr>
            <w:tcW w:w="412" w:type="pct"/>
            <w:gridSpan w:val="2"/>
            <w:vMerge/>
            <w:tcBorders>
              <w:left w:val="single" w:sz="6" w:space="0" w:color="auto"/>
              <w:right w:val="single" w:sz="6" w:space="0" w:color="auto"/>
            </w:tcBorders>
            <w:shd w:val="clear" w:color="auto" w:fill="auto"/>
            <w:vAlign w:val="center"/>
          </w:tcPr>
          <w:p w:rsidR="004912F5" w:rsidRPr="00B36B66" w:rsidRDefault="004912F5" w:rsidP="00D70F9E">
            <w:pPr>
              <w:spacing w:line="240" w:lineRule="auto"/>
              <w:rPr>
                <w:rFonts w:ascii="Times New Roman" w:hAnsi="Times New Roman" w:cs="Times New Roman"/>
                <w:b/>
                <w:bCs/>
              </w:rPr>
            </w:pPr>
          </w:p>
        </w:tc>
        <w:tc>
          <w:tcPr>
            <w:tcW w:w="1104" w:type="pct"/>
            <w:gridSpan w:val="3"/>
            <w:tcBorders>
              <w:top w:val="single" w:sz="4" w:space="0" w:color="auto"/>
              <w:left w:val="single" w:sz="6" w:space="0" w:color="auto"/>
              <w:bottom w:val="single" w:sz="4" w:space="0" w:color="auto"/>
              <w:right w:val="single" w:sz="4" w:space="0" w:color="auto"/>
            </w:tcBorders>
            <w:shd w:val="clear" w:color="auto" w:fill="auto"/>
          </w:tcPr>
          <w:p w:rsidR="004912F5" w:rsidRPr="009B73BC" w:rsidRDefault="004912F5" w:rsidP="00D70F9E">
            <w:pPr>
              <w:spacing w:line="240" w:lineRule="auto"/>
              <w:jc w:val="center"/>
              <w:rPr>
                <w:rFonts w:ascii="Times New Roman" w:hAnsi="Times New Roman" w:cs="Times New Roman"/>
              </w:rPr>
            </w:pPr>
            <w:r w:rsidRPr="00B36B66">
              <w:rPr>
                <w:rFonts w:ascii="Times New Roman" w:hAnsi="Times New Roman" w:cs="Times New Roman"/>
                <w:lang w:val="en-US"/>
              </w:rPr>
              <w:t>M</w:t>
            </w:r>
            <w:r w:rsidRPr="009B73BC">
              <w:rPr>
                <w:rFonts w:ascii="Times New Roman" w:hAnsi="Times New Roman" w:cs="Times New Roman"/>
              </w:rPr>
              <w:t>204001</w:t>
            </w:r>
          </w:p>
        </w:tc>
        <w:tc>
          <w:tcPr>
            <w:tcW w:w="1178" w:type="pct"/>
            <w:gridSpan w:val="3"/>
            <w:tcBorders>
              <w:top w:val="single" w:sz="4" w:space="0" w:color="auto"/>
              <w:left w:val="single" w:sz="4" w:space="0" w:color="auto"/>
              <w:bottom w:val="single" w:sz="4" w:space="0" w:color="auto"/>
              <w:right w:val="single" w:sz="4" w:space="0" w:color="auto"/>
            </w:tcBorders>
            <w:shd w:val="clear" w:color="auto" w:fill="auto"/>
          </w:tcPr>
          <w:p w:rsidR="004912F5" w:rsidRPr="009B73BC" w:rsidRDefault="004912F5" w:rsidP="00D70F9E">
            <w:pPr>
              <w:spacing w:line="240" w:lineRule="auto"/>
              <w:jc w:val="center"/>
              <w:rPr>
                <w:rFonts w:ascii="Times New Roman" w:hAnsi="Times New Roman" w:cs="Times New Roman"/>
              </w:rPr>
            </w:pPr>
            <w:r w:rsidRPr="009B73BC">
              <w:rPr>
                <w:rFonts w:ascii="Times New Roman" w:hAnsi="Times New Roman" w:cs="Times New Roman"/>
              </w:rPr>
              <w:t>1</w:t>
            </w:r>
            <w:r w:rsidRPr="00B36B66">
              <w:rPr>
                <w:rFonts w:ascii="Times New Roman" w:hAnsi="Times New Roman" w:cs="Times New Roman"/>
                <w:lang w:val="en-US"/>
              </w:rPr>
              <w:t>SXA</w:t>
            </w:r>
            <w:r w:rsidRPr="009B73BC">
              <w:rPr>
                <w:rFonts w:ascii="Times New Roman" w:hAnsi="Times New Roman" w:cs="Times New Roman"/>
              </w:rPr>
              <w:t>4832</w:t>
            </w:r>
          </w:p>
        </w:tc>
        <w:tc>
          <w:tcPr>
            <w:tcW w:w="943" w:type="pct"/>
            <w:vMerge/>
            <w:tcBorders>
              <w:left w:val="single" w:sz="4" w:space="0" w:color="auto"/>
              <w:right w:val="single" w:sz="6" w:space="0" w:color="auto"/>
            </w:tcBorders>
            <w:shd w:val="clear" w:color="auto" w:fill="auto"/>
            <w:vAlign w:val="center"/>
          </w:tcPr>
          <w:p w:rsidR="004912F5" w:rsidRPr="00B36B66" w:rsidRDefault="004912F5" w:rsidP="00D70F9E">
            <w:pPr>
              <w:spacing w:line="240" w:lineRule="auto"/>
              <w:jc w:val="center"/>
              <w:rPr>
                <w:rFonts w:ascii="Times New Roman" w:hAnsi="Times New Roman" w:cs="Times New Roman"/>
                <w:bCs/>
              </w:rPr>
            </w:pPr>
          </w:p>
        </w:tc>
      </w:tr>
      <w:tr w:rsidR="004912F5" w:rsidRPr="00B36B66" w:rsidTr="00D70F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
        </w:trPr>
        <w:tc>
          <w:tcPr>
            <w:tcW w:w="437" w:type="pct"/>
            <w:vMerge/>
            <w:tcBorders>
              <w:left w:val="single" w:sz="4" w:space="0" w:color="auto"/>
              <w:right w:val="single" w:sz="6" w:space="0" w:color="auto"/>
            </w:tcBorders>
            <w:shd w:val="clear" w:color="auto" w:fill="auto"/>
            <w:vAlign w:val="center"/>
          </w:tcPr>
          <w:p w:rsidR="004912F5" w:rsidRPr="00B36B66" w:rsidRDefault="004912F5" w:rsidP="00D70F9E">
            <w:pPr>
              <w:spacing w:line="240" w:lineRule="auto"/>
              <w:jc w:val="center"/>
              <w:rPr>
                <w:rFonts w:ascii="Times New Roman" w:hAnsi="Times New Roman" w:cs="Times New Roman"/>
              </w:rPr>
            </w:pPr>
          </w:p>
        </w:tc>
        <w:tc>
          <w:tcPr>
            <w:tcW w:w="926" w:type="pct"/>
            <w:vMerge/>
            <w:tcBorders>
              <w:left w:val="single" w:sz="6" w:space="0" w:color="auto"/>
              <w:right w:val="single" w:sz="6" w:space="0" w:color="auto"/>
            </w:tcBorders>
            <w:shd w:val="clear" w:color="auto" w:fill="auto"/>
            <w:vAlign w:val="center"/>
          </w:tcPr>
          <w:p w:rsidR="004912F5" w:rsidRPr="00B36B66" w:rsidRDefault="004912F5" w:rsidP="00D70F9E">
            <w:pPr>
              <w:spacing w:line="240" w:lineRule="auto"/>
              <w:rPr>
                <w:rFonts w:ascii="Times New Roman" w:hAnsi="Times New Roman" w:cs="Times New Roman"/>
                <w:b/>
                <w:bCs/>
              </w:rPr>
            </w:pPr>
          </w:p>
        </w:tc>
        <w:tc>
          <w:tcPr>
            <w:tcW w:w="412" w:type="pct"/>
            <w:gridSpan w:val="2"/>
            <w:vMerge/>
            <w:tcBorders>
              <w:left w:val="single" w:sz="6" w:space="0" w:color="auto"/>
              <w:right w:val="single" w:sz="6" w:space="0" w:color="auto"/>
            </w:tcBorders>
            <w:shd w:val="clear" w:color="auto" w:fill="auto"/>
            <w:vAlign w:val="center"/>
          </w:tcPr>
          <w:p w:rsidR="004912F5" w:rsidRPr="00B36B66" w:rsidRDefault="004912F5" w:rsidP="00D70F9E">
            <w:pPr>
              <w:spacing w:line="240" w:lineRule="auto"/>
              <w:rPr>
                <w:rFonts w:ascii="Times New Roman" w:hAnsi="Times New Roman" w:cs="Times New Roman"/>
                <w:b/>
                <w:bCs/>
              </w:rPr>
            </w:pPr>
          </w:p>
        </w:tc>
        <w:tc>
          <w:tcPr>
            <w:tcW w:w="1104" w:type="pct"/>
            <w:gridSpan w:val="3"/>
            <w:tcBorders>
              <w:top w:val="single" w:sz="4" w:space="0" w:color="auto"/>
              <w:left w:val="single" w:sz="6" w:space="0" w:color="auto"/>
              <w:bottom w:val="single" w:sz="4" w:space="0" w:color="auto"/>
              <w:right w:val="single" w:sz="4" w:space="0" w:color="auto"/>
            </w:tcBorders>
            <w:shd w:val="clear" w:color="auto" w:fill="auto"/>
          </w:tcPr>
          <w:p w:rsidR="004912F5" w:rsidRPr="009B73BC" w:rsidRDefault="004912F5" w:rsidP="00D70F9E">
            <w:pPr>
              <w:spacing w:line="240" w:lineRule="auto"/>
              <w:jc w:val="center"/>
              <w:rPr>
                <w:rFonts w:ascii="Times New Roman" w:hAnsi="Times New Roman" w:cs="Times New Roman"/>
              </w:rPr>
            </w:pPr>
            <w:r w:rsidRPr="00B36B66">
              <w:rPr>
                <w:rFonts w:ascii="Times New Roman" w:hAnsi="Times New Roman" w:cs="Times New Roman"/>
                <w:lang w:val="en-US"/>
              </w:rPr>
              <w:t>M</w:t>
            </w:r>
            <w:r w:rsidRPr="009B73BC">
              <w:rPr>
                <w:rFonts w:ascii="Times New Roman" w:hAnsi="Times New Roman" w:cs="Times New Roman"/>
              </w:rPr>
              <w:t>204001</w:t>
            </w:r>
          </w:p>
        </w:tc>
        <w:tc>
          <w:tcPr>
            <w:tcW w:w="1178" w:type="pct"/>
            <w:gridSpan w:val="3"/>
            <w:tcBorders>
              <w:top w:val="single" w:sz="4" w:space="0" w:color="auto"/>
              <w:left w:val="single" w:sz="4" w:space="0" w:color="auto"/>
              <w:bottom w:val="single" w:sz="4" w:space="0" w:color="auto"/>
              <w:right w:val="single" w:sz="4" w:space="0" w:color="auto"/>
            </w:tcBorders>
            <w:shd w:val="clear" w:color="auto" w:fill="auto"/>
          </w:tcPr>
          <w:p w:rsidR="004912F5" w:rsidRPr="009B73BC" w:rsidRDefault="004912F5" w:rsidP="00D70F9E">
            <w:pPr>
              <w:spacing w:line="240" w:lineRule="auto"/>
              <w:jc w:val="center"/>
              <w:rPr>
                <w:rFonts w:ascii="Times New Roman" w:hAnsi="Times New Roman" w:cs="Times New Roman"/>
              </w:rPr>
            </w:pPr>
            <w:r w:rsidRPr="009B73BC">
              <w:rPr>
                <w:rFonts w:ascii="Times New Roman" w:hAnsi="Times New Roman" w:cs="Times New Roman"/>
              </w:rPr>
              <w:t>1</w:t>
            </w:r>
            <w:r w:rsidRPr="00B36B66">
              <w:rPr>
                <w:rFonts w:ascii="Times New Roman" w:hAnsi="Times New Roman" w:cs="Times New Roman"/>
                <w:lang w:val="en-US"/>
              </w:rPr>
              <w:t>SXA</w:t>
            </w:r>
            <w:r w:rsidRPr="009B73BC">
              <w:rPr>
                <w:rFonts w:ascii="Times New Roman" w:hAnsi="Times New Roman" w:cs="Times New Roman"/>
              </w:rPr>
              <w:t>4833</w:t>
            </w:r>
          </w:p>
        </w:tc>
        <w:tc>
          <w:tcPr>
            <w:tcW w:w="943" w:type="pct"/>
            <w:vMerge/>
            <w:tcBorders>
              <w:left w:val="single" w:sz="4" w:space="0" w:color="auto"/>
              <w:right w:val="single" w:sz="6" w:space="0" w:color="auto"/>
            </w:tcBorders>
            <w:shd w:val="clear" w:color="auto" w:fill="auto"/>
            <w:vAlign w:val="center"/>
          </w:tcPr>
          <w:p w:rsidR="004912F5" w:rsidRPr="00B36B66" w:rsidRDefault="004912F5" w:rsidP="00D70F9E">
            <w:pPr>
              <w:spacing w:line="240" w:lineRule="auto"/>
              <w:jc w:val="center"/>
              <w:rPr>
                <w:rFonts w:ascii="Times New Roman" w:hAnsi="Times New Roman" w:cs="Times New Roman"/>
                <w:bCs/>
              </w:rPr>
            </w:pPr>
          </w:p>
        </w:tc>
      </w:tr>
      <w:tr w:rsidR="004912F5" w:rsidRPr="00B36B66" w:rsidTr="00D70F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
        </w:trPr>
        <w:tc>
          <w:tcPr>
            <w:tcW w:w="437" w:type="pct"/>
            <w:vMerge/>
            <w:tcBorders>
              <w:left w:val="single" w:sz="4" w:space="0" w:color="auto"/>
              <w:right w:val="single" w:sz="6" w:space="0" w:color="auto"/>
            </w:tcBorders>
            <w:shd w:val="clear" w:color="auto" w:fill="auto"/>
            <w:vAlign w:val="center"/>
          </w:tcPr>
          <w:p w:rsidR="004912F5" w:rsidRPr="00B36B66" w:rsidRDefault="004912F5" w:rsidP="00D70F9E">
            <w:pPr>
              <w:spacing w:line="240" w:lineRule="auto"/>
              <w:jc w:val="center"/>
              <w:rPr>
                <w:rFonts w:ascii="Times New Roman" w:hAnsi="Times New Roman" w:cs="Times New Roman"/>
              </w:rPr>
            </w:pPr>
          </w:p>
        </w:tc>
        <w:tc>
          <w:tcPr>
            <w:tcW w:w="926" w:type="pct"/>
            <w:vMerge/>
            <w:tcBorders>
              <w:left w:val="single" w:sz="6" w:space="0" w:color="auto"/>
              <w:right w:val="single" w:sz="6" w:space="0" w:color="auto"/>
            </w:tcBorders>
            <w:shd w:val="clear" w:color="auto" w:fill="auto"/>
            <w:vAlign w:val="center"/>
          </w:tcPr>
          <w:p w:rsidR="004912F5" w:rsidRPr="00B36B66" w:rsidRDefault="004912F5" w:rsidP="00D70F9E">
            <w:pPr>
              <w:spacing w:line="240" w:lineRule="auto"/>
              <w:rPr>
                <w:rFonts w:ascii="Times New Roman" w:hAnsi="Times New Roman" w:cs="Times New Roman"/>
                <w:b/>
                <w:bCs/>
              </w:rPr>
            </w:pPr>
          </w:p>
        </w:tc>
        <w:tc>
          <w:tcPr>
            <w:tcW w:w="412" w:type="pct"/>
            <w:gridSpan w:val="2"/>
            <w:vMerge/>
            <w:tcBorders>
              <w:left w:val="single" w:sz="6" w:space="0" w:color="auto"/>
              <w:right w:val="single" w:sz="6" w:space="0" w:color="auto"/>
            </w:tcBorders>
            <w:shd w:val="clear" w:color="auto" w:fill="auto"/>
            <w:vAlign w:val="center"/>
          </w:tcPr>
          <w:p w:rsidR="004912F5" w:rsidRPr="00B36B66" w:rsidRDefault="004912F5" w:rsidP="00D70F9E">
            <w:pPr>
              <w:spacing w:line="240" w:lineRule="auto"/>
              <w:rPr>
                <w:rFonts w:ascii="Times New Roman" w:hAnsi="Times New Roman" w:cs="Times New Roman"/>
                <w:b/>
                <w:bCs/>
              </w:rPr>
            </w:pPr>
          </w:p>
        </w:tc>
        <w:tc>
          <w:tcPr>
            <w:tcW w:w="1104" w:type="pct"/>
            <w:gridSpan w:val="3"/>
            <w:tcBorders>
              <w:top w:val="single" w:sz="4" w:space="0" w:color="auto"/>
              <w:left w:val="single" w:sz="6" w:space="0" w:color="auto"/>
              <w:bottom w:val="single" w:sz="4" w:space="0" w:color="auto"/>
              <w:right w:val="single" w:sz="4" w:space="0" w:color="auto"/>
            </w:tcBorders>
            <w:shd w:val="clear" w:color="auto" w:fill="auto"/>
          </w:tcPr>
          <w:p w:rsidR="004912F5" w:rsidRPr="009B73BC" w:rsidRDefault="004912F5" w:rsidP="00D70F9E">
            <w:pPr>
              <w:spacing w:line="240" w:lineRule="auto"/>
              <w:jc w:val="center"/>
              <w:rPr>
                <w:rFonts w:ascii="Times New Roman" w:hAnsi="Times New Roman" w:cs="Times New Roman"/>
              </w:rPr>
            </w:pPr>
            <w:r w:rsidRPr="00B36B66">
              <w:rPr>
                <w:rFonts w:ascii="Times New Roman" w:hAnsi="Times New Roman" w:cs="Times New Roman"/>
                <w:lang w:val="en-US"/>
              </w:rPr>
              <w:t>M</w:t>
            </w:r>
            <w:r w:rsidRPr="009B73BC">
              <w:rPr>
                <w:rFonts w:ascii="Times New Roman" w:hAnsi="Times New Roman" w:cs="Times New Roman"/>
              </w:rPr>
              <w:t>204001</w:t>
            </w:r>
          </w:p>
        </w:tc>
        <w:tc>
          <w:tcPr>
            <w:tcW w:w="1178" w:type="pct"/>
            <w:gridSpan w:val="3"/>
            <w:tcBorders>
              <w:top w:val="single" w:sz="4" w:space="0" w:color="auto"/>
              <w:left w:val="single" w:sz="4" w:space="0" w:color="auto"/>
              <w:bottom w:val="single" w:sz="4" w:space="0" w:color="auto"/>
              <w:right w:val="single" w:sz="4" w:space="0" w:color="auto"/>
            </w:tcBorders>
            <w:shd w:val="clear" w:color="auto" w:fill="auto"/>
          </w:tcPr>
          <w:p w:rsidR="004912F5" w:rsidRPr="009B73BC" w:rsidRDefault="004912F5" w:rsidP="00D70F9E">
            <w:pPr>
              <w:spacing w:line="240" w:lineRule="auto"/>
              <w:jc w:val="center"/>
              <w:rPr>
                <w:rFonts w:ascii="Times New Roman" w:hAnsi="Times New Roman" w:cs="Times New Roman"/>
              </w:rPr>
            </w:pPr>
            <w:r w:rsidRPr="009B73BC">
              <w:rPr>
                <w:rFonts w:ascii="Times New Roman" w:hAnsi="Times New Roman" w:cs="Times New Roman"/>
              </w:rPr>
              <w:t>1</w:t>
            </w:r>
            <w:r w:rsidRPr="00B36B66">
              <w:rPr>
                <w:rFonts w:ascii="Times New Roman" w:hAnsi="Times New Roman" w:cs="Times New Roman"/>
                <w:lang w:val="en-US"/>
              </w:rPr>
              <w:t>SXA</w:t>
            </w:r>
            <w:r w:rsidRPr="009B73BC">
              <w:rPr>
                <w:rFonts w:ascii="Times New Roman" w:hAnsi="Times New Roman" w:cs="Times New Roman"/>
              </w:rPr>
              <w:t>4834</w:t>
            </w:r>
          </w:p>
        </w:tc>
        <w:tc>
          <w:tcPr>
            <w:tcW w:w="943" w:type="pct"/>
            <w:vMerge/>
            <w:tcBorders>
              <w:left w:val="single" w:sz="4" w:space="0" w:color="auto"/>
              <w:right w:val="single" w:sz="6" w:space="0" w:color="auto"/>
            </w:tcBorders>
            <w:shd w:val="clear" w:color="auto" w:fill="auto"/>
            <w:vAlign w:val="center"/>
          </w:tcPr>
          <w:p w:rsidR="004912F5" w:rsidRPr="00B36B66" w:rsidRDefault="004912F5" w:rsidP="00D70F9E">
            <w:pPr>
              <w:spacing w:line="240" w:lineRule="auto"/>
              <w:jc w:val="center"/>
              <w:rPr>
                <w:rFonts w:ascii="Times New Roman" w:hAnsi="Times New Roman" w:cs="Times New Roman"/>
                <w:bCs/>
              </w:rPr>
            </w:pPr>
          </w:p>
        </w:tc>
      </w:tr>
      <w:tr w:rsidR="004912F5" w:rsidRPr="00B36B66" w:rsidTr="00D70F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
        </w:trPr>
        <w:tc>
          <w:tcPr>
            <w:tcW w:w="437" w:type="pct"/>
            <w:vMerge/>
            <w:tcBorders>
              <w:left w:val="single" w:sz="4" w:space="0" w:color="auto"/>
              <w:right w:val="single" w:sz="6" w:space="0" w:color="auto"/>
            </w:tcBorders>
            <w:shd w:val="clear" w:color="auto" w:fill="auto"/>
            <w:vAlign w:val="center"/>
          </w:tcPr>
          <w:p w:rsidR="004912F5" w:rsidRPr="00B36B66" w:rsidRDefault="004912F5" w:rsidP="00D70F9E">
            <w:pPr>
              <w:spacing w:line="240" w:lineRule="auto"/>
              <w:jc w:val="center"/>
              <w:rPr>
                <w:rFonts w:ascii="Times New Roman" w:hAnsi="Times New Roman" w:cs="Times New Roman"/>
              </w:rPr>
            </w:pPr>
          </w:p>
        </w:tc>
        <w:tc>
          <w:tcPr>
            <w:tcW w:w="926" w:type="pct"/>
            <w:vMerge/>
            <w:tcBorders>
              <w:left w:val="single" w:sz="6" w:space="0" w:color="auto"/>
              <w:right w:val="single" w:sz="6" w:space="0" w:color="auto"/>
            </w:tcBorders>
            <w:shd w:val="clear" w:color="auto" w:fill="auto"/>
            <w:vAlign w:val="center"/>
          </w:tcPr>
          <w:p w:rsidR="004912F5" w:rsidRPr="00B36B66" w:rsidRDefault="004912F5" w:rsidP="00D70F9E">
            <w:pPr>
              <w:spacing w:line="240" w:lineRule="auto"/>
              <w:rPr>
                <w:rFonts w:ascii="Times New Roman" w:hAnsi="Times New Roman" w:cs="Times New Roman"/>
                <w:b/>
                <w:bCs/>
              </w:rPr>
            </w:pPr>
          </w:p>
        </w:tc>
        <w:tc>
          <w:tcPr>
            <w:tcW w:w="412" w:type="pct"/>
            <w:gridSpan w:val="2"/>
            <w:vMerge/>
            <w:tcBorders>
              <w:left w:val="single" w:sz="6" w:space="0" w:color="auto"/>
              <w:right w:val="single" w:sz="6" w:space="0" w:color="auto"/>
            </w:tcBorders>
            <w:shd w:val="clear" w:color="auto" w:fill="auto"/>
            <w:vAlign w:val="center"/>
          </w:tcPr>
          <w:p w:rsidR="004912F5" w:rsidRPr="00B36B66" w:rsidRDefault="004912F5" w:rsidP="00D70F9E">
            <w:pPr>
              <w:spacing w:line="240" w:lineRule="auto"/>
              <w:rPr>
                <w:rFonts w:ascii="Times New Roman" w:hAnsi="Times New Roman" w:cs="Times New Roman"/>
                <w:b/>
                <w:bCs/>
              </w:rPr>
            </w:pPr>
          </w:p>
        </w:tc>
        <w:tc>
          <w:tcPr>
            <w:tcW w:w="1104" w:type="pct"/>
            <w:gridSpan w:val="3"/>
            <w:tcBorders>
              <w:top w:val="single" w:sz="4" w:space="0" w:color="auto"/>
              <w:left w:val="single" w:sz="6" w:space="0" w:color="auto"/>
              <w:bottom w:val="single" w:sz="4" w:space="0" w:color="auto"/>
              <w:right w:val="single" w:sz="4" w:space="0" w:color="auto"/>
            </w:tcBorders>
            <w:shd w:val="clear" w:color="auto" w:fill="auto"/>
          </w:tcPr>
          <w:p w:rsidR="004912F5" w:rsidRPr="009B73BC" w:rsidRDefault="004912F5" w:rsidP="00D70F9E">
            <w:pPr>
              <w:spacing w:line="240" w:lineRule="auto"/>
              <w:jc w:val="center"/>
              <w:rPr>
                <w:rFonts w:ascii="Times New Roman" w:hAnsi="Times New Roman" w:cs="Times New Roman"/>
              </w:rPr>
            </w:pPr>
            <w:r w:rsidRPr="00B36B66">
              <w:rPr>
                <w:rFonts w:ascii="Times New Roman" w:hAnsi="Times New Roman" w:cs="Times New Roman"/>
                <w:lang w:val="en-US"/>
              </w:rPr>
              <w:t>M</w:t>
            </w:r>
            <w:r w:rsidRPr="009B73BC">
              <w:rPr>
                <w:rFonts w:ascii="Times New Roman" w:hAnsi="Times New Roman" w:cs="Times New Roman"/>
              </w:rPr>
              <w:t>204001</w:t>
            </w:r>
          </w:p>
        </w:tc>
        <w:tc>
          <w:tcPr>
            <w:tcW w:w="1178" w:type="pct"/>
            <w:gridSpan w:val="3"/>
            <w:tcBorders>
              <w:top w:val="single" w:sz="4" w:space="0" w:color="auto"/>
              <w:left w:val="single" w:sz="4" w:space="0" w:color="auto"/>
              <w:bottom w:val="single" w:sz="4" w:space="0" w:color="auto"/>
              <w:right w:val="single" w:sz="4" w:space="0" w:color="auto"/>
            </w:tcBorders>
            <w:shd w:val="clear" w:color="auto" w:fill="auto"/>
          </w:tcPr>
          <w:p w:rsidR="004912F5" w:rsidRPr="009B73BC" w:rsidRDefault="004912F5" w:rsidP="00D70F9E">
            <w:pPr>
              <w:spacing w:line="240" w:lineRule="auto"/>
              <w:jc w:val="center"/>
              <w:rPr>
                <w:rFonts w:ascii="Times New Roman" w:hAnsi="Times New Roman" w:cs="Times New Roman"/>
              </w:rPr>
            </w:pPr>
            <w:r w:rsidRPr="009B73BC">
              <w:rPr>
                <w:rFonts w:ascii="Times New Roman" w:hAnsi="Times New Roman" w:cs="Times New Roman"/>
              </w:rPr>
              <w:t>6</w:t>
            </w:r>
            <w:r w:rsidRPr="00B36B66">
              <w:rPr>
                <w:rFonts w:ascii="Times New Roman" w:hAnsi="Times New Roman" w:cs="Times New Roman"/>
                <w:lang w:val="en-US"/>
              </w:rPr>
              <w:t>SXANB</w:t>
            </w:r>
            <w:r w:rsidRPr="009B73BC">
              <w:rPr>
                <w:rFonts w:ascii="Times New Roman" w:hAnsi="Times New Roman" w:cs="Times New Roman"/>
              </w:rPr>
              <w:t>80</w:t>
            </w:r>
          </w:p>
        </w:tc>
        <w:tc>
          <w:tcPr>
            <w:tcW w:w="943" w:type="pct"/>
            <w:vMerge/>
            <w:tcBorders>
              <w:left w:val="single" w:sz="4" w:space="0" w:color="auto"/>
              <w:right w:val="single" w:sz="6" w:space="0" w:color="auto"/>
            </w:tcBorders>
            <w:shd w:val="clear" w:color="auto" w:fill="auto"/>
            <w:vAlign w:val="center"/>
          </w:tcPr>
          <w:p w:rsidR="004912F5" w:rsidRPr="00B36B66" w:rsidRDefault="004912F5" w:rsidP="00D70F9E">
            <w:pPr>
              <w:spacing w:line="240" w:lineRule="auto"/>
              <w:jc w:val="center"/>
              <w:rPr>
                <w:rFonts w:ascii="Times New Roman" w:hAnsi="Times New Roman" w:cs="Times New Roman"/>
                <w:bCs/>
              </w:rPr>
            </w:pPr>
          </w:p>
        </w:tc>
      </w:tr>
      <w:tr w:rsidR="004912F5" w:rsidRPr="00B36B66" w:rsidTr="00D70F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
        </w:trPr>
        <w:tc>
          <w:tcPr>
            <w:tcW w:w="437" w:type="pct"/>
            <w:vMerge/>
            <w:tcBorders>
              <w:left w:val="single" w:sz="4" w:space="0" w:color="auto"/>
              <w:right w:val="single" w:sz="6" w:space="0" w:color="auto"/>
            </w:tcBorders>
            <w:shd w:val="clear" w:color="auto" w:fill="auto"/>
            <w:vAlign w:val="center"/>
          </w:tcPr>
          <w:p w:rsidR="004912F5" w:rsidRPr="00B36B66" w:rsidRDefault="004912F5" w:rsidP="00D70F9E">
            <w:pPr>
              <w:spacing w:line="240" w:lineRule="auto"/>
              <w:jc w:val="center"/>
              <w:rPr>
                <w:rFonts w:ascii="Times New Roman" w:hAnsi="Times New Roman" w:cs="Times New Roman"/>
              </w:rPr>
            </w:pPr>
          </w:p>
        </w:tc>
        <w:tc>
          <w:tcPr>
            <w:tcW w:w="926" w:type="pct"/>
            <w:vMerge/>
            <w:tcBorders>
              <w:left w:val="single" w:sz="6" w:space="0" w:color="auto"/>
              <w:right w:val="single" w:sz="6" w:space="0" w:color="auto"/>
            </w:tcBorders>
            <w:shd w:val="clear" w:color="auto" w:fill="auto"/>
            <w:vAlign w:val="center"/>
          </w:tcPr>
          <w:p w:rsidR="004912F5" w:rsidRPr="00B36B66" w:rsidRDefault="004912F5" w:rsidP="00D70F9E">
            <w:pPr>
              <w:spacing w:line="240" w:lineRule="auto"/>
              <w:rPr>
                <w:rFonts w:ascii="Times New Roman" w:hAnsi="Times New Roman" w:cs="Times New Roman"/>
                <w:b/>
                <w:bCs/>
              </w:rPr>
            </w:pPr>
          </w:p>
        </w:tc>
        <w:tc>
          <w:tcPr>
            <w:tcW w:w="412" w:type="pct"/>
            <w:gridSpan w:val="2"/>
            <w:vMerge/>
            <w:tcBorders>
              <w:left w:val="single" w:sz="6" w:space="0" w:color="auto"/>
              <w:right w:val="single" w:sz="6" w:space="0" w:color="auto"/>
            </w:tcBorders>
            <w:shd w:val="clear" w:color="auto" w:fill="auto"/>
            <w:vAlign w:val="center"/>
          </w:tcPr>
          <w:p w:rsidR="004912F5" w:rsidRPr="00B36B66" w:rsidRDefault="004912F5" w:rsidP="00D70F9E">
            <w:pPr>
              <w:spacing w:line="240" w:lineRule="auto"/>
              <w:rPr>
                <w:rFonts w:ascii="Times New Roman" w:hAnsi="Times New Roman" w:cs="Times New Roman"/>
                <w:b/>
                <w:bCs/>
              </w:rPr>
            </w:pPr>
          </w:p>
        </w:tc>
        <w:tc>
          <w:tcPr>
            <w:tcW w:w="1104" w:type="pct"/>
            <w:gridSpan w:val="3"/>
            <w:tcBorders>
              <w:top w:val="single" w:sz="4" w:space="0" w:color="auto"/>
              <w:left w:val="single" w:sz="6" w:space="0" w:color="auto"/>
              <w:bottom w:val="single" w:sz="4" w:space="0" w:color="auto"/>
              <w:right w:val="single" w:sz="4" w:space="0" w:color="auto"/>
            </w:tcBorders>
            <w:shd w:val="clear" w:color="auto" w:fill="auto"/>
          </w:tcPr>
          <w:p w:rsidR="004912F5" w:rsidRPr="00B36B66" w:rsidRDefault="004912F5" w:rsidP="00D70F9E">
            <w:pPr>
              <w:spacing w:line="240" w:lineRule="auto"/>
              <w:jc w:val="center"/>
              <w:rPr>
                <w:rFonts w:ascii="Times New Roman" w:hAnsi="Times New Roman" w:cs="Times New Roman"/>
                <w:lang w:val="en-US"/>
              </w:rPr>
            </w:pPr>
            <w:r w:rsidRPr="00B36B66">
              <w:rPr>
                <w:rFonts w:ascii="Times New Roman" w:hAnsi="Times New Roman" w:cs="Times New Roman"/>
                <w:lang w:val="en-US"/>
              </w:rPr>
              <w:t>M204001</w:t>
            </w:r>
          </w:p>
        </w:tc>
        <w:tc>
          <w:tcPr>
            <w:tcW w:w="1178" w:type="pct"/>
            <w:gridSpan w:val="3"/>
            <w:tcBorders>
              <w:top w:val="single" w:sz="4" w:space="0" w:color="auto"/>
              <w:left w:val="single" w:sz="4" w:space="0" w:color="auto"/>
              <w:bottom w:val="single" w:sz="4" w:space="0" w:color="auto"/>
              <w:right w:val="single" w:sz="4" w:space="0" w:color="auto"/>
            </w:tcBorders>
            <w:shd w:val="clear" w:color="auto" w:fill="auto"/>
          </w:tcPr>
          <w:p w:rsidR="004912F5" w:rsidRPr="00B36B66" w:rsidRDefault="004912F5" w:rsidP="00D70F9E">
            <w:pPr>
              <w:spacing w:line="240" w:lineRule="auto"/>
              <w:jc w:val="center"/>
              <w:rPr>
                <w:rFonts w:ascii="Times New Roman" w:hAnsi="Times New Roman" w:cs="Times New Roman"/>
                <w:lang w:val="en-US"/>
              </w:rPr>
            </w:pPr>
            <w:r w:rsidRPr="00B36B66">
              <w:rPr>
                <w:rFonts w:ascii="Times New Roman" w:hAnsi="Times New Roman" w:cs="Times New Roman"/>
                <w:lang w:val="en-US"/>
              </w:rPr>
              <w:t>8SXA0DAE</w:t>
            </w:r>
          </w:p>
        </w:tc>
        <w:tc>
          <w:tcPr>
            <w:tcW w:w="943" w:type="pct"/>
            <w:vMerge/>
            <w:tcBorders>
              <w:left w:val="single" w:sz="4" w:space="0" w:color="auto"/>
              <w:right w:val="single" w:sz="6" w:space="0" w:color="auto"/>
            </w:tcBorders>
            <w:shd w:val="clear" w:color="auto" w:fill="auto"/>
            <w:vAlign w:val="center"/>
          </w:tcPr>
          <w:p w:rsidR="004912F5" w:rsidRPr="00B36B66" w:rsidRDefault="004912F5" w:rsidP="00D70F9E">
            <w:pPr>
              <w:spacing w:line="240" w:lineRule="auto"/>
              <w:jc w:val="center"/>
              <w:rPr>
                <w:rFonts w:ascii="Times New Roman" w:hAnsi="Times New Roman" w:cs="Times New Roman"/>
                <w:bCs/>
              </w:rPr>
            </w:pPr>
          </w:p>
        </w:tc>
      </w:tr>
      <w:tr w:rsidR="004912F5" w:rsidRPr="00B36B66" w:rsidTr="00D70F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
        </w:trPr>
        <w:tc>
          <w:tcPr>
            <w:tcW w:w="437" w:type="pct"/>
            <w:vMerge/>
            <w:tcBorders>
              <w:left w:val="single" w:sz="4" w:space="0" w:color="auto"/>
              <w:right w:val="single" w:sz="6" w:space="0" w:color="auto"/>
            </w:tcBorders>
            <w:shd w:val="clear" w:color="auto" w:fill="auto"/>
            <w:vAlign w:val="center"/>
          </w:tcPr>
          <w:p w:rsidR="004912F5" w:rsidRPr="00B36B66" w:rsidRDefault="004912F5" w:rsidP="00D70F9E">
            <w:pPr>
              <w:spacing w:line="240" w:lineRule="auto"/>
              <w:jc w:val="center"/>
              <w:rPr>
                <w:rFonts w:ascii="Times New Roman" w:hAnsi="Times New Roman" w:cs="Times New Roman"/>
              </w:rPr>
            </w:pPr>
          </w:p>
        </w:tc>
        <w:tc>
          <w:tcPr>
            <w:tcW w:w="926" w:type="pct"/>
            <w:vMerge/>
            <w:tcBorders>
              <w:left w:val="single" w:sz="6" w:space="0" w:color="auto"/>
              <w:right w:val="single" w:sz="6" w:space="0" w:color="auto"/>
            </w:tcBorders>
            <w:shd w:val="clear" w:color="auto" w:fill="auto"/>
            <w:vAlign w:val="center"/>
          </w:tcPr>
          <w:p w:rsidR="004912F5" w:rsidRPr="00B36B66" w:rsidRDefault="004912F5" w:rsidP="00D70F9E">
            <w:pPr>
              <w:spacing w:line="240" w:lineRule="auto"/>
              <w:rPr>
                <w:rFonts w:ascii="Times New Roman" w:hAnsi="Times New Roman" w:cs="Times New Roman"/>
                <w:b/>
                <w:bCs/>
              </w:rPr>
            </w:pPr>
          </w:p>
        </w:tc>
        <w:tc>
          <w:tcPr>
            <w:tcW w:w="412" w:type="pct"/>
            <w:gridSpan w:val="2"/>
            <w:vMerge/>
            <w:tcBorders>
              <w:left w:val="single" w:sz="6" w:space="0" w:color="auto"/>
              <w:right w:val="single" w:sz="6" w:space="0" w:color="auto"/>
            </w:tcBorders>
            <w:shd w:val="clear" w:color="auto" w:fill="auto"/>
            <w:vAlign w:val="center"/>
          </w:tcPr>
          <w:p w:rsidR="004912F5" w:rsidRPr="00B36B66" w:rsidRDefault="004912F5" w:rsidP="00D70F9E">
            <w:pPr>
              <w:spacing w:line="240" w:lineRule="auto"/>
              <w:rPr>
                <w:rFonts w:ascii="Times New Roman" w:hAnsi="Times New Roman" w:cs="Times New Roman"/>
                <w:b/>
                <w:bCs/>
              </w:rPr>
            </w:pPr>
          </w:p>
        </w:tc>
        <w:tc>
          <w:tcPr>
            <w:tcW w:w="1104" w:type="pct"/>
            <w:gridSpan w:val="3"/>
            <w:tcBorders>
              <w:top w:val="single" w:sz="4" w:space="0" w:color="auto"/>
              <w:left w:val="single" w:sz="6" w:space="0" w:color="auto"/>
              <w:bottom w:val="single" w:sz="4" w:space="0" w:color="auto"/>
              <w:right w:val="single" w:sz="4" w:space="0" w:color="auto"/>
            </w:tcBorders>
            <w:shd w:val="clear" w:color="auto" w:fill="auto"/>
          </w:tcPr>
          <w:p w:rsidR="004912F5" w:rsidRPr="00B36B66" w:rsidRDefault="004912F5" w:rsidP="00D70F9E">
            <w:pPr>
              <w:spacing w:line="240" w:lineRule="auto"/>
              <w:jc w:val="center"/>
              <w:rPr>
                <w:rFonts w:ascii="Times New Roman" w:hAnsi="Times New Roman" w:cs="Times New Roman"/>
                <w:lang w:val="en-US"/>
              </w:rPr>
            </w:pPr>
            <w:r w:rsidRPr="00B36B66">
              <w:rPr>
                <w:rFonts w:ascii="Times New Roman" w:hAnsi="Times New Roman" w:cs="Times New Roman"/>
                <w:lang w:val="en-US"/>
              </w:rPr>
              <w:t>M204001</w:t>
            </w:r>
          </w:p>
        </w:tc>
        <w:tc>
          <w:tcPr>
            <w:tcW w:w="1178" w:type="pct"/>
            <w:gridSpan w:val="3"/>
            <w:tcBorders>
              <w:top w:val="single" w:sz="4" w:space="0" w:color="auto"/>
              <w:left w:val="single" w:sz="4" w:space="0" w:color="auto"/>
              <w:bottom w:val="single" w:sz="4" w:space="0" w:color="auto"/>
              <w:right w:val="single" w:sz="4" w:space="0" w:color="auto"/>
            </w:tcBorders>
            <w:shd w:val="clear" w:color="auto" w:fill="auto"/>
          </w:tcPr>
          <w:p w:rsidR="004912F5" w:rsidRPr="00B36B66" w:rsidRDefault="004912F5" w:rsidP="00D70F9E">
            <w:pPr>
              <w:spacing w:line="240" w:lineRule="auto"/>
              <w:jc w:val="center"/>
              <w:rPr>
                <w:rFonts w:ascii="Times New Roman" w:hAnsi="Times New Roman" w:cs="Times New Roman"/>
                <w:lang w:val="en-US"/>
              </w:rPr>
            </w:pPr>
            <w:r w:rsidRPr="00B36B66">
              <w:rPr>
                <w:rFonts w:ascii="Times New Roman" w:hAnsi="Times New Roman" w:cs="Times New Roman"/>
                <w:lang w:val="en-US"/>
              </w:rPr>
              <w:t>8SXA0N00</w:t>
            </w:r>
          </w:p>
        </w:tc>
        <w:tc>
          <w:tcPr>
            <w:tcW w:w="943" w:type="pct"/>
            <w:vMerge/>
            <w:tcBorders>
              <w:left w:val="single" w:sz="4" w:space="0" w:color="auto"/>
              <w:right w:val="single" w:sz="6" w:space="0" w:color="auto"/>
            </w:tcBorders>
            <w:shd w:val="clear" w:color="auto" w:fill="auto"/>
            <w:vAlign w:val="center"/>
          </w:tcPr>
          <w:p w:rsidR="004912F5" w:rsidRPr="00B36B66" w:rsidRDefault="004912F5" w:rsidP="00D70F9E">
            <w:pPr>
              <w:spacing w:line="240" w:lineRule="auto"/>
              <w:jc w:val="center"/>
              <w:rPr>
                <w:rFonts w:ascii="Times New Roman" w:hAnsi="Times New Roman" w:cs="Times New Roman"/>
                <w:bCs/>
              </w:rPr>
            </w:pPr>
          </w:p>
        </w:tc>
      </w:tr>
      <w:tr w:rsidR="004912F5" w:rsidRPr="00B36B66" w:rsidTr="00D70F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
        </w:trPr>
        <w:tc>
          <w:tcPr>
            <w:tcW w:w="437" w:type="pct"/>
            <w:vMerge/>
            <w:tcBorders>
              <w:left w:val="single" w:sz="4" w:space="0" w:color="auto"/>
              <w:right w:val="single" w:sz="6" w:space="0" w:color="auto"/>
            </w:tcBorders>
            <w:shd w:val="clear" w:color="auto" w:fill="auto"/>
            <w:vAlign w:val="center"/>
          </w:tcPr>
          <w:p w:rsidR="004912F5" w:rsidRPr="00B36B66" w:rsidRDefault="004912F5" w:rsidP="00D70F9E">
            <w:pPr>
              <w:spacing w:line="240" w:lineRule="auto"/>
              <w:jc w:val="center"/>
              <w:rPr>
                <w:rFonts w:ascii="Times New Roman" w:hAnsi="Times New Roman" w:cs="Times New Roman"/>
              </w:rPr>
            </w:pPr>
          </w:p>
        </w:tc>
        <w:tc>
          <w:tcPr>
            <w:tcW w:w="926" w:type="pct"/>
            <w:vMerge/>
            <w:tcBorders>
              <w:left w:val="single" w:sz="6" w:space="0" w:color="auto"/>
              <w:right w:val="single" w:sz="6" w:space="0" w:color="auto"/>
            </w:tcBorders>
            <w:shd w:val="clear" w:color="auto" w:fill="auto"/>
            <w:vAlign w:val="center"/>
          </w:tcPr>
          <w:p w:rsidR="004912F5" w:rsidRPr="00B36B66" w:rsidRDefault="004912F5" w:rsidP="00D70F9E">
            <w:pPr>
              <w:spacing w:line="240" w:lineRule="auto"/>
              <w:rPr>
                <w:rFonts w:ascii="Times New Roman" w:hAnsi="Times New Roman" w:cs="Times New Roman"/>
                <w:b/>
                <w:bCs/>
              </w:rPr>
            </w:pPr>
          </w:p>
        </w:tc>
        <w:tc>
          <w:tcPr>
            <w:tcW w:w="412" w:type="pct"/>
            <w:gridSpan w:val="2"/>
            <w:vMerge/>
            <w:tcBorders>
              <w:left w:val="single" w:sz="6" w:space="0" w:color="auto"/>
              <w:right w:val="single" w:sz="6" w:space="0" w:color="auto"/>
            </w:tcBorders>
            <w:shd w:val="clear" w:color="auto" w:fill="auto"/>
            <w:vAlign w:val="center"/>
          </w:tcPr>
          <w:p w:rsidR="004912F5" w:rsidRPr="00B36B66" w:rsidRDefault="004912F5" w:rsidP="00D70F9E">
            <w:pPr>
              <w:spacing w:line="240" w:lineRule="auto"/>
              <w:rPr>
                <w:rFonts w:ascii="Times New Roman" w:hAnsi="Times New Roman" w:cs="Times New Roman"/>
                <w:b/>
                <w:bCs/>
              </w:rPr>
            </w:pPr>
          </w:p>
        </w:tc>
        <w:tc>
          <w:tcPr>
            <w:tcW w:w="1104" w:type="pct"/>
            <w:gridSpan w:val="3"/>
            <w:tcBorders>
              <w:top w:val="single" w:sz="4" w:space="0" w:color="auto"/>
              <w:left w:val="single" w:sz="6" w:space="0" w:color="auto"/>
              <w:bottom w:val="single" w:sz="4" w:space="0" w:color="auto"/>
              <w:right w:val="single" w:sz="4" w:space="0" w:color="auto"/>
            </w:tcBorders>
            <w:shd w:val="clear" w:color="auto" w:fill="auto"/>
          </w:tcPr>
          <w:p w:rsidR="004912F5" w:rsidRPr="00B36B66" w:rsidRDefault="004912F5" w:rsidP="00D70F9E">
            <w:pPr>
              <w:spacing w:line="240" w:lineRule="auto"/>
              <w:jc w:val="center"/>
              <w:rPr>
                <w:rFonts w:ascii="Times New Roman" w:hAnsi="Times New Roman" w:cs="Times New Roman"/>
                <w:lang w:val="en-US"/>
              </w:rPr>
            </w:pPr>
            <w:r w:rsidRPr="00B36B66">
              <w:rPr>
                <w:rFonts w:ascii="Times New Roman" w:hAnsi="Times New Roman" w:cs="Times New Roman"/>
                <w:lang w:val="en-US"/>
              </w:rPr>
              <w:t>M200841</w:t>
            </w:r>
          </w:p>
        </w:tc>
        <w:tc>
          <w:tcPr>
            <w:tcW w:w="1178" w:type="pct"/>
            <w:gridSpan w:val="3"/>
            <w:tcBorders>
              <w:top w:val="single" w:sz="4" w:space="0" w:color="auto"/>
              <w:left w:val="single" w:sz="4" w:space="0" w:color="auto"/>
              <w:bottom w:val="single" w:sz="4" w:space="0" w:color="auto"/>
              <w:right w:val="single" w:sz="4" w:space="0" w:color="auto"/>
            </w:tcBorders>
            <w:shd w:val="clear" w:color="auto" w:fill="auto"/>
          </w:tcPr>
          <w:p w:rsidR="004912F5" w:rsidRPr="00B36B66" w:rsidRDefault="004912F5" w:rsidP="00D70F9E">
            <w:pPr>
              <w:spacing w:line="240" w:lineRule="auto"/>
              <w:jc w:val="center"/>
              <w:rPr>
                <w:rFonts w:ascii="Times New Roman" w:hAnsi="Times New Roman" w:cs="Times New Roman"/>
                <w:lang w:val="en-US"/>
              </w:rPr>
            </w:pPr>
            <w:r w:rsidRPr="00B36B66">
              <w:rPr>
                <w:rFonts w:ascii="Times New Roman" w:hAnsi="Times New Roman" w:cs="Times New Roman"/>
                <w:lang w:val="en-US"/>
              </w:rPr>
              <w:t>1VCAXS87</w:t>
            </w:r>
          </w:p>
        </w:tc>
        <w:tc>
          <w:tcPr>
            <w:tcW w:w="943" w:type="pct"/>
            <w:vMerge/>
            <w:tcBorders>
              <w:left w:val="single" w:sz="4" w:space="0" w:color="auto"/>
              <w:right w:val="single" w:sz="6" w:space="0" w:color="auto"/>
            </w:tcBorders>
            <w:shd w:val="clear" w:color="auto" w:fill="auto"/>
            <w:vAlign w:val="center"/>
          </w:tcPr>
          <w:p w:rsidR="004912F5" w:rsidRPr="00B36B66" w:rsidRDefault="004912F5" w:rsidP="00D70F9E">
            <w:pPr>
              <w:spacing w:line="240" w:lineRule="auto"/>
              <w:jc w:val="center"/>
              <w:rPr>
                <w:rFonts w:ascii="Times New Roman" w:hAnsi="Times New Roman" w:cs="Times New Roman"/>
                <w:bCs/>
              </w:rPr>
            </w:pPr>
          </w:p>
        </w:tc>
      </w:tr>
      <w:tr w:rsidR="004912F5" w:rsidRPr="00B36B66" w:rsidTr="00D70F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
        </w:trPr>
        <w:tc>
          <w:tcPr>
            <w:tcW w:w="437" w:type="pct"/>
            <w:vMerge/>
            <w:tcBorders>
              <w:left w:val="single" w:sz="4" w:space="0" w:color="auto"/>
              <w:bottom w:val="single" w:sz="4" w:space="0" w:color="auto"/>
              <w:right w:val="single" w:sz="6" w:space="0" w:color="auto"/>
            </w:tcBorders>
            <w:shd w:val="clear" w:color="auto" w:fill="auto"/>
            <w:vAlign w:val="center"/>
          </w:tcPr>
          <w:p w:rsidR="004912F5" w:rsidRPr="00B36B66" w:rsidRDefault="004912F5" w:rsidP="00D70F9E">
            <w:pPr>
              <w:spacing w:line="240" w:lineRule="auto"/>
              <w:jc w:val="center"/>
              <w:rPr>
                <w:rFonts w:ascii="Times New Roman" w:hAnsi="Times New Roman" w:cs="Times New Roman"/>
              </w:rPr>
            </w:pPr>
          </w:p>
        </w:tc>
        <w:tc>
          <w:tcPr>
            <w:tcW w:w="926" w:type="pct"/>
            <w:vMerge/>
            <w:tcBorders>
              <w:left w:val="single" w:sz="6" w:space="0" w:color="auto"/>
              <w:bottom w:val="single" w:sz="4" w:space="0" w:color="auto"/>
              <w:right w:val="single" w:sz="6" w:space="0" w:color="auto"/>
            </w:tcBorders>
            <w:shd w:val="clear" w:color="auto" w:fill="auto"/>
            <w:vAlign w:val="center"/>
          </w:tcPr>
          <w:p w:rsidR="004912F5" w:rsidRPr="00B36B66" w:rsidRDefault="004912F5" w:rsidP="00D70F9E">
            <w:pPr>
              <w:spacing w:line="240" w:lineRule="auto"/>
              <w:rPr>
                <w:rFonts w:ascii="Times New Roman" w:hAnsi="Times New Roman" w:cs="Times New Roman"/>
                <w:b/>
                <w:bCs/>
              </w:rPr>
            </w:pPr>
          </w:p>
        </w:tc>
        <w:tc>
          <w:tcPr>
            <w:tcW w:w="412" w:type="pct"/>
            <w:gridSpan w:val="2"/>
            <w:vMerge/>
            <w:tcBorders>
              <w:left w:val="single" w:sz="6" w:space="0" w:color="auto"/>
              <w:bottom w:val="single" w:sz="4" w:space="0" w:color="auto"/>
              <w:right w:val="single" w:sz="6" w:space="0" w:color="auto"/>
            </w:tcBorders>
            <w:shd w:val="clear" w:color="auto" w:fill="auto"/>
            <w:vAlign w:val="center"/>
          </w:tcPr>
          <w:p w:rsidR="004912F5" w:rsidRPr="00B36B66" w:rsidRDefault="004912F5" w:rsidP="00D70F9E">
            <w:pPr>
              <w:spacing w:line="240" w:lineRule="auto"/>
              <w:rPr>
                <w:rFonts w:ascii="Times New Roman" w:hAnsi="Times New Roman" w:cs="Times New Roman"/>
                <w:b/>
                <w:bCs/>
              </w:rPr>
            </w:pPr>
          </w:p>
        </w:tc>
        <w:tc>
          <w:tcPr>
            <w:tcW w:w="1104" w:type="pct"/>
            <w:gridSpan w:val="3"/>
            <w:tcBorders>
              <w:top w:val="single" w:sz="4" w:space="0" w:color="auto"/>
              <w:left w:val="single" w:sz="6" w:space="0" w:color="auto"/>
              <w:bottom w:val="single" w:sz="4" w:space="0" w:color="auto"/>
              <w:right w:val="single" w:sz="4" w:space="0" w:color="auto"/>
            </w:tcBorders>
            <w:shd w:val="clear" w:color="auto" w:fill="auto"/>
          </w:tcPr>
          <w:p w:rsidR="004912F5" w:rsidRPr="00B36B66" w:rsidRDefault="004912F5" w:rsidP="00D70F9E">
            <w:pPr>
              <w:spacing w:line="240" w:lineRule="auto"/>
              <w:jc w:val="center"/>
              <w:rPr>
                <w:rFonts w:ascii="Times New Roman" w:hAnsi="Times New Roman" w:cs="Times New Roman"/>
                <w:lang w:val="en-US"/>
              </w:rPr>
            </w:pPr>
            <w:r w:rsidRPr="00B36B66">
              <w:rPr>
                <w:rFonts w:ascii="Times New Roman" w:hAnsi="Times New Roman" w:cs="Times New Roman"/>
                <w:lang w:val="en-US"/>
              </w:rPr>
              <w:t>M200841</w:t>
            </w:r>
          </w:p>
        </w:tc>
        <w:tc>
          <w:tcPr>
            <w:tcW w:w="1178" w:type="pct"/>
            <w:gridSpan w:val="3"/>
            <w:tcBorders>
              <w:top w:val="single" w:sz="4" w:space="0" w:color="auto"/>
              <w:left w:val="single" w:sz="4" w:space="0" w:color="auto"/>
              <w:bottom w:val="single" w:sz="4" w:space="0" w:color="auto"/>
              <w:right w:val="single" w:sz="4" w:space="0" w:color="auto"/>
            </w:tcBorders>
            <w:shd w:val="clear" w:color="auto" w:fill="auto"/>
          </w:tcPr>
          <w:p w:rsidR="004912F5" w:rsidRPr="00B36B66" w:rsidRDefault="004912F5" w:rsidP="00D70F9E">
            <w:pPr>
              <w:spacing w:line="240" w:lineRule="auto"/>
              <w:jc w:val="center"/>
              <w:rPr>
                <w:rFonts w:ascii="Times New Roman" w:hAnsi="Times New Roman" w:cs="Times New Roman"/>
                <w:lang w:val="en-US"/>
              </w:rPr>
            </w:pPr>
            <w:r w:rsidRPr="00B36B66">
              <w:rPr>
                <w:rFonts w:ascii="Times New Roman" w:hAnsi="Times New Roman" w:cs="Times New Roman"/>
                <w:lang w:val="en-US"/>
              </w:rPr>
              <w:t>6V5AFU42</w:t>
            </w:r>
          </w:p>
        </w:tc>
        <w:tc>
          <w:tcPr>
            <w:tcW w:w="943" w:type="pct"/>
            <w:vMerge/>
            <w:tcBorders>
              <w:left w:val="single" w:sz="4" w:space="0" w:color="auto"/>
              <w:bottom w:val="single" w:sz="4" w:space="0" w:color="auto"/>
              <w:right w:val="single" w:sz="6" w:space="0" w:color="auto"/>
            </w:tcBorders>
            <w:shd w:val="clear" w:color="auto" w:fill="auto"/>
            <w:vAlign w:val="center"/>
          </w:tcPr>
          <w:p w:rsidR="004912F5" w:rsidRPr="00B36B66" w:rsidRDefault="004912F5" w:rsidP="00D70F9E">
            <w:pPr>
              <w:spacing w:line="240" w:lineRule="auto"/>
              <w:jc w:val="center"/>
              <w:rPr>
                <w:rFonts w:ascii="Times New Roman" w:hAnsi="Times New Roman" w:cs="Times New Roman"/>
                <w:bCs/>
              </w:rPr>
            </w:pPr>
          </w:p>
        </w:tc>
      </w:tr>
      <w:tr w:rsidR="004912F5" w:rsidRPr="00B36B66" w:rsidTr="00D70F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437" w:type="pct"/>
            <w:tcBorders>
              <w:top w:val="single" w:sz="4" w:space="0" w:color="auto"/>
              <w:left w:val="single" w:sz="4" w:space="0" w:color="auto"/>
              <w:bottom w:val="single" w:sz="4" w:space="0" w:color="auto"/>
              <w:right w:val="single" w:sz="6" w:space="0" w:color="auto"/>
            </w:tcBorders>
            <w:vAlign w:val="center"/>
          </w:tcPr>
          <w:p w:rsidR="004912F5" w:rsidRPr="00B36B66" w:rsidRDefault="004912F5" w:rsidP="00D70F9E">
            <w:pPr>
              <w:spacing w:line="240" w:lineRule="auto"/>
              <w:jc w:val="center"/>
              <w:rPr>
                <w:rFonts w:ascii="Times New Roman" w:hAnsi="Times New Roman" w:cs="Times New Roman"/>
              </w:rPr>
            </w:pPr>
            <w:r w:rsidRPr="00B36B66">
              <w:rPr>
                <w:rFonts w:ascii="Times New Roman" w:hAnsi="Times New Roman" w:cs="Times New Roman"/>
              </w:rPr>
              <w:t>1.1</w:t>
            </w:r>
          </w:p>
        </w:tc>
        <w:tc>
          <w:tcPr>
            <w:tcW w:w="3620" w:type="pct"/>
            <w:gridSpan w:val="9"/>
            <w:tcBorders>
              <w:top w:val="single" w:sz="4" w:space="0" w:color="auto"/>
              <w:left w:val="single" w:sz="6" w:space="0" w:color="auto"/>
              <w:bottom w:val="single" w:sz="4" w:space="0" w:color="auto"/>
              <w:right w:val="single" w:sz="6" w:space="0" w:color="auto"/>
            </w:tcBorders>
            <w:vAlign w:val="center"/>
          </w:tcPr>
          <w:p w:rsidR="004912F5" w:rsidRPr="00B36B66" w:rsidRDefault="004912F5" w:rsidP="00D70F9E">
            <w:pPr>
              <w:spacing w:line="240" w:lineRule="auto"/>
              <w:rPr>
                <w:rFonts w:ascii="Times New Roman" w:hAnsi="Times New Roman" w:cs="Times New Roman"/>
                <w:b/>
                <w:bCs/>
              </w:rPr>
            </w:pPr>
            <w:r w:rsidRPr="00B36B66">
              <w:rPr>
                <w:rFonts w:ascii="Times New Roman" w:hAnsi="Times New Roman" w:cs="Times New Roman"/>
                <w:b/>
              </w:rPr>
              <w:t>Визуальный осмотр:</w:t>
            </w:r>
          </w:p>
        </w:tc>
        <w:tc>
          <w:tcPr>
            <w:tcW w:w="943" w:type="pct"/>
            <w:tcBorders>
              <w:top w:val="single" w:sz="4" w:space="0" w:color="auto"/>
              <w:left w:val="single" w:sz="6" w:space="0" w:color="auto"/>
              <w:bottom w:val="single" w:sz="4" w:space="0" w:color="auto"/>
              <w:right w:val="single" w:sz="6" w:space="0" w:color="auto"/>
            </w:tcBorders>
            <w:vAlign w:val="center"/>
          </w:tcPr>
          <w:p w:rsidR="004912F5" w:rsidRPr="00B36B66" w:rsidRDefault="004912F5" w:rsidP="00D70F9E">
            <w:pPr>
              <w:spacing w:line="240" w:lineRule="auto"/>
              <w:jc w:val="center"/>
              <w:rPr>
                <w:rFonts w:ascii="Times New Roman" w:hAnsi="Times New Roman" w:cs="Times New Roman"/>
                <w:bCs/>
              </w:rPr>
            </w:pPr>
          </w:p>
        </w:tc>
      </w:tr>
      <w:tr w:rsidR="004912F5" w:rsidRPr="00B36B66" w:rsidTr="00D70F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437" w:type="pct"/>
            <w:tcBorders>
              <w:top w:val="single" w:sz="4" w:space="0" w:color="auto"/>
              <w:left w:val="single" w:sz="4" w:space="0" w:color="auto"/>
              <w:bottom w:val="single" w:sz="4" w:space="0" w:color="auto"/>
              <w:right w:val="single" w:sz="6" w:space="0" w:color="auto"/>
            </w:tcBorders>
            <w:vAlign w:val="center"/>
          </w:tcPr>
          <w:p w:rsidR="004912F5" w:rsidRPr="00B36B66" w:rsidRDefault="004912F5" w:rsidP="00D70F9E">
            <w:pPr>
              <w:spacing w:line="240" w:lineRule="auto"/>
              <w:jc w:val="center"/>
              <w:rPr>
                <w:rFonts w:ascii="Times New Roman" w:hAnsi="Times New Roman" w:cs="Times New Roman"/>
              </w:rPr>
            </w:pPr>
            <w:r w:rsidRPr="00B36B66">
              <w:rPr>
                <w:rFonts w:ascii="Times New Roman" w:hAnsi="Times New Roman" w:cs="Times New Roman"/>
              </w:rPr>
              <w:t>1.1.1</w:t>
            </w:r>
          </w:p>
        </w:tc>
        <w:tc>
          <w:tcPr>
            <w:tcW w:w="3620" w:type="pct"/>
            <w:gridSpan w:val="9"/>
            <w:tcBorders>
              <w:top w:val="single" w:sz="4" w:space="0" w:color="auto"/>
              <w:left w:val="single" w:sz="6" w:space="0" w:color="auto"/>
              <w:bottom w:val="single" w:sz="4" w:space="0" w:color="auto"/>
              <w:right w:val="single" w:sz="6" w:space="0" w:color="auto"/>
            </w:tcBorders>
            <w:vAlign w:val="center"/>
          </w:tcPr>
          <w:p w:rsidR="004912F5" w:rsidRPr="00B36B66" w:rsidRDefault="004912F5" w:rsidP="00D70F9E">
            <w:pPr>
              <w:spacing w:line="240" w:lineRule="auto"/>
              <w:rPr>
                <w:rFonts w:ascii="Times New Roman" w:hAnsi="Times New Roman" w:cs="Times New Roman"/>
              </w:rPr>
            </w:pPr>
            <w:r w:rsidRPr="00B36B66">
              <w:rPr>
                <w:rFonts w:ascii="Times New Roman" w:hAnsi="Times New Roman" w:cs="Times New Roman"/>
              </w:rPr>
              <w:t xml:space="preserve">Проверка состояния трубопроводов, </w:t>
            </w:r>
            <w:proofErr w:type="spellStart"/>
            <w:r w:rsidRPr="00B36B66">
              <w:rPr>
                <w:rFonts w:ascii="Times New Roman" w:hAnsi="Times New Roman" w:cs="Times New Roman"/>
              </w:rPr>
              <w:t>коннекторов</w:t>
            </w:r>
            <w:proofErr w:type="spellEnd"/>
            <w:r w:rsidRPr="00B36B66">
              <w:rPr>
                <w:rFonts w:ascii="Times New Roman" w:hAnsi="Times New Roman" w:cs="Times New Roman"/>
              </w:rPr>
              <w:t>, фильтров, наличие потеков; замена загрязненных трубопроводов;</w:t>
            </w:r>
          </w:p>
        </w:tc>
        <w:tc>
          <w:tcPr>
            <w:tcW w:w="943" w:type="pct"/>
            <w:tcBorders>
              <w:top w:val="single" w:sz="4" w:space="0" w:color="auto"/>
              <w:left w:val="single" w:sz="6" w:space="0" w:color="auto"/>
              <w:bottom w:val="single" w:sz="4" w:space="0" w:color="auto"/>
              <w:right w:val="single" w:sz="6" w:space="0" w:color="auto"/>
            </w:tcBorders>
            <w:vAlign w:val="center"/>
          </w:tcPr>
          <w:p w:rsidR="004912F5" w:rsidRPr="00B36B66" w:rsidRDefault="004912F5" w:rsidP="00D70F9E">
            <w:pPr>
              <w:spacing w:line="240" w:lineRule="auto"/>
              <w:rPr>
                <w:rFonts w:ascii="Times New Roman" w:hAnsi="Times New Roman" w:cs="Times New Roman"/>
                <w:bCs/>
              </w:rPr>
            </w:pPr>
            <w:r w:rsidRPr="00B36B66">
              <w:rPr>
                <w:rFonts w:ascii="Times New Roman" w:hAnsi="Times New Roman" w:cs="Times New Roman"/>
                <w:bCs/>
              </w:rPr>
              <w:t>Наличие</w:t>
            </w:r>
          </w:p>
        </w:tc>
      </w:tr>
      <w:tr w:rsidR="004912F5" w:rsidRPr="00B36B66" w:rsidTr="00D70F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4"/>
        </w:trPr>
        <w:tc>
          <w:tcPr>
            <w:tcW w:w="437" w:type="pct"/>
            <w:tcBorders>
              <w:top w:val="single" w:sz="4" w:space="0" w:color="auto"/>
              <w:left w:val="single" w:sz="4" w:space="0" w:color="auto"/>
              <w:bottom w:val="single" w:sz="4" w:space="0" w:color="auto"/>
              <w:right w:val="single" w:sz="6" w:space="0" w:color="auto"/>
            </w:tcBorders>
            <w:vAlign w:val="center"/>
          </w:tcPr>
          <w:p w:rsidR="004912F5" w:rsidRPr="00B36B66" w:rsidRDefault="004912F5" w:rsidP="00D70F9E">
            <w:pPr>
              <w:spacing w:line="240" w:lineRule="auto"/>
              <w:jc w:val="center"/>
              <w:rPr>
                <w:rFonts w:ascii="Times New Roman" w:hAnsi="Times New Roman" w:cs="Times New Roman"/>
              </w:rPr>
            </w:pPr>
            <w:r w:rsidRPr="00B36B66">
              <w:rPr>
                <w:rFonts w:ascii="Times New Roman" w:hAnsi="Times New Roman" w:cs="Times New Roman"/>
              </w:rPr>
              <w:t>1.1.2</w:t>
            </w:r>
          </w:p>
        </w:tc>
        <w:tc>
          <w:tcPr>
            <w:tcW w:w="3620" w:type="pct"/>
            <w:gridSpan w:val="9"/>
            <w:tcBorders>
              <w:top w:val="single" w:sz="4" w:space="0" w:color="auto"/>
              <w:left w:val="single" w:sz="6" w:space="0" w:color="auto"/>
              <w:bottom w:val="single" w:sz="4" w:space="0" w:color="auto"/>
              <w:right w:val="single" w:sz="6" w:space="0" w:color="auto"/>
            </w:tcBorders>
            <w:vAlign w:val="center"/>
          </w:tcPr>
          <w:p w:rsidR="004912F5" w:rsidRPr="00B36B66" w:rsidRDefault="004912F5" w:rsidP="00D70F9E">
            <w:pPr>
              <w:spacing w:line="240" w:lineRule="auto"/>
              <w:rPr>
                <w:rFonts w:ascii="Times New Roman" w:hAnsi="Times New Roman" w:cs="Times New Roman"/>
              </w:rPr>
            </w:pPr>
            <w:r w:rsidRPr="00B36B66">
              <w:rPr>
                <w:rFonts w:ascii="Times New Roman" w:hAnsi="Times New Roman" w:cs="Times New Roman"/>
              </w:rPr>
              <w:t>Замена уплотнений промывочных портов (при необходимости);</w:t>
            </w:r>
          </w:p>
        </w:tc>
        <w:tc>
          <w:tcPr>
            <w:tcW w:w="943" w:type="pct"/>
            <w:tcBorders>
              <w:top w:val="single" w:sz="4" w:space="0" w:color="auto"/>
              <w:left w:val="single" w:sz="6" w:space="0" w:color="auto"/>
              <w:bottom w:val="single" w:sz="4" w:space="0" w:color="auto"/>
              <w:right w:val="single" w:sz="6" w:space="0" w:color="auto"/>
            </w:tcBorders>
            <w:vAlign w:val="center"/>
          </w:tcPr>
          <w:p w:rsidR="004912F5" w:rsidRPr="00B36B66" w:rsidRDefault="004912F5" w:rsidP="00D70F9E">
            <w:pPr>
              <w:spacing w:line="240" w:lineRule="auto"/>
              <w:rPr>
                <w:rFonts w:ascii="Times New Roman" w:hAnsi="Times New Roman" w:cs="Times New Roman"/>
              </w:rPr>
            </w:pPr>
            <w:r w:rsidRPr="00B36B66">
              <w:rPr>
                <w:rFonts w:ascii="Times New Roman" w:hAnsi="Times New Roman" w:cs="Times New Roman"/>
              </w:rPr>
              <w:t>Наличие</w:t>
            </w:r>
          </w:p>
        </w:tc>
      </w:tr>
      <w:tr w:rsidR="004912F5" w:rsidRPr="00B36B66" w:rsidTr="00D70F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6"/>
        </w:trPr>
        <w:tc>
          <w:tcPr>
            <w:tcW w:w="437" w:type="pct"/>
            <w:tcBorders>
              <w:top w:val="single" w:sz="4" w:space="0" w:color="auto"/>
              <w:left w:val="single" w:sz="4" w:space="0" w:color="auto"/>
              <w:bottom w:val="single" w:sz="4" w:space="0" w:color="auto"/>
              <w:right w:val="single" w:sz="6" w:space="0" w:color="auto"/>
            </w:tcBorders>
            <w:vAlign w:val="center"/>
          </w:tcPr>
          <w:p w:rsidR="004912F5" w:rsidRPr="00B36B66" w:rsidRDefault="004912F5" w:rsidP="00D70F9E">
            <w:pPr>
              <w:spacing w:line="240" w:lineRule="auto"/>
              <w:jc w:val="center"/>
              <w:rPr>
                <w:rFonts w:ascii="Times New Roman" w:hAnsi="Times New Roman" w:cs="Times New Roman"/>
              </w:rPr>
            </w:pPr>
            <w:r w:rsidRPr="00B36B66">
              <w:rPr>
                <w:rFonts w:ascii="Times New Roman" w:hAnsi="Times New Roman" w:cs="Times New Roman"/>
              </w:rPr>
              <w:t>1.1.3</w:t>
            </w:r>
          </w:p>
        </w:tc>
        <w:tc>
          <w:tcPr>
            <w:tcW w:w="3620" w:type="pct"/>
            <w:gridSpan w:val="9"/>
            <w:tcBorders>
              <w:top w:val="single" w:sz="4" w:space="0" w:color="auto"/>
              <w:left w:val="single" w:sz="6" w:space="0" w:color="auto"/>
              <w:bottom w:val="single" w:sz="4" w:space="0" w:color="auto"/>
              <w:right w:val="single" w:sz="6" w:space="0" w:color="auto"/>
            </w:tcBorders>
            <w:vAlign w:val="center"/>
          </w:tcPr>
          <w:p w:rsidR="004912F5" w:rsidRPr="00B36B66" w:rsidRDefault="004912F5" w:rsidP="00D70F9E">
            <w:pPr>
              <w:spacing w:line="240" w:lineRule="auto"/>
              <w:rPr>
                <w:rFonts w:ascii="Times New Roman" w:hAnsi="Times New Roman" w:cs="Times New Roman"/>
              </w:rPr>
            </w:pPr>
            <w:r w:rsidRPr="00B36B66">
              <w:rPr>
                <w:rFonts w:ascii="Times New Roman" w:hAnsi="Times New Roman" w:cs="Times New Roman"/>
              </w:rPr>
              <w:t>Замена фильтров на всасывающих трубках;</w:t>
            </w:r>
          </w:p>
        </w:tc>
        <w:tc>
          <w:tcPr>
            <w:tcW w:w="943" w:type="pct"/>
            <w:tcBorders>
              <w:top w:val="single" w:sz="4" w:space="0" w:color="auto"/>
              <w:left w:val="single" w:sz="6" w:space="0" w:color="auto"/>
              <w:bottom w:val="single" w:sz="4" w:space="0" w:color="auto"/>
              <w:right w:val="single" w:sz="6" w:space="0" w:color="auto"/>
            </w:tcBorders>
            <w:vAlign w:val="center"/>
          </w:tcPr>
          <w:p w:rsidR="004912F5" w:rsidRPr="00B36B66" w:rsidRDefault="004912F5" w:rsidP="00D70F9E">
            <w:pPr>
              <w:spacing w:line="240" w:lineRule="auto"/>
              <w:rPr>
                <w:rFonts w:ascii="Times New Roman" w:hAnsi="Times New Roman" w:cs="Times New Roman"/>
              </w:rPr>
            </w:pPr>
            <w:r w:rsidRPr="00B36B66">
              <w:rPr>
                <w:rFonts w:ascii="Times New Roman" w:hAnsi="Times New Roman" w:cs="Times New Roman"/>
              </w:rPr>
              <w:t>Наличие</w:t>
            </w:r>
          </w:p>
        </w:tc>
      </w:tr>
      <w:tr w:rsidR="004912F5" w:rsidRPr="00B36B66" w:rsidTr="00D70F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437" w:type="pct"/>
            <w:tcBorders>
              <w:top w:val="single" w:sz="4" w:space="0" w:color="auto"/>
              <w:left w:val="single" w:sz="4" w:space="0" w:color="auto"/>
              <w:bottom w:val="single" w:sz="4" w:space="0" w:color="auto"/>
              <w:right w:val="single" w:sz="6" w:space="0" w:color="auto"/>
            </w:tcBorders>
            <w:vAlign w:val="center"/>
          </w:tcPr>
          <w:p w:rsidR="004912F5" w:rsidRPr="00B36B66" w:rsidRDefault="004912F5" w:rsidP="00D70F9E">
            <w:pPr>
              <w:spacing w:line="240" w:lineRule="auto"/>
              <w:jc w:val="center"/>
              <w:rPr>
                <w:rFonts w:ascii="Times New Roman" w:hAnsi="Times New Roman" w:cs="Times New Roman"/>
              </w:rPr>
            </w:pPr>
            <w:r w:rsidRPr="00B36B66">
              <w:rPr>
                <w:rFonts w:ascii="Times New Roman" w:hAnsi="Times New Roman" w:cs="Times New Roman"/>
              </w:rPr>
              <w:t>1.1.4</w:t>
            </w:r>
          </w:p>
        </w:tc>
        <w:tc>
          <w:tcPr>
            <w:tcW w:w="3620" w:type="pct"/>
            <w:gridSpan w:val="9"/>
            <w:tcBorders>
              <w:top w:val="single" w:sz="4" w:space="0" w:color="auto"/>
              <w:left w:val="single" w:sz="6" w:space="0" w:color="auto"/>
              <w:bottom w:val="single" w:sz="4" w:space="0" w:color="auto"/>
              <w:right w:val="single" w:sz="6" w:space="0" w:color="auto"/>
            </w:tcBorders>
            <w:vAlign w:val="center"/>
          </w:tcPr>
          <w:p w:rsidR="004912F5" w:rsidRPr="00B36B66" w:rsidRDefault="004912F5" w:rsidP="00D70F9E">
            <w:pPr>
              <w:spacing w:line="240" w:lineRule="auto"/>
              <w:rPr>
                <w:rFonts w:ascii="Times New Roman" w:hAnsi="Times New Roman" w:cs="Times New Roman"/>
              </w:rPr>
            </w:pPr>
            <w:r w:rsidRPr="00B36B66">
              <w:rPr>
                <w:rFonts w:ascii="Times New Roman" w:hAnsi="Times New Roman" w:cs="Times New Roman"/>
              </w:rPr>
              <w:t>Замена фильтров: на входе помпы ультрафильтрации, на входе и выходе клапана 43, между клапаном 99 и промывочным портом, между клапаном 100 и промывочным портом;</w:t>
            </w:r>
          </w:p>
        </w:tc>
        <w:tc>
          <w:tcPr>
            <w:tcW w:w="943" w:type="pct"/>
            <w:tcBorders>
              <w:top w:val="single" w:sz="4" w:space="0" w:color="auto"/>
              <w:left w:val="single" w:sz="6" w:space="0" w:color="auto"/>
              <w:bottom w:val="single" w:sz="4" w:space="0" w:color="auto"/>
              <w:right w:val="single" w:sz="6" w:space="0" w:color="auto"/>
            </w:tcBorders>
            <w:vAlign w:val="center"/>
          </w:tcPr>
          <w:p w:rsidR="004912F5" w:rsidRPr="00B36B66" w:rsidRDefault="004912F5" w:rsidP="00D70F9E">
            <w:pPr>
              <w:spacing w:line="240" w:lineRule="auto"/>
              <w:rPr>
                <w:rFonts w:ascii="Times New Roman" w:hAnsi="Times New Roman" w:cs="Times New Roman"/>
              </w:rPr>
            </w:pPr>
            <w:r w:rsidRPr="00B36B66">
              <w:rPr>
                <w:rFonts w:ascii="Times New Roman" w:hAnsi="Times New Roman" w:cs="Times New Roman"/>
              </w:rPr>
              <w:t>Наличие</w:t>
            </w:r>
          </w:p>
        </w:tc>
      </w:tr>
      <w:tr w:rsidR="004912F5" w:rsidRPr="00B36B66" w:rsidTr="00D70F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3"/>
        </w:trPr>
        <w:tc>
          <w:tcPr>
            <w:tcW w:w="437" w:type="pct"/>
            <w:tcBorders>
              <w:top w:val="single" w:sz="4" w:space="0" w:color="auto"/>
              <w:left w:val="single" w:sz="4" w:space="0" w:color="auto"/>
              <w:bottom w:val="single" w:sz="4" w:space="0" w:color="auto"/>
              <w:right w:val="single" w:sz="6" w:space="0" w:color="auto"/>
            </w:tcBorders>
            <w:vAlign w:val="center"/>
          </w:tcPr>
          <w:p w:rsidR="004912F5" w:rsidRPr="00B36B66" w:rsidRDefault="004912F5" w:rsidP="00D70F9E">
            <w:pPr>
              <w:spacing w:line="240" w:lineRule="auto"/>
              <w:jc w:val="center"/>
              <w:rPr>
                <w:rFonts w:ascii="Times New Roman" w:hAnsi="Times New Roman" w:cs="Times New Roman"/>
              </w:rPr>
            </w:pPr>
            <w:r w:rsidRPr="00B36B66">
              <w:rPr>
                <w:rFonts w:ascii="Times New Roman" w:hAnsi="Times New Roman" w:cs="Times New Roman"/>
              </w:rPr>
              <w:t>1.1.5</w:t>
            </w:r>
          </w:p>
        </w:tc>
        <w:tc>
          <w:tcPr>
            <w:tcW w:w="3620" w:type="pct"/>
            <w:gridSpan w:val="9"/>
            <w:tcBorders>
              <w:top w:val="single" w:sz="4" w:space="0" w:color="auto"/>
              <w:left w:val="single" w:sz="6" w:space="0" w:color="auto"/>
              <w:bottom w:val="single" w:sz="4" w:space="0" w:color="auto"/>
              <w:right w:val="single" w:sz="6" w:space="0" w:color="auto"/>
            </w:tcBorders>
            <w:vAlign w:val="center"/>
          </w:tcPr>
          <w:p w:rsidR="004912F5" w:rsidRPr="00B36B66" w:rsidRDefault="004912F5" w:rsidP="00D70F9E">
            <w:pPr>
              <w:spacing w:line="240" w:lineRule="auto"/>
              <w:rPr>
                <w:rFonts w:ascii="Times New Roman" w:hAnsi="Times New Roman" w:cs="Times New Roman"/>
              </w:rPr>
            </w:pPr>
            <w:r w:rsidRPr="00B36B66">
              <w:rPr>
                <w:rFonts w:ascii="Times New Roman" w:hAnsi="Times New Roman" w:cs="Times New Roman"/>
              </w:rPr>
              <w:t>Замена фильтров в линии диализата;</w:t>
            </w:r>
          </w:p>
        </w:tc>
        <w:tc>
          <w:tcPr>
            <w:tcW w:w="943" w:type="pct"/>
            <w:tcBorders>
              <w:top w:val="single" w:sz="4" w:space="0" w:color="auto"/>
              <w:left w:val="single" w:sz="6" w:space="0" w:color="auto"/>
              <w:bottom w:val="single" w:sz="4" w:space="0" w:color="auto"/>
              <w:right w:val="single" w:sz="6" w:space="0" w:color="auto"/>
            </w:tcBorders>
            <w:vAlign w:val="center"/>
          </w:tcPr>
          <w:p w:rsidR="004912F5" w:rsidRPr="00B36B66" w:rsidRDefault="004912F5" w:rsidP="00D70F9E">
            <w:pPr>
              <w:spacing w:line="240" w:lineRule="auto"/>
              <w:rPr>
                <w:rFonts w:ascii="Times New Roman" w:hAnsi="Times New Roman" w:cs="Times New Roman"/>
              </w:rPr>
            </w:pPr>
            <w:r w:rsidRPr="00B36B66">
              <w:rPr>
                <w:rFonts w:ascii="Times New Roman" w:hAnsi="Times New Roman" w:cs="Times New Roman"/>
              </w:rPr>
              <w:t>Наличие</w:t>
            </w:r>
          </w:p>
        </w:tc>
      </w:tr>
      <w:tr w:rsidR="004912F5" w:rsidRPr="00B36B66" w:rsidTr="00D70F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4"/>
        </w:trPr>
        <w:tc>
          <w:tcPr>
            <w:tcW w:w="437" w:type="pct"/>
            <w:tcBorders>
              <w:top w:val="single" w:sz="4" w:space="0" w:color="auto"/>
              <w:left w:val="single" w:sz="4" w:space="0" w:color="auto"/>
              <w:bottom w:val="single" w:sz="4" w:space="0" w:color="auto"/>
              <w:right w:val="single" w:sz="6" w:space="0" w:color="auto"/>
            </w:tcBorders>
            <w:vAlign w:val="center"/>
          </w:tcPr>
          <w:p w:rsidR="004912F5" w:rsidRPr="00B36B66" w:rsidRDefault="004912F5" w:rsidP="00D70F9E">
            <w:pPr>
              <w:spacing w:line="240" w:lineRule="auto"/>
              <w:jc w:val="center"/>
              <w:rPr>
                <w:rFonts w:ascii="Times New Roman" w:hAnsi="Times New Roman" w:cs="Times New Roman"/>
              </w:rPr>
            </w:pPr>
            <w:r w:rsidRPr="00B36B66">
              <w:rPr>
                <w:rFonts w:ascii="Times New Roman" w:hAnsi="Times New Roman" w:cs="Times New Roman"/>
              </w:rPr>
              <w:t>1.1.6</w:t>
            </w:r>
          </w:p>
        </w:tc>
        <w:tc>
          <w:tcPr>
            <w:tcW w:w="3620" w:type="pct"/>
            <w:gridSpan w:val="9"/>
            <w:tcBorders>
              <w:top w:val="single" w:sz="4" w:space="0" w:color="auto"/>
              <w:left w:val="single" w:sz="6" w:space="0" w:color="auto"/>
              <w:bottom w:val="single" w:sz="4" w:space="0" w:color="auto"/>
              <w:right w:val="single" w:sz="6" w:space="0" w:color="auto"/>
            </w:tcBorders>
            <w:vAlign w:val="center"/>
          </w:tcPr>
          <w:p w:rsidR="004912F5" w:rsidRPr="00B36B66" w:rsidRDefault="004912F5" w:rsidP="00D70F9E">
            <w:pPr>
              <w:spacing w:line="240" w:lineRule="auto"/>
              <w:rPr>
                <w:rFonts w:ascii="Times New Roman" w:hAnsi="Times New Roman" w:cs="Times New Roman"/>
              </w:rPr>
            </w:pPr>
            <w:r w:rsidRPr="00B36B66">
              <w:rPr>
                <w:rFonts w:ascii="Times New Roman" w:hAnsi="Times New Roman" w:cs="Times New Roman"/>
              </w:rPr>
              <w:t xml:space="preserve">Замена кольцевых уплотнителей в </w:t>
            </w:r>
            <w:proofErr w:type="spellStart"/>
            <w:r w:rsidRPr="00B36B66">
              <w:rPr>
                <w:rFonts w:ascii="Times New Roman" w:hAnsi="Times New Roman" w:cs="Times New Roman"/>
              </w:rPr>
              <w:t>коннекторах</w:t>
            </w:r>
            <w:proofErr w:type="spellEnd"/>
            <w:r w:rsidRPr="00B36B66">
              <w:rPr>
                <w:rFonts w:ascii="Times New Roman" w:hAnsi="Times New Roman" w:cs="Times New Roman"/>
              </w:rPr>
              <w:t>;</w:t>
            </w:r>
          </w:p>
        </w:tc>
        <w:tc>
          <w:tcPr>
            <w:tcW w:w="943" w:type="pct"/>
            <w:tcBorders>
              <w:top w:val="single" w:sz="4" w:space="0" w:color="auto"/>
              <w:left w:val="single" w:sz="6" w:space="0" w:color="auto"/>
              <w:bottom w:val="single" w:sz="4" w:space="0" w:color="auto"/>
              <w:right w:val="single" w:sz="6" w:space="0" w:color="auto"/>
            </w:tcBorders>
            <w:vAlign w:val="center"/>
          </w:tcPr>
          <w:p w:rsidR="004912F5" w:rsidRPr="00B36B66" w:rsidRDefault="004912F5" w:rsidP="00D70F9E">
            <w:pPr>
              <w:spacing w:line="240" w:lineRule="auto"/>
              <w:rPr>
                <w:rFonts w:ascii="Times New Roman" w:hAnsi="Times New Roman" w:cs="Times New Roman"/>
              </w:rPr>
            </w:pPr>
            <w:r w:rsidRPr="00B36B66">
              <w:rPr>
                <w:rFonts w:ascii="Times New Roman" w:hAnsi="Times New Roman" w:cs="Times New Roman"/>
              </w:rPr>
              <w:t>Наличие</w:t>
            </w:r>
          </w:p>
        </w:tc>
      </w:tr>
      <w:tr w:rsidR="004912F5" w:rsidRPr="00B36B66" w:rsidTr="00D70F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2"/>
        </w:trPr>
        <w:tc>
          <w:tcPr>
            <w:tcW w:w="437" w:type="pct"/>
            <w:tcBorders>
              <w:top w:val="single" w:sz="4" w:space="0" w:color="auto"/>
              <w:left w:val="single" w:sz="4" w:space="0" w:color="auto"/>
              <w:bottom w:val="single" w:sz="4" w:space="0" w:color="auto"/>
              <w:right w:val="single" w:sz="6" w:space="0" w:color="auto"/>
            </w:tcBorders>
            <w:vAlign w:val="center"/>
          </w:tcPr>
          <w:p w:rsidR="004912F5" w:rsidRPr="00B36B66" w:rsidRDefault="004912F5" w:rsidP="00D70F9E">
            <w:pPr>
              <w:spacing w:line="240" w:lineRule="auto"/>
              <w:jc w:val="center"/>
              <w:rPr>
                <w:rFonts w:ascii="Times New Roman" w:hAnsi="Times New Roman" w:cs="Times New Roman"/>
              </w:rPr>
            </w:pPr>
            <w:r w:rsidRPr="00B36B66">
              <w:rPr>
                <w:rFonts w:ascii="Times New Roman" w:hAnsi="Times New Roman" w:cs="Times New Roman"/>
              </w:rPr>
              <w:t>1.1.7</w:t>
            </w:r>
          </w:p>
        </w:tc>
        <w:tc>
          <w:tcPr>
            <w:tcW w:w="3620" w:type="pct"/>
            <w:gridSpan w:val="9"/>
            <w:tcBorders>
              <w:top w:val="single" w:sz="4" w:space="0" w:color="auto"/>
              <w:left w:val="single" w:sz="6" w:space="0" w:color="auto"/>
              <w:bottom w:val="single" w:sz="4" w:space="0" w:color="auto"/>
              <w:right w:val="single" w:sz="6" w:space="0" w:color="auto"/>
            </w:tcBorders>
            <w:vAlign w:val="center"/>
          </w:tcPr>
          <w:p w:rsidR="004912F5" w:rsidRPr="00B36B66" w:rsidRDefault="004912F5" w:rsidP="00D70F9E">
            <w:pPr>
              <w:spacing w:line="240" w:lineRule="auto"/>
              <w:rPr>
                <w:rFonts w:ascii="Times New Roman" w:hAnsi="Times New Roman" w:cs="Times New Roman"/>
              </w:rPr>
            </w:pPr>
            <w:r w:rsidRPr="00B36B66">
              <w:rPr>
                <w:rFonts w:ascii="Times New Roman" w:hAnsi="Times New Roman" w:cs="Times New Roman"/>
              </w:rPr>
              <w:t>Проверка порта отбора проб диализата;</w:t>
            </w:r>
          </w:p>
        </w:tc>
        <w:tc>
          <w:tcPr>
            <w:tcW w:w="943" w:type="pct"/>
            <w:tcBorders>
              <w:top w:val="single" w:sz="4" w:space="0" w:color="auto"/>
              <w:left w:val="single" w:sz="6" w:space="0" w:color="auto"/>
              <w:bottom w:val="single" w:sz="4" w:space="0" w:color="auto"/>
              <w:right w:val="single" w:sz="6" w:space="0" w:color="auto"/>
            </w:tcBorders>
            <w:vAlign w:val="center"/>
          </w:tcPr>
          <w:p w:rsidR="004912F5" w:rsidRPr="00B36B66" w:rsidRDefault="004912F5" w:rsidP="00D70F9E">
            <w:pPr>
              <w:spacing w:line="240" w:lineRule="auto"/>
              <w:rPr>
                <w:rFonts w:ascii="Times New Roman" w:hAnsi="Times New Roman" w:cs="Times New Roman"/>
                <w:highlight w:val="green"/>
              </w:rPr>
            </w:pPr>
            <w:r w:rsidRPr="00B36B66">
              <w:rPr>
                <w:rFonts w:ascii="Times New Roman" w:hAnsi="Times New Roman" w:cs="Times New Roman"/>
              </w:rPr>
              <w:t>Наличие</w:t>
            </w:r>
          </w:p>
        </w:tc>
      </w:tr>
      <w:tr w:rsidR="004912F5" w:rsidRPr="00B36B66" w:rsidTr="00D70F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9"/>
        </w:trPr>
        <w:tc>
          <w:tcPr>
            <w:tcW w:w="437" w:type="pct"/>
            <w:tcBorders>
              <w:top w:val="single" w:sz="4" w:space="0" w:color="auto"/>
              <w:left w:val="single" w:sz="4" w:space="0" w:color="auto"/>
              <w:bottom w:val="single" w:sz="4" w:space="0" w:color="auto"/>
              <w:right w:val="single" w:sz="6" w:space="0" w:color="auto"/>
            </w:tcBorders>
            <w:vAlign w:val="center"/>
          </w:tcPr>
          <w:p w:rsidR="004912F5" w:rsidRPr="00B36B66" w:rsidRDefault="004912F5" w:rsidP="00D70F9E">
            <w:pPr>
              <w:spacing w:line="240" w:lineRule="auto"/>
              <w:jc w:val="center"/>
              <w:rPr>
                <w:rFonts w:ascii="Times New Roman" w:hAnsi="Times New Roman" w:cs="Times New Roman"/>
              </w:rPr>
            </w:pPr>
            <w:r w:rsidRPr="00B36B66">
              <w:rPr>
                <w:rFonts w:ascii="Times New Roman" w:hAnsi="Times New Roman" w:cs="Times New Roman"/>
              </w:rPr>
              <w:t>1.1.8</w:t>
            </w:r>
          </w:p>
        </w:tc>
        <w:tc>
          <w:tcPr>
            <w:tcW w:w="3620" w:type="pct"/>
            <w:gridSpan w:val="9"/>
            <w:tcBorders>
              <w:top w:val="single" w:sz="4" w:space="0" w:color="auto"/>
              <w:left w:val="single" w:sz="6" w:space="0" w:color="auto"/>
              <w:bottom w:val="single" w:sz="4" w:space="0" w:color="auto"/>
              <w:right w:val="single" w:sz="6" w:space="0" w:color="auto"/>
            </w:tcBorders>
            <w:vAlign w:val="center"/>
          </w:tcPr>
          <w:p w:rsidR="004912F5" w:rsidRPr="00B36B66" w:rsidRDefault="004912F5" w:rsidP="00D70F9E">
            <w:pPr>
              <w:spacing w:line="240" w:lineRule="auto"/>
              <w:rPr>
                <w:rFonts w:ascii="Times New Roman" w:hAnsi="Times New Roman" w:cs="Times New Roman"/>
              </w:rPr>
            </w:pPr>
            <w:r w:rsidRPr="00B36B66">
              <w:rPr>
                <w:rFonts w:ascii="Times New Roman" w:hAnsi="Times New Roman" w:cs="Times New Roman"/>
              </w:rPr>
              <w:t>Очистка или замена воздушного фильтра монитора;</w:t>
            </w:r>
          </w:p>
        </w:tc>
        <w:tc>
          <w:tcPr>
            <w:tcW w:w="943" w:type="pct"/>
            <w:tcBorders>
              <w:top w:val="single" w:sz="4" w:space="0" w:color="auto"/>
              <w:left w:val="single" w:sz="6" w:space="0" w:color="auto"/>
              <w:bottom w:val="single" w:sz="4" w:space="0" w:color="auto"/>
              <w:right w:val="single" w:sz="6" w:space="0" w:color="auto"/>
            </w:tcBorders>
            <w:vAlign w:val="center"/>
          </w:tcPr>
          <w:p w:rsidR="004912F5" w:rsidRPr="00B36B66" w:rsidRDefault="004912F5" w:rsidP="00D70F9E">
            <w:pPr>
              <w:spacing w:line="240" w:lineRule="auto"/>
              <w:rPr>
                <w:rFonts w:ascii="Times New Roman" w:hAnsi="Times New Roman" w:cs="Times New Roman"/>
              </w:rPr>
            </w:pPr>
            <w:r w:rsidRPr="00B36B66">
              <w:rPr>
                <w:rFonts w:ascii="Times New Roman" w:hAnsi="Times New Roman" w:cs="Times New Roman"/>
              </w:rPr>
              <w:t>Наличие</w:t>
            </w:r>
          </w:p>
        </w:tc>
      </w:tr>
      <w:tr w:rsidR="004912F5" w:rsidRPr="00B36B66" w:rsidTr="00D70F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437" w:type="pct"/>
            <w:tcBorders>
              <w:top w:val="single" w:sz="4" w:space="0" w:color="auto"/>
              <w:left w:val="single" w:sz="4" w:space="0" w:color="auto"/>
              <w:bottom w:val="single" w:sz="4" w:space="0" w:color="auto"/>
              <w:right w:val="single" w:sz="6" w:space="0" w:color="auto"/>
            </w:tcBorders>
            <w:vAlign w:val="center"/>
          </w:tcPr>
          <w:p w:rsidR="004912F5" w:rsidRPr="00B36B66" w:rsidRDefault="004912F5" w:rsidP="00D70F9E">
            <w:pPr>
              <w:spacing w:line="240" w:lineRule="auto"/>
              <w:jc w:val="center"/>
              <w:rPr>
                <w:rFonts w:ascii="Times New Roman" w:hAnsi="Times New Roman" w:cs="Times New Roman"/>
              </w:rPr>
            </w:pPr>
            <w:r w:rsidRPr="00B36B66">
              <w:rPr>
                <w:rFonts w:ascii="Times New Roman" w:hAnsi="Times New Roman" w:cs="Times New Roman"/>
              </w:rPr>
              <w:t>1.1.9</w:t>
            </w:r>
          </w:p>
        </w:tc>
        <w:tc>
          <w:tcPr>
            <w:tcW w:w="3620" w:type="pct"/>
            <w:gridSpan w:val="9"/>
            <w:tcBorders>
              <w:top w:val="single" w:sz="4" w:space="0" w:color="auto"/>
              <w:left w:val="single" w:sz="6" w:space="0" w:color="auto"/>
              <w:bottom w:val="single" w:sz="4" w:space="0" w:color="auto"/>
              <w:right w:val="single" w:sz="6" w:space="0" w:color="auto"/>
            </w:tcBorders>
            <w:vAlign w:val="center"/>
          </w:tcPr>
          <w:p w:rsidR="004912F5" w:rsidRPr="00B36B66" w:rsidRDefault="004912F5" w:rsidP="00D70F9E">
            <w:pPr>
              <w:spacing w:line="240" w:lineRule="auto"/>
              <w:rPr>
                <w:rFonts w:ascii="Times New Roman" w:hAnsi="Times New Roman" w:cs="Times New Roman"/>
              </w:rPr>
            </w:pPr>
            <w:r w:rsidRPr="00B36B66">
              <w:rPr>
                <w:rFonts w:ascii="Times New Roman" w:hAnsi="Times New Roman" w:cs="Times New Roman"/>
              </w:rPr>
              <w:t>Проверка насоса отделения воздуха, при необходимости;</w:t>
            </w:r>
          </w:p>
        </w:tc>
        <w:tc>
          <w:tcPr>
            <w:tcW w:w="943" w:type="pct"/>
            <w:tcBorders>
              <w:top w:val="single" w:sz="4" w:space="0" w:color="auto"/>
              <w:left w:val="single" w:sz="6" w:space="0" w:color="auto"/>
              <w:bottom w:val="single" w:sz="4" w:space="0" w:color="auto"/>
              <w:right w:val="single" w:sz="6" w:space="0" w:color="auto"/>
            </w:tcBorders>
            <w:vAlign w:val="center"/>
          </w:tcPr>
          <w:p w:rsidR="004912F5" w:rsidRPr="00B36B66" w:rsidRDefault="004912F5" w:rsidP="00D70F9E">
            <w:pPr>
              <w:spacing w:line="240" w:lineRule="auto"/>
              <w:rPr>
                <w:rFonts w:ascii="Times New Roman" w:hAnsi="Times New Roman" w:cs="Times New Roman"/>
              </w:rPr>
            </w:pPr>
            <w:r w:rsidRPr="00B36B66">
              <w:rPr>
                <w:rFonts w:ascii="Times New Roman" w:hAnsi="Times New Roman" w:cs="Times New Roman"/>
              </w:rPr>
              <w:t>Наличие</w:t>
            </w:r>
          </w:p>
        </w:tc>
      </w:tr>
      <w:tr w:rsidR="004912F5" w:rsidRPr="00B36B66" w:rsidTr="00D70F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4"/>
        </w:trPr>
        <w:tc>
          <w:tcPr>
            <w:tcW w:w="437" w:type="pct"/>
            <w:tcBorders>
              <w:top w:val="single" w:sz="4" w:space="0" w:color="auto"/>
              <w:left w:val="single" w:sz="4" w:space="0" w:color="auto"/>
              <w:bottom w:val="single" w:sz="4" w:space="0" w:color="auto"/>
              <w:right w:val="single" w:sz="6" w:space="0" w:color="auto"/>
            </w:tcBorders>
            <w:vAlign w:val="center"/>
          </w:tcPr>
          <w:p w:rsidR="004912F5" w:rsidRPr="00B36B66" w:rsidRDefault="004912F5" w:rsidP="00D70F9E">
            <w:pPr>
              <w:spacing w:line="240" w:lineRule="auto"/>
              <w:jc w:val="center"/>
              <w:rPr>
                <w:rFonts w:ascii="Times New Roman" w:hAnsi="Times New Roman" w:cs="Times New Roman"/>
              </w:rPr>
            </w:pPr>
            <w:r w:rsidRPr="00B36B66">
              <w:rPr>
                <w:rFonts w:ascii="Times New Roman" w:hAnsi="Times New Roman" w:cs="Times New Roman"/>
              </w:rPr>
              <w:t>1.2</w:t>
            </w:r>
          </w:p>
        </w:tc>
        <w:tc>
          <w:tcPr>
            <w:tcW w:w="3620" w:type="pct"/>
            <w:gridSpan w:val="9"/>
            <w:tcBorders>
              <w:top w:val="single" w:sz="4" w:space="0" w:color="auto"/>
              <w:left w:val="single" w:sz="6" w:space="0" w:color="auto"/>
              <w:bottom w:val="single" w:sz="4" w:space="0" w:color="auto"/>
              <w:right w:val="single" w:sz="6" w:space="0" w:color="auto"/>
            </w:tcBorders>
            <w:vAlign w:val="center"/>
          </w:tcPr>
          <w:p w:rsidR="004912F5" w:rsidRPr="00B36B66" w:rsidRDefault="004912F5" w:rsidP="00D70F9E">
            <w:pPr>
              <w:tabs>
                <w:tab w:val="left" w:pos="360"/>
                <w:tab w:val="num" w:pos="900"/>
              </w:tabs>
              <w:spacing w:line="240" w:lineRule="auto"/>
              <w:rPr>
                <w:rFonts w:ascii="Times New Roman" w:hAnsi="Times New Roman" w:cs="Times New Roman"/>
                <w:b/>
              </w:rPr>
            </w:pPr>
            <w:r w:rsidRPr="00B36B66">
              <w:rPr>
                <w:rFonts w:ascii="Times New Roman" w:hAnsi="Times New Roman" w:cs="Times New Roman"/>
                <w:b/>
              </w:rPr>
              <w:t>Проверка основных функций:</w:t>
            </w:r>
          </w:p>
        </w:tc>
        <w:tc>
          <w:tcPr>
            <w:tcW w:w="943" w:type="pct"/>
            <w:tcBorders>
              <w:top w:val="single" w:sz="4" w:space="0" w:color="auto"/>
              <w:left w:val="single" w:sz="6" w:space="0" w:color="auto"/>
              <w:bottom w:val="single" w:sz="4" w:space="0" w:color="auto"/>
              <w:right w:val="single" w:sz="6" w:space="0" w:color="auto"/>
            </w:tcBorders>
            <w:vAlign w:val="center"/>
          </w:tcPr>
          <w:p w:rsidR="004912F5" w:rsidRPr="00B36B66" w:rsidRDefault="004912F5" w:rsidP="00D70F9E">
            <w:pPr>
              <w:spacing w:line="240" w:lineRule="auto"/>
              <w:rPr>
                <w:rFonts w:ascii="Times New Roman" w:hAnsi="Times New Roman" w:cs="Times New Roman"/>
                <w:bCs/>
              </w:rPr>
            </w:pPr>
          </w:p>
        </w:tc>
      </w:tr>
      <w:tr w:rsidR="004912F5" w:rsidRPr="00B36B66" w:rsidTr="00D70F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1"/>
        </w:trPr>
        <w:tc>
          <w:tcPr>
            <w:tcW w:w="437" w:type="pct"/>
            <w:tcBorders>
              <w:top w:val="single" w:sz="4" w:space="0" w:color="auto"/>
              <w:left w:val="single" w:sz="4" w:space="0" w:color="auto"/>
              <w:bottom w:val="single" w:sz="4" w:space="0" w:color="auto"/>
              <w:right w:val="single" w:sz="6" w:space="0" w:color="auto"/>
            </w:tcBorders>
            <w:vAlign w:val="center"/>
          </w:tcPr>
          <w:p w:rsidR="004912F5" w:rsidRPr="00B36B66" w:rsidRDefault="004912F5" w:rsidP="00D70F9E">
            <w:pPr>
              <w:spacing w:line="240" w:lineRule="auto"/>
              <w:jc w:val="center"/>
              <w:rPr>
                <w:rFonts w:ascii="Times New Roman" w:hAnsi="Times New Roman" w:cs="Times New Roman"/>
              </w:rPr>
            </w:pPr>
            <w:r w:rsidRPr="00B36B66">
              <w:rPr>
                <w:rFonts w:ascii="Times New Roman" w:hAnsi="Times New Roman" w:cs="Times New Roman"/>
              </w:rPr>
              <w:t>1.2.1</w:t>
            </w:r>
          </w:p>
        </w:tc>
        <w:tc>
          <w:tcPr>
            <w:tcW w:w="3620" w:type="pct"/>
            <w:gridSpan w:val="9"/>
            <w:tcBorders>
              <w:top w:val="single" w:sz="4" w:space="0" w:color="auto"/>
              <w:left w:val="single" w:sz="6" w:space="0" w:color="auto"/>
              <w:bottom w:val="single" w:sz="4" w:space="0" w:color="auto"/>
              <w:right w:val="single" w:sz="6" w:space="0" w:color="auto"/>
            </w:tcBorders>
            <w:vAlign w:val="center"/>
          </w:tcPr>
          <w:p w:rsidR="004912F5" w:rsidRPr="00B36B66" w:rsidRDefault="004912F5" w:rsidP="00D70F9E">
            <w:pPr>
              <w:spacing w:line="240" w:lineRule="auto"/>
              <w:rPr>
                <w:rFonts w:ascii="Times New Roman" w:hAnsi="Times New Roman" w:cs="Times New Roman"/>
              </w:rPr>
            </w:pPr>
            <w:r w:rsidRPr="00B36B66">
              <w:rPr>
                <w:rFonts w:ascii="Times New Roman" w:hAnsi="Times New Roman" w:cs="Times New Roman"/>
              </w:rPr>
              <w:t>Проверка тревоги отключения питания;</w:t>
            </w:r>
          </w:p>
        </w:tc>
        <w:tc>
          <w:tcPr>
            <w:tcW w:w="943" w:type="pct"/>
            <w:tcBorders>
              <w:top w:val="single" w:sz="4" w:space="0" w:color="auto"/>
              <w:left w:val="single" w:sz="6" w:space="0" w:color="auto"/>
              <w:bottom w:val="single" w:sz="4" w:space="0" w:color="auto"/>
              <w:right w:val="single" w:sz="6" w:space="0" w:color="auto"/>
            </w:tcBorders>
            <w:vAlign w:val="center"/>
          </w:tcPr>
          <w:p w:rsidR="004912F5" w:rsidRPr="00B36B66" w:rsidRDefault="004912F5" w:rsidP="00D70F9E">
            <w:pPr>
              <w:spacing w:line="240" w:lineRule="auto"/>
              <w:rPr>
                <w:rFonts w:ascii="Times New Roman" w:hAnsi="Times New Roman" w:cs="Times New Roman"/>
              </w:rPr>
            </w:pPr>
            <w:r w:rsidRPr="00B36B66">
              <w:rPr>
                <w:rFonts w:ascii="Times New Roman" w:hAnsi="Times New Roman" w:cs="Times New Roman"/>
              </w:rPr>
              <w:t>Наличие</w:t>
            </w:r>
          </w:p>
        </w:tc>
      </w:tr>
      <w:tr w:rsidR="004912F5" w:rsidRPr="00B36B66" w:rsidTr="00D70F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4"/>
        </w:trPr>
        <w:tc>
          <w:tcPr>
            <w:tcW w:w="437" w:type="pct"/>
            <w:tcBorders>
              <w:top w:val="single" w:sz="4" w:space="0" w:color="auto"/>
              <w:left w:val="single" w:sz="4" w:space="0" w:color="auto"/>
              <w:bottom w:val="single" w:sz="4" w:space="0" w:color="auto"/>
              <w:right w:val="single" w:sz="6" w:space="0" w:color="auto"/>
            </w:tcBorders>
            <w:vAlign w:val="center"/>
          </w:tcPr>
          <w:p w:rsidR="004912F5" w:rsidRPr="00B36B66" w:rsidRDefault="004912F5" w:rsidP="00D70F9E">
            <w:pPr>
              <w:spacing w:line="240" w:lineRule="auto"/>
              <w:jc w:val="center"/>
              <w:rPr>
                <w:rFonts w:ascii="Times New Roman" w:hAnsi="Times New Roman" w:cs="Times New Roman"/>
              </w:rPr>
            </w:pPr>
            <w:r w:rsidRPr="00B36B66">
              <w:rPr>
                <w:rFonts w:ascii="Times New Roman" w:hAnsi="Times New Roman" w:cs="Times New Roman"/>
              </w:rPr>
              <w:t>1.2.2</w:t>
            </w:r>
          </w:p>
        </w:tc>
        <w:tc>
          <w:tcPr>
            <w:tcW w:w="3620" w:type="pct"/>
            <w:gridSpan w:val="9"/>
            <w:tcBorders>
              <w:top w:val="single" w:sz="4" w:space="0" w:color="auto"/>
              <w:left w:val="single" w:sz="6" w:space="0" w:color="auto"/>
              <w:bottom w:val="single" w:sz="4" w:space="0" w:color="auto"/>
              <w:right w:val="single" w:sz="6" w:space="0" w:color="auto"/>
            </w:tcBorders>
            <w:vAlign w:val="center"/>
          </w:tcPr>
          <w:p w:rsidR="004912F5" w:rsidRPr="00B36B66" w:rsidRDefault="004912F5" w:rsidP="00D70F9E">
            <w:pPr>
              <w:spacing w:line="240" w:lineRule="auto"/>
              <w:rPr>
                <w:rFonts w:ascii="Times New Roman" w:hAnsi="Times New Roman" w:cs="Times New Roman"/>
              </w:rPr>
            </w:pPr>
            <w:r w:rsidRPr="00B36B66">
              <w:rPr>
                <w:rFonts w:ascii="Times New Roman" w:hAnsi="Times New Roman" w:cs="Times New Roman"/>
              </w:rPr>
              <w:t>Проверка датчика уровня;</w:t>
            </w:r>
          </w:p>
        </w:tc>
        <w:tc>
          <w:tcPr>
            <w:tcW w:w="943" w:type="pct"/>
            <w:tcBorders>
              <w:top w:val="single" w:sz="4" w:space="0" w:color="auto"/>
              <w:left w:val="single" w:sz="6" w:space="0" w:color="auto"/>
              <w:bottom w:val="single" w:sz="4" w:space="0" w:color="auto"/>
              <w:right w:val="single" w:sz="6" w:space="0" w:color="auto"/>
            </w:tcBorders>
            <w:vAlign w:val="center"/>
          </w:tcPr>
          <w:p w:rsidR="004912F5" w:rsidRPr="00B36B66" w:rsidRDefault="004912F5" w:rsidP="00D70F9E">
            <w:pPr>
              <w:spacing w:line="240" w:lineRule="auto"/>
              <w:rPr>
                <w:rFonts w:ascii="Times New Roman" w:hAnsi="Times New Roman" w:cs="Times New Roman"/>
              </w:rPr>
            </w:pPr>
            <w:r w:rsidRPr="00B36B66">
              <w:rPr>
                <w:rFonts w:ascii="Times New Roman" w:hAnsi="Times New Roman" w:cs="Times New Roman"/>
              </w:rPr>
              <w:t>Наличие</w:t>
            </w:r>
          </w:p>
        </w:tc>
      </w:tr>
      <w:tr w:rsidR="004912F5" w:rsidRPr="00B36B66" w:rsidTr="00D70F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2"/>
        </w:trPr>
        <w:tc>
          <w:tcPr>
            <w:tcW w:w="437" w:type="pct"/>
            <w:tcBorders>
              <w:top w:val="single" w:sz="4" w:space="0" w:color="auto"/>
              <w:left w:val="single" w:sz="4" w:space="0" w:color="auto"/>
              <w:bottom w:val="single" w:sz="4" w:space="0" w:color="auto"/>
              <w:right w:val="single" w:sz="6" w:space="0" w:color="auto"/>
            </w:tcBorders>
            <w:vAlign w:val="center"/>
          </w:tcPr>
          <w:p w:rsidR="004912F5" w:rsidRPr="00B36B66" w:rsidRDefault="004912F5" w:rsidP="00D70F9E">
            <w:pPr>
              <w:spacing w:line="240" w:lineRule="auto"/>
              <w:jc w:val="center"/>
              <w:rPr>
                <w:rFonts w:ascii="Times New Roman" w:hAnsi="Times New Roman" w:cs="Times New Roman"/>
              </w:rPr>
            </w:pPr>
            <w:r w:rsidRPr="00B36B66">
              <w:rPr>
                <w:rFonts w:ascii="Times New Roman" w:hAnsi="Times New Roman" w:cs="Times New Roman"/>
              </w:rPr>
              <w:t>1.2.3</w:t>
            </w:r>
          </w:p>
        </w:tc>
        <w:tc>
          <w:tcPr>
            <w:tcW w:w="3620" w:type="pct"/>
            <w:gridSpan w:val="9"/>
            <w:tcBorders>
              <w:top w:val="single" w:sz="4" w:space="0" w:color="auto"/>
              <w:left w:val="single" w:sz="6" w:space="0" w:color="auto"/>
              <w:bottom w:val="single" w:sz="4" w:space="0" w:color="auto"/>
              <w:right w:val="single" w:sz="6" w:space="0" w:color="auto"/>
            </w:tcBorders>
            <w:vAlign w:val="center"/>
          </w:tcPr>
          <w:p w:rsidR="004912F5" w:rsidRPr="00B36B66" w:rsidRDefault="004912F5" w:rsidP="00D70F9E">
            <w:pPr>
              <w:spacing w:line="240" w:lineRule="auto"/>
              <w:rPr>
                <w:rFonts w:ascii="Times New Roman" w:hAnsi="Times New Roman" w:cs="Times New Roman"/>
              </w:rPr>
            </w:pPr>
            <w:r w:rsidRPr="00B36B66">
              <w:rPr>
                <w:rFonts w:ascii="Times New Roman" w:hAnsi="Times New Roman" w:cs="Times New Roman"/>
              </w:rPr>
              <w:t>Проверка клапанов 91, 99, 100;</w:t>
            </w:r>
          </w:p>
        </w:tc>
        <w:tc>
          <w:tcPr>
            <w:tcW w:w="943" w:type="pct"/>
            <w:tcBorders>
              <w:top w:val="single" w:sz="4" w:space="0" w:color="auto"/>
              <w:left w:val="single" w:sz="6" w:space="0" w:color="auto"/>
              <w:bottom w:val="single" w:sz="4" w:space="0" w:color="auto"/>
              <w:right w:val="single" w:sz="6" w:space="0" w:color="auto"/>
            </w:tcBorders>
            <w:vAlign w:val="center"/>
          </w:tcPr>
          <w:p w:rsidR="004912F5" w:rsidRPr="00B36B66" w:rsidRDefault="004912F5" w:rsidP="00D70F9E">
            <w:pPr>
              <w:spacing w:line="240" w:lineRule="auto"/>
              <w:rPr>
                <w:rFonts w:ascii="Times New Roman" w:hAnsi="Times New Roman" w:cs="Times New Roman"/>
              </w:rPr>
            </w:pPr>
            <w:r w:rsidRPr="00B36B66">
              <w:rPr>
                <w:rFonts w:ascii="Times New Roman" w:hAnsi="Times New Roman" w:cs="Times New Roman"/>
              </w:rPr>
              <w:t>Наличие</w:t>
            </w:r>
          </w:p>
        </w:tc>
      </w:tr>
      <w:tr w:rsidR="004912F5" w:rsidRPr="00B36B66" w:rsidTr="00D70F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9"/>
        </w:trPr>
        <w:tc>
          <w:tcPr>
            <w:tcW w:w="437" w:type="pct"/>
            <w:tcBorders>
              <w:top w:val="single" w:sz="4" w:space="0" w:color="auto"/>
              <w:left w:val="single" w:sz="4" w:space="0" w:color="auto"/>
              <w:bottom w:val="single" w:sz="4" w:space="0" w:color="auto"/>
              <w:right w:val="single" w:sz="6" w:space="0" w:color="auto"/>
            </w:tcBorders>
            <w:vAlign w:val="center"/>
          </w:tcPr>
          <w:p w:rsidR="004912F5" w:rsidRPr="00B36B66" w:rsidRDefault="004912F5" w:rsidP="00D70F9E">
            <w:pPr>
              <w:spacing w:line="240" w:lineRule="auto"/>
              <w:jc w:val="center"/>
              <w:rPr>
                <w:rFonts w:ascii="Times New Roman" w:hAnsi="Times New Roman" w:cs="Times New Roman"/>
              </w:rPr>
            </w:pPr>
            <w:r w:rsidRPr="00B36B66">
              <w:rPr>
                <w:rFonts w:ascii="Times New Roman" w:hAnsi="Times New Roman" w:cs="Times New Roman"/>
              </w:rPr>
              <w:t>1.3</w:t>
            </w:r>
          </w:p>
        </w:tc>
        <w:tc>
          <w:tcPr>
            <w:tcW w:w="3620" w:type="pct"/>
            <w:gridSpan w:val="9"/>
            <w:tcBorders>
              <w:top w:val="single" w:sz="4" w:space="0" w:color="auto"/>
              <w:left w:val="single" w:sz="6" w:space="0" w:color="auto"/>
              <w:bottom w:val="single" w:sz="4" w:space="0" w:color="auto"/>
              <w:right w:val="single" w:sz="6" w:space="0" w:color="auto"/>
            </w:tcBorders>
            <w:vAlign w:val="center"/>
          </w:tcPr>
          <w:p w:rsidR="004912F5" w:rsidRPr="00B36B66" w:rsidRDefault="004912F5" w:rsidP="00D70F9E">
            <w:pPr>
              <w:spacing w:line="240" w:lineRule="auto"/>
              <w:rPr>
                <w:rFonts w:ascii="Times New Roman" w:hAnsi="Times New Roman" w:cs="Times New Roman"/>
                <w:b/>
              </w:rPr>
            </w:pPr>
            <w:r w:rsidRPr="00B36B66">
              <w:rPr>
                <w:rFonts w:ascii="Times New Roman" w:hAnsi="Times New Roman" w:cs="Times New Roman"/>
                <w:b/>
              </w:rPr>
              <w:t>Проверка гидравлики:</w:t>
            </w:r>
          </w:p>
        </w:tc>
        <w:tc>
          <w:tcPr>
            <w:tcW w:w="943" w:type="pct"/>
            <w:tcBorders>
              <w:top w:val="single" w:sz="4" w:space="0" w:color="auto"/>
              <w:left w:val="single" w:sz="6" w:space="0" w:color="auto"/>
              <w:bottom w:val="single" w:sz="4" w:space="0" w:color="auto"/>
              <w:right w:val="single" w:sz="6" w:space="0" w:color="auto"/>
            </w:tcBorders>
            <w:vAlign w:val="center"/>
          </w:tcPr>
          <w:p w:rsidR="004912F5" w:rsidRPr="00B36B66" w:rsidRDefault="004912F5" w:rsidP="00D70F9E">
            <w:pPr>
              <w:spacing w:line="240" w:lineRule="auto"/>
              <w:rPr>
                <w:rFonts w:ascii="Times New Roman" w:hAnsi="Times New Roman" w:cs="Times New Roman"/>
                <w:bCs/>
              </w:rPr>
            </w:pPr>
          </w:p>
        </w:tc>
      </w:tr>
      <w:tr w:rsidR="004912F5" w:rsidRPr="00B36B66" w:rsidTr="00D70F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7"/>
        </w:trPr>
        <w:tc>
          <w:tcPr>
            <w:tcW w:w="437" w:type="pct"/>
            <w:tcBorders>
              <w:top w:val="single" w:sz="4" w:space="0" w:color="auto"/>
              <w:left w:val="single" w:sz="4" w:space="0" w:color="auto"/>
              <w:bottom w:val="single" w:sz="4" w:space="0" w:color="auto"/>
              <w:right w:val="single" w:sz="6" w:space="0" w:color="auto"/>
            </w:tcBorders>
            <w:vAlign w:val="center"/>
          </w:tcPr>
          <w:p w:rsidR="004912F5" w:rsidRPr="00B36B66" w:rsidRDefault="004912F5" w:rsidP="00D70F9E">
            <w:pPr>
              <w:spacing w:line="240" w:lineRule="auto"/>
              <w:jc w:val="center"/>
              <w:rPr>
                <w:rFonts w:ascii="Times New Roman" w:hAnsi="Times New Roman" w:cs="Times New Roman"/>
              </w:rPr>
            </w:pPr>
            <w:r w:rsidRPr="00B36B66">
              <w:rPr>
                <w:rFonts w:ascii="Times New Roman" w:hAnsi="Times New Roman" w:cs="Times New Roman"/>
              </w:rPr>
              <w:t>1.3.1</w:t>
            </w:r>
          </w:p>
        </w:tc>
        <w:tc>
          <w:tcPr>
            <w:tcW w:w="3620" w:type="pct"/>
            <w:gridSpan w:val="9"/>
            <w:tcBorders>
              <w:top w:val="single" w:sz="4" w:space="0" w:color="auto"/>
              <w:left w:val="single" w:sz="6" w:space="0" w:color="auto"/>
              <w:bottom w:val="single" w:sz="4" w:space="0" w:color="auto"/>
              <w:right w:val="single" w:sz="6" w:space="0" w:color="auto"/>
            </w:tcBorders>
            <w:vAlign w:val="center"/>
          </w:tcPr>
          <w:p w:rsidR="004912F5" w:rsidRPr="00B36B66" w:rsidRDefault="004912F5" w:rsidP="00D70F9E">
            <w:pPr>
              <w:spacing w:line="240" w:lineRule="auto"/>
              <w:rPr>
                <w:rFonts w:ascii="Times New Roman" w:hAnsi="Times New Roman" w:cs="Times New Roman"/>
              </w:rPr>
            </w:pPr>
            <w:r w:rsidRPr="00B36B66">
              <w:rPr>
                <w:rFonts w:ascii="Times New Roman" w:hAnsi="Times New Roman" w:cs="Times New Roman"/>
              </w:rPr>
              <w:t>Проверка давления воды на входе и коррекция при необходимости;</w:t>
            </w:r>
          </w:p>
        </w:tc>
        <w:tc>
          <w:tcPr>
            <w:tcW w:w="943" w:type="pct"/>
            <w:tcBorders>
              <w:top w:val="single" w:sz="4" w:space="0" w:color="auto"/>
              <w:left w:val="single" w:sz="6" w:space="0" w:color="auto"/>
              <w:bottom w:val="single" w:sz="4" w:space="0" w:color="auto"/>
              <w:right w:val="single" w:sz="6" w:space="0" w:color="auto"/>
            </w:tcBorders>
            <w:vAlign w:val="center"/>
          </w:tcPr>
          <w:p w:rsidR="004912F5" w:rsidRPr="00B36B66" w:rsidRDefault="004912F5" w:rsidP="00D70F9E">
            <w:pPr>
              <w:spacing w:line="240" w:lineRule="auto"/>
              <w:rPr>
                <w:rFonts w:ascii="Times New Roman" w:hAnsi="Times New Roman" w:cs="Times New Roman"/>
              </w:rPr>
            </w:pPr>
            <w:r w:rsidRPr="00B36B66">
              <w:rPr>
                <w:rFonts w:ascii="Times New Roman" w:hAnsi="Times New Roman" w:cs="Times New Roman"/>
              </w:rPr>
              <w:t>Наличие</w:t>
            </w:r>
          </w:p>
        </w:tc>
      </w:tr>
      <w:tr w:rsidR="004912F5" w:rsidRPr="00B36B66" w:rsidTr="00D70F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437" w:type="pct"/>
            <w:tcBorders>
              <w:top w:val="single" w:sz="4" w:space="0" w:color="auto"/>
              <w:left w:val="single" w:sz="4" w:space="0" w:color="auto"/>
              <w:bottom w:val="single" w:sz="4" w:space="0" w:color="auto"/>
              <w:right w:val="single" w:sz="6" w:space="0" w:color="auto"/>
            </w:tcBorders>
            <w:vAlign w:val="center"/>
          </w:tcPr>
          <w:p w:rsidR="004912F5" w:rsidRPr="00B36B66" w:rsidRDefault="004912F5" w:rsidP="00D70F9E">
            <w:pPr>
              <w:spacing w:line="240" w:lineRule="auto"/>
              <w:jc w:val="center"/>
              <w:rPr>
                <w:rFonts w:ascii="Times New Roman" w:hAnsi="Times New Roman" w:cs="Times New Roman"/>
              </w:rPr>
            </w:pPr>
            <w:r w:rsidRPr="00B36B66">
              <w:rPr>
                <w:rFonts w:ascii="Times New Roman" w:hAnsi="Times New Roman" w:cs="Times New Roman"/>
              </w:rPr>
              <w:t>1.3.2</w:t>
            </w:r>
          </w:p>
        </w:tc>
        <w:tc>
          <w:tcPr>
            <w:tcW w:w="3620" w:type="pct"/>
            <w:gridSpan w:val="9"/>
            <w:tcBorders>
              <w:top w:val="single" w:sz="4" w:space="0" w:color="auto"/>
              <w:left w:val="single" w:sz="6" w:space="0" w:color="auto"/>
              <w:bottom w:val="single" w:sz="4" w:space="0" w:color="auto"/>
              <w:right w:val="single" w:sz="6" w:space="0" w:color="auto"/>
            </w:tcBorders>
            <w:vAlign w:val="center"/>
          </w:tcPr>
          <w:p w:rsidR="004912F5" w:rsidRPr="00B36B66" w:rsidRDefault="004912F5" w:rsidP="00D70F9E">
            <w:pPr>
              <w:spacing w:line="240" w:lineRule="auto"/>
              <w:rPr>
                <w:rFonts w:ascii="Times New Roman" w:hAnsi="Times New Roman" w:cs="Times New Roman"/>
              </w:rPr>
            </w:pPr>
            <w:r w:rsidRPr="00B36B66">
              <w:rPr>
                <w:rFonts w:ascii="Times New Roman" w:hAnsi="Times New Roman" w:cs="Times New Roman"/>
              </w:rPr>
              <w:t xml:space="preserve">Проверка давления на входе балансировочной камеры и корректировка </w:t>
            </w:r>
          </w:p>
        </w:tc>
        <w:tc>
          <w:tcPr>
            <w:tcW w:w="943" w:type="pct"/>
            <w:tcBorders>
              <w:top w:val="single" w:sz="4" w:space="0" w:color="auto"/>
              <w:left w:val="single" w:sz="6" w:space="0" w:color="auto"/>
              <w:bottom w:val="single" w:sz="4" w:space="0" w:color="auto"/>
              <w:right w:val="single" w:sz="6" w:space="0" w:color="auto"/>
            </w:tcBorders>
            <w:vAlign w:val="center"/>
          </w:tcPr>
          <w:p w:rsidR="004912F5" w:rsidRPr="00B36B66" w:rsidRDefault="004912F5" w:rsidP="00D70F9E">
            <w:pPr>
              <w:spacing w:line="240" w:lineRule="auto"/>
              <w:rPr>
                <w:rFonts w:ascii="Times New Roman" w:hAnsi="Times New Roman" w:cs="Times New Roman"/>
              </w:rPr>
            </w:pPr>
            <w:r w:rsidRPr="00B36B66">
              <w:rPr>
                <w:rFonts w:ascii="Times New Roman" w:hAnsi="Times New Roman" w:cs="Times New Roman"/>
              </w:rPr>
              <w:t>Наличие</w:t>
            </w:r>
          </w:p>
        </w:tc>
      </w:tr>
      <w:tr w:rsidR="004912F5" w:rsidRPr="00B36B66" w:rsidTr="00D70F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1"/>
        </w:trPr>
        <w:tc>
          <w:tcPr>
            <w:tcW w:w="437" w:type="pct"/>
            <w:tcBorders>
              <w:top w:val="single" w:sz="4" w:space="0" w:color="auto"/>
              <w:left w:val="single" w:sz="4" w:space="0" w:color="auto"/>
              <w:bottom w:val="single" w:sz="4" w:space="0" w:color="auto"/>
              <w:right w:val="single" w:sz="6" w:space="0" w:color="auto"/>
            </w:tcBorders>
            <w:vAlign w:val="center"/>
          </w:tcPr>
          <w:p w:rsidR="004912F5" w:rsidRPr="00B36B66" w:rsidRDefault="004912F5" w:rsidP="00D70F9E">
            <w:pPr>
              <w:spacing w:line="240" w:lineRule="auto"/>
              <w:jc w:val="center"/>
              <w:rPr>
                <w:rFonts w:ascii="Times New Roman" w:hAnsi="Times New Roman" w:cs="Times New Roman"/>
              </w:rPr>
            </w:pPr>
            <w:r w:rsidRPr="00B36B66">
              <w:rPr>
                <w:rFonts w:ascii="Times New Roman" w:hAnsi="Times New Roman" w:cs="Times New Roman"/>
              </w:rPr>
              <w:t>1.3.3</w:t>
            </w:r>
          </w:p>
        </w:tc>
        <w:tc>
          <w:tcPr>
            <w:tcW w:w="3620" w:type="pct"/>
            <w:gridSpan w:val="9"/>
            <w:tcBorders>
              <w:top w:val="single" w:sz="4" w:space="0" w:color="auto"/>
              <w:left w:val="single" w:sz="6" w:space="0" w:color="auto"/>
              <w:bottom w:val="single" w:sz="4" w:space="0" w:color="auto"/>
              <w:right w:val="single" w:sz="6" w:space="0" w:color="auto"/>
            </w:tcBorders>
            <w:vAlign w:val="center"/>
          </w:tcPr>
          <w:p w:rsidR="004912F5" w:rsidRPr="00B36B66" w:rsidRDefault="004912F5" w:rsidP="00D70F9E">
            <w:pPr>
              <w:spacing w:line="240" w:lineRule="auto"/>
              <w:rPr>
                <w:rFonts w:ascii="Times New Roman" w:hAnsi="Times New Roman" w:cs="Times New Roman"/>
              </w:rPr>
            </w:pPr>
            <w:r w:rsidRPr="00B36B66">
              <w:rPr>
                <w:rFonts w:ascii="Times New Roman" w:hAnsi="Times New Roman" w:cs="Times New Roman"/>
              </w:rPr>
              <w:t>Проверка отрицательного давления помпы дегазации;</w:t>
            </w:r>
          </w:p>
        </w:tc>
        <w:tc>
          <w:tcPr>
            <w:tcW w:w="943" w:type="pct"/>
            <w:tcBorders>
              <w:top w:val="single" w:sz="4" w:space="0" w:color="auto"/>
              <w:left w:val="single" w:sz="6" w:space="0" w:color="auto"/>
              <w:bottom w:val="single" w:sz="4" w:space="0" w:color="auto"/>
              <w:right w:val="single" w:sz="6" w:space="0" w:color="auto"/>
            </w:tcBorders>
            <w:vAlign w:val="center"/>
          </w:tcPr>
          <w:p w:rsidR="004912F5" w:rsidRPr="00B36B66" w:rsidRDefault="004912F5" w:rsidP="00D70F9E">
            <w:pPr>
              <w:spacing w:line="240" w:lineRule="auto"/>
              <w:rPr>
                <w:rFonts w:ascii="Times New Roman" w:hAnsi="Times New Roman" w:cs="Times New Roman"/>
              </w:rPr>
            </w:pPr>
            <w:r w:rsidRPr="00B36B66">
              <w:rPr>
                <w:rFonts w:ascii="Times New Roman" w:hAnsi="Times New Roman" w:cs="Times New Roman"/>
              </w:rPr>
              <w:t>Наличие</w:t>
            </w:r>
          </w:p>
        </w:tc>
      </w:tr>
      <w:tr w:rsidR="004912F5" w:rsidRPr="00B36B66" w:rsidTr="00D70F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4"/>
        </w:trPr>
        <w:tc>
          <w:tcPr>
            <w:tcW w:w="437" w:type="pct"/>
            <w:tcBorders>
              <w:top w:val="single" w:sz="4" w:space="0" w:color="auto"/>
              <w:left w:val="single" w:sz="4" w:space="0" w:color="auto"/>
              <w:bottom w:val="single" w:sz="4" w:space="0" w:color="auto"/>
              <w:right w:val="single" w:sz="6" w:space="0" w:color="auto"/>
            </w:tcBorders>
            <w:vAlign w:val="center"/>
          </w:tcPr>
          <w:p w:rsidR="004912F5" w:rsidRPr="00B36B66" w:rsidRDefault="004912F5" w:rsidP="00D70F9E">
            <w:pPr>
              <w:spacing w:line="240" w:lineRule="auto"/>
              <w:jc w:val="center"/>
              <w:rPr>
                <w:rFonts w:ascii="Times New Roman" w:hAnsi="Times New Roman" w:cs="Times New Roman"/>
              </w:rPr>
            </w:pPr>
            <w:r w:rsidRPr="00B36B66">
              <w:rPr>
                <w:rFonts w:ascii="Times New Roman" w:hAnsi="Times New Roman" w:cs="Times New Roman"/>
              </w:rPr>
              <w:lastRenderedPageBreak/>
              <w:t>1.3.4</w:t>
            </w:r>
          </w:p>
        </w:tc>
        <w:tc>
          <w:tcPr>
            <w:tcW w:w="3620" w:type="pct"/>
            <w:gridSpan w:val="9"/>
            <w:tcBorders>
              <w:top w:val="single" w:sz="4" w:space="0" w:color="auto"/>
              <w:left w:val="single" w:sz="6" w:space="0" w:color="auto"/>
              <w:bottom w:val="single" w:sz="4" w:space="0" w:color="auto"/>
              <w:right w:val="single" w:sz="6" w:space="0" w:color="auto"/>
            </w:tcBorders>
            <w:vAlign w:val="center"/>
          </w:tcPr>
          <w:p w:rsidR="004912F5" w:rsidRPr="00B36B66" w:rsidRDefault="004912F5" w:rsidP="00D70F9E">
            <w:pPr>
              <w:spacing w:line="240" w:lineRule="auto"/>
              <w:rPr>
                <w:rFonts w:ascii="Times New Roman" w:hAnsi="Times New Roman" w:cs="Times New Roman"/>
              </w:rPr>
            </w:pPr>
            <w:r w:rsidRPr="00B36B66">
              <w:rPr>
                <w:rFonts w:ascii="Times New Roman" w:hAnsi="Times New Roman" w:cs="Times New Roman"/>
              </w:rPr>
              <w:t>Проверка давления балансировочной камеры при потоке 800 мл/мин;</w:t>
            </w:r>
          </w:p>
        </w:tc>
        <w:tc>
          <w:tcPr>
            <w:tcW w:w="943" w:type="pct"/>
            <w:tcBorders>
              <w:top w:val="single" w:sz="4" w:space="0" w:color="auto"/>
              <w:left w:val="single" w:sz="6" w:space="0" w:color="auto"/>
              <w:bottom w:val="single" w:sz="4" w:space="0" w:color="auto"/>
              <w:right w:val="single" w:sz="6" w:space="0" w:color="auto"/>
            </w:tcBorders>
            <w:vAlign w:val="center"/>
          </w:tcPr>
          <w:p w:rsidR="004912F5" w:rsidRPr="00B36B66" w:rsidRDefault="004912F5" w:rsidP="00D70F9E">
            <w:pPr>
              <w:spacing w:line="240" w:lineRule="auto"/>
              <w:rPr>
                <w:rFonts w:ascii="Times New Roman" w:hAnsi="Times New Roman" w:cs="Times New Roman"/>
                <w:bCs/>
              </w:rPr>
            </w:pPr>
            <w:r w:rsidRPr="00B36B66">
              <w:rPr>
                <w:rFonts w:ascii="Times New Roman" w:hAnsi="Times New Roman" w:cs="Times New Roman"/>
                <w:bCs/>
              </w:rPr>
              <w:t>Наличие</w:t>
            </w:r>
          </w:p>
        </w:tc>
      </w:tr>
      <w:tr w:rsidR="004912F5" w:rsidRPr="00B36B66" w:rsidTr="00D70F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8"/>
        </w:trPr>
        <w:tc>
          <w:tcPr>
            <w:tcW w:w="437" w:type="pct"/>
            <w:tcBorders>
              <w:top w:val="single" w:sz="4" w:space="0" w:color="auto"/>
              <w:left w:val="single" w:sz="4" w:space="0" w:color="auto"/>
              <w:bottom w:val="single" w:sz="4" w:space="0" w:color="auto"/>
              <w:right w:val="single" w:sz="6" w:space="0" w:color="auto"/>
            </w:tcBorders>
            <w:vAlign w:val="center"/>
          </w:tcPr>
          <w:p w:rsidR="004912F5" w:rsidRPr="00B36B66" w:rsidRDefault="004912F5" w:rsidP="00D70F9E">
            <w:pPr>
              <w:spacing w:line="240" w:lineRule="auto"/>
              <w:jc w:val="center"/>
              <w:rPr>
                <w:rFonts w:ascii="Times New Roman" w:hAnsi="Times New Roman" w:cs="Times New Roman"/>
              </w:rPr>
            </w:pPr>
            <w:r w:rsidRPr="00B36B66">
              <w:rPr>
                <w:rFonts w:ascii="Times New Roman" w:hAnsi="Times New Roman" w:cs="Times New Roman"/>
              </w:rPr>
              <w:t>1.4</w:t>
            </w:r>
          </w:p>
        </w:tc>
        <w:tc>
          <w:tcPr>
            <w:tcW w:w="3620" w:type="pct"/>
            <w:gridSpan w:val="9"/>
            <w:tcBorders>
              <w:top w:val="single" w:sz="4" w:space="0" w:color="auto"/>
              <w:left w:val="single" w:sz="6" w:space="0" w:color="auto"/>
              <w:bottom w:val="single" w:sz="4" w:space="0" w:color="auto"/>
              <w:right w:val="single" w:sz="6" w:space="0" w:color="auto"/>
            </w:tcBorders>
            <w:vAlign w:val="center"/>
          </w:tcPr>
          <w:p w:rsidR="004912F5" w:rsidRPr="00B36B66" w:rsidRDefault="004912F5" w:rsidP="00D70F9E">
            <w:pPr>
              <w:tabs>
                <w:tab w:val="left" w:pos="270"/>
              </w:tabs>
              <w:spacing w:line="240" w:lineRule="auto"/>
              <w:rPr>
                <w:rFonts w:ascii="Times New Roman" w:hAnsi="Times New Roman" w:cs="Times New Roman"/>
                <w:b/>
              </w:rPr>
            </w:pPr>
            <w:r w:rsidRPr="00B36B66">
              <w:rPr>
                <w:rFonts w:ascii="Times New Roman" w:hAnsi="Times New Roman" w:cs="Times New Roman"/>
                <w:b/>
              </w:rPr>
              <w:t>Проверка системы ультрафильтрации и мембранных насосов:</w:t>
            </w:r>
          </w:p>
        </w:tc>
        <w:tc>
          <w:tcPr>
            <w:tcW w:w="943" w:type="pct"/>
            <w:tcBorders>
              <w:top w:val="single" w:sz="4" w:space="0" w:color="auto"/>
              <w:left w:val="single" w:sz="6" w:space="0" w:color="auto"/>
              <w:bottom w:val="single" w:sz="4" w:space="0" w:color="auto"/>
              <w:right w:val="single" w:sz="6" w:space="0" w:color="auto"/>
            </w:tcBorders>
            <w:vAlign w:val="center"/>
          </w:tcPr>
          <w:p w:rsidR="004912F5" w:rsidRPr="00B36B66" w:rsidRDefault="004912F5" w:rsidP="00D70F9E">
            <w:pPr>
              <w:spacing w:line="240" w:lineRule="auto"/>
              <w:rPr>
                <w:rFonts w:ascii="Times New Roman" w:hAnsi="Times New Roman" w:cs="Times New Roman"/>
                <w:bCs/>
              </w:rPr>
            </w:pPr>
          </w:p>
        </w:tc>
      </w:tr>
      <w:tr w:rsidR="004912F5" w:rsidRPr="00B36B66" w:rsidTr="00D70F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
        </w:trPr>
        <w:tc>
          <w:tcPr>
            <w:tcW w:w="437" w:type="pct"/>
            <w:tcBorders>
              <w:top w:val="single" w:sz="4" w:space="0" w:color="auto"/>
              <w:left w:val="single" w:sz="4" w:space="0" w:color="auto"/>
              <w:bottom w:val="single" w:sz="4" w:space="0" w:color="auto"/>
              <w:right w:val="single" w:sz="6" w:space="0" w:color="auto"/>
            </w:tcBorders>
            <w:vAlign w:val="center"/>
          </w:tcPr>
          <w:p w:rsidR="004912F5" w:rsidRPr="00B36B66" w:rsidRDefault="004912F5" w:rsidP="00D70F9E">
            <w:pPr>
              <w:spacing w:line="240" w:lineRule="auto"/>
              <w:jc w:val="center"/>
              <w:rPr>
                <w:rFonts w:ascii="Times New Roman" w:hAnsi="Times New Roman" w:cs="Times New Roman"/>
              </w:rPr>
            </w:pPr>
            <w:r w:rsidRPr="00B36B66">
              <w:rPr>
                <w:rFonts w:ascii="Times New Roman" w:hAnsi="Times New Roman" w:cs="Times New Roman"/>
              </w:rPr>
              <w:t>1.4.1</w:t>
            </w:r>
          </w:p>
        </w:tc>
        <w:tc>
          <w:tcPr>
            <w:tcW w:w="3620" w:type="pct"/>
            <w:gridSpan w:val="9"/>
            <w:tcBorders>
              <w:top w:val="single" w:sz="4" w:space="0" w:color="auto"/>
              <w:left w:val="single" w:sz="6" w:space="0" w:color="auto"/>
              <w:bottom w:val="single" w:sz="4" w:space="0" w:color="auto"/>
              <w:right w:val="single" w:sz="6" w:space="0" w:color="auto"/>
            </w:tcBorders>
            <w:vAlign w:val="center"/>
          </w:tcPr>
          <w:p w:rsidR="004912F5" w:rsidRPr="00B36B66" w:rsidRDefault="004912F5" w:rsidP="00D70F9E">
            <w:pPr>
              <w:spacing w:line="240" w:lineRule="auto"/>
              <w:rPr>
                <w:rFonts w:ascii="Times New Roman" w:hAnsi="Times New Roman" w:cs="Times New Roman"/>
              </w:rPr>
            </w:pPr>
            <w:r w:rsidRPr="00B36B66">
              <w:rPr>
                <w:rFonts w:ascii="Times New Roman" w:hAnsi="Times New Roman" w:cs="Times New Roman"/>
              </w:rPr>
              <w:t>Проверка объема заполнения помпы ультрафильтрации</w:t>
            </w:r>
          </w:p>
        </w:tc>
        <w:tc>
          <w:tcPr>
            <w:tcW w:w="943" w:type="pct"/>
            <w:tcBorders>
              <w:top w:val="single" w:sz="4" w:space="0" w:color="auto"/>
              <w:left w:val="single" w:sz="6" w:space="0" w:color="auto"/>
              <w:bottom w:val="single" w:sz="4" w:space="0" w:color="auto"/>
              <w:right w:val="single" w:sz="6" w:space="0" w:color="auto"/>
            </w:tcBorders>
            <w:vAlign w:val="center"/>
          </w:tcPr>
          <w:p w:rsidR="004912F5" w:rsidRPr="00B36B66" w:rsidRDefault="004912F5" w:rsidP="00D70F9E">
            <w:pPr>
              <w:spacing w:line="240" w:lineRule="auto"/>
              <w:rPr>
                <w:rFonts w:ascii="Times New Roman" w:hAnsi="Times New Roman" w:cs="Times New Roman"/>
              </w:rPr>
            </w:pPr>
            <w:r w:rsidRPr="00B36B66">
              <w:rPr>
                <w:rFonts w:ascii="Times New Roman" w:hAnsi="Times New Roman" w:cs="Times New Roman"/>
              </w:rPr>
              <w:t>Наличие</w:t>
            </w:r>
          </w:p>
        </w:tc>
      </w:tr>
      <w:tr w:rsidR="004912F5" w:rsidRPr="00B36B66" w:rsidTr="00D70F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2"/>
        </w:trPr>
        <w:tc>
          <w:tcPr>
            <w:tcW w:w="437" w:type="pct"/>
            <w:tcBorders>
              <w:top w:val="single" w:sz="4" w:space="0" w:color="auto"/>
              <w:left w:val="single" w:sz="4" w:space="0" w:color="auto"/>
              <w:bottom w:val="single" w:sz="4" w:space="0" w:color="auto"/>
              <w:right w:val="single" w:sz="6" w:space="0" w:color="auto"/>
            </w:tcBorders>
            <w:vAlign w:val="center"/>
          </w:tcPr>
          <w:p w:rsidR="004912F5" w:rsidRPr="00B36B66" w:rsidRDefault="004912F5" w:rsidP="00D70F9E">
            <w:pPr>
              <w:spacing w:line="240" w:lineRule="auto"/>
              <w:jc w:val="center"/>
              <w:rPr>
                <w:rFonts w:ascii="Times New Roman" w:hAnsi="Times New Roman" w:cs="Times New Roman"/>
              </w:rPr>
            </w:pPr>
            <w:r w:rsidRPr="00B36B66">
              <w:rPr>
                <w:rFonts w:ascii="Times New Roman" w:hAnsi="Times New Roman" w:cs="Times New Roman"/>
              </w:rPr>
              <w:t>1.4.2</w:t>
            </w:r>
          </w:p>
        </w:tc>
        <w:tc>
          <w:tcPr>
            <w:tcW w:w="3620" w:type="pct"/>
            <w:gridSpan w:val="9"/>
            <w:tcBorders>
              <w:top w:val="single" w:sz="4" w:space="0" w:color="auto"/>
              <w:left w:val="single" w:sz="6" w:space="0" w:color="auto"/>
              <w:bottom w:val="single" w:sz="4" w:space="0" w:color="auto"/>
              <w:right w:val="single" w:sz="6" w:space="0" w:color="auto"/>
            </w:tcBorders>
            <w:vAlign w:val="center"/>
          </w:tcPr>
          <w:p w:rsidR="004912F5" w:rsidRPr="00B36B66" w:rsidRDefault="004912F5" w:rsidP="00D70F9E">
            <w:pPr>
              <w:spacing w:line="240" w:lineRule="auto"/>
              <w:rPr>
                <w:rFonts w:ascii="Times New Roman" w:hAnsi="Times New Roman" w:cs="Times New Roman"/>
              </w:rPr>
            </w:pPr>
            <w:r w:rsidRPr="00B36B66">
              <w:rPr>
                <w:rFonts w:ascii="Times New Roman" w:hAnsi="Times New Roman" w:cs="Times New Roman"/>
              </w:rPr>
              <w:t>Проверка объема балансировочной камеры;</w:t>
            </w:r>
          </w:p>
        </w:tc>
        <w:tc>
          <w:tcPr>
            <w:tcW w:w="943" w:type="pct"/>
            <w:tcBorders>
              <w:top w:val="single" w:sz="4" w:space="0" w:color="auto"/>
              <w:left w:val="single" w:sz="6" w:space="0" w:color="auto"/>
              <w:bottom w:val="single" w:sz="4" w:space="0" w:color="auto"/>
              <w:right w:val="single" w:sz="6" w:space="0" w:color="auto"/>
            </w:tcBorders>
            <w:vAlign w:val="center"/>
          </w:tcPr>
          <w:p w:rsidR="004912F5" w:rsidRPr="00B36B66" w:rsidRDefault="004912F5" w:rsidP="00D70F9E">
            <w:pPr>
              <w:spacing w:line="240" w:lineRule="auto"/>
              <w:rPr>
                <w:rFonts w:ascii="Times New Roman" w:hAnsi="Times New Roman" w:cs="Times New Roman"/>
              </w:rPr>
            </w:pPr>
            <w:r w:rsidRPr="00B36B66">
              <w:rPr>
                <w:rFonts w:ascii="Times New Roman" w:hAnsi="Times New Roman" w:cs="Times New Roman"/>
              </w:rPr>
              <w:t>Наличие</w:t>
            </w:r>
          </w:p>
        </w:tc>
      </w:tr>
      <w:tr w:rsidR="004912F5" w:rsidRPr="00B36B66" w:rsidTr="00D70F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6"/>
        </w:trPr>
        <w:tc>
          <w:tcPr>
            <w:tcW w:w="437" w:type="pct"/>
            <w:tcBorders>
              <w:top w:val="single" w:sz="4" w:space="0" w:color="auto"/>
              <w:left w:val="single" w:sz="4" w:space="0" w:color="auto"/>
              <w:bottom w:val="single" w:sz="4" w:space="0" w:color="auto"/>
              <w:right w:val="single" w:sz="6" w:space="0" w:color="auto"/>
            </w:tcBorders>
            <w:vAlign w:val="center"/>
          </w:tcPr>
          <w:p w:rsidR="004912F5" w:rsidRPr="00B36B66" w:rsidRDefault="004912F5" w:rsidP="00D70F9E">
            <w:pPr>
              <w:spacing w:line="240" w:lineRule="auto"/>
              <w:jc w:val="center"/>
              <w:rPr>
                <w:rFonts w:ascii="Times New Roman" w:hAnsi="Times New Roman" w:cs="Times New Roman"/>
              </w:rPr>
            </w:pPr>
            <w:r w:rsidRPr="00B36B66">
              <w:rPr>
                <w:rFonts w:ascii="Times New Roman" w:hAnsi="Times New Roman" w:cs="Times New Roman"/>
              </w:rPr>
              <w:t>1.4.3</w:t>
            </w:r>
          </w:p>
        </w:tc>
        <w:tc>
          <w:tcPr>
            <w:tcW w:w="3620" w:type="pct"/>
            <w:gridSpan w:val="9"/>
            <w:tcBorders>
              <w:top w:val="single" w:sz="4" w:space="0" w:color="auto"/>
              <w:left w:val="single" w:sz="6" w:space="0" w:color="auto"/>
              <w:bottom w:val="single" w:sz="4" w:space="0" w:color="auto"/>
              <w:right w:val="single" w:sz="6" w:space="0" w:color="auto"/>
            </w:tcBorders>
            <w:vAlign w:val="center"/>
          </w:tcPr>
          <w:p w:rsidR="004912F5" w:rsidRPr="00B36B66" w:rsidRDefault="004912F5" w:rsidP="00D70F9E">
            <w:pPr>
              <w:spacing w:line="240" w:lineRule="auto"/>
              <w:rPr>
                <w:rFonts w:ascii="Times New Roman" w:hAnsi="Times New Roman" w:cs="Times New Roman"/>
              </w:rPr>
            </w:pPr>
            <w:r w:rsidRPr="00B36B66">
              <w:rPr>
                <w:rFonts w:ascii="Times New Roman" w:hAnsi="Times New Roman" w:cs="Times New Roman"/>
              </w:rPr>
              <w:t>Проверка объема помпы концентрата;</w:t>
            </w:r>
          </w:p>
        </w:tc>
        <w:tc>
          <w:tcPr>
            <w:tcW w:w="943" w:type="pct"/>
            <w:tcBorders>
              <w:top w:val="single" w:sz="4" w:space="0" w:color="auto"/>
              <w:left w:val="single" w:sz="6" w:space="0" w:color="auto"/>
              <w:bottom w:val="single" w:sz="4" w:space="0" w:color="auto"/>
              <w:right w:val="single" w:sz="6" w:space="0" w:color="auto"/>
            </w:tcBorders>
            <w:vAlign w:val="center"/>
          </w:tcPr>
          <w:p w:rsidR="004912F5" w:rsidRPr="00B36B66" w:rsidRDefault="004912F5" w:rsidP="00D70F9E">
            <w:pPr>
              <w:spacing w:line="240" w:lineRule="auto"/>
              <w:rPr>
                <w:rFonts w:ascii="Times New Roman" w:hAnsi="Times New Roman" w:cs="Times New Roman"/>
              </w:rPr>
            </w:pPr>
            <w:r w:rsidRPr="00B36B66">
              <w:rPr>
                <w:rFonts w:ascii="Times New Roman" w:hAnsi="Times New Roman" w:cs="Times New Roman"/>
              </w:rPr>
              <w:t>Наличие</w:t>
            </w:r>
          </w:p>
        </w:tc>
      </w:tr>
      <w:tr w:rsidR="004912F5" w:rsidRPr="00B36B66" w:rsidTr="00D70F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437" w:type="pct"/>
            <w:tcBorders>
              <w:top w:val="single" w:sz="4" w:space="0" w:color="auto"/>
              <w:left w:val="single" w:sz="4" w:space="0" w:color="auto"/>
              <w:bottom w:val="single" w:sz="4" w:space="0" w:color="auto"/>
              <w:right w:val="single" w:sz="6" w:space="0" w:color="auto"/>
            </w:tcBorders>
            <w:vAlign w:val="center"/>
          </w:tcPr>
          <w:p w:rsidR="004912F5" w:rsidRPr="00B36B66" w:rsidRDefault="004912F5" w:rsidP="00D70F9E">
            <w:pPr>
              <w:spacing w:line="240" w:lineRule="auto"/>
              <w:jc w:val="center"/>
              <w:rPr>
                <w:rFonts w:ascii="Times New Roman" w:hAnsi="Times New Roman" w:cs="Times New Roman"/>
              </w:rPr>
            </w:pPr>
            <w:r w:rsidRPr="00B36B66">
              <w:rPr>
                <w:rFonts w:ascii="Times New Roman" w:hAnsi="Times New Roman" w:cs="Times New Roman"/>
              </w:rPr>
              <w:t>1.4.4</w:t>
            </w:r>
          </w:p>
        </w:tc>
        <w:tc>
          <w:tcPr>
            <w:tcW w:w="3620" w:type="pct"/>
            <w:gridSpan w:val="9"/>
            <w:tcBorders>
              <w:top w:val="single" w:sz="4" w:space="0" w:color="auto"/>
              <w:left w:val="single" w:sz="6" w:space="0" w:color="auto"/>
              <w:bottom w:val="single" w:sz="4" w:space="0" w:color="auto"/>
              <w:right w:val="single" w:sz="6" w:space="0" w:color="auto"/>
            </w:tcBorders>
            <w:vAlign w:val="center"/>
          </w:tcPr>
          <w:p w:rsidR="004912F5" w:rsidRPr="00B36B66" w:rsidRDefault="004912F5" w:rsidP="00D70F9E">
            <w:pPr>
              <w:spacing w:line="240" w:lineRule="auto"/>
              <w:rPr>
                <w:rFonts w:ascii="Times New Roman" w:hAnsi="Times New Roman" w:cs="Times New Roman"/>
              </w:rPr>
            </w:pPr>
            <w:r w:rsidRPr="00B36B66">
              <w:rPr>
                <w:rFonts w:ascii="Times New Roman" w:hAnsi="Times New Roman" w:cs="Times New Roman"/>
              </w:rPr>
              <w:t>Проверка объема помпы бикарбоната;</w:t>
            </w:r>
          </w:p>
        </w:tc>
        <w:tc>
          <w:tcPr>
            <w:tcW w:w="943" w:type="pct"/>
            <w:tcBorders>
              <w:top w:val="single" w:sz="4" w:space="0" w:color="auto"/>
              <w:left w:val="single" w:sz="6" w:space="0" w:color="auto"/>
              <w:bottom w:val="single" w:sz="4" w:space="0" w:color="auto"/>
              <w:right w:val="single" w:sz="6" w:space="0" w:color="auto"/>
            </w:tcBorders>
            <w:vAlign w:val="center"/>
          </w:tcPr>
          <w:p w:rsidR="004912F5" w:rsidRPr="00B36B66" w:rsidRDefault="004912F5" w:rsidP="00D70F9E">
            <w:pPr>
              <w:spacing w:line="240" w:lineRule="auto"/>
              <w:rPr>
                <w:rFonts w:ascii="Times New Roman" w:hAnsi="Times New Roman" w:cs="Times New Roman"/>
              </w:rPr>
            </w:pPr>
            <w:r w:rsidRPr="00B36B66">
              <w:rPr>
                <w:rFonts w:ascii="Times New Roman" w:hAnsi="Times New Roman" w:cs="Times New Roman"/>
              </w:rPr>
              <w:t>Наличие</w:t>
            </w:r>
          </w:p>
        </w:tc>
      </w:tr>
      <w:tr w:rsidR="004912F5" w:rsidRPr="00B36B66" w:rsidTr="00D70F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3"/>
        </w:trPr>
        <w:tc>
          <w:tcPr>
            <w:tcW w:w="437" w:type="pct"/>
            <w:tcBorders>
              <w:top w:val="single" w:sz="4" w:space="0" w:color="auto"/>
              <w:left w:val="single" w:sz="4" w:space="0" w:color="auto"/>
              <w:bottom w:val="single" w:sz="4" w:space="0" w:color="auto"/>
              <w:right w:val="single" w:sz="6" w:space="0" w:color="auto"/>
            </w:tcBorders>
            <w:vAlign w:val="center"/>
          </w:tcPr>
          <w:p w:rsidR="004912F5" w:rsidRPr="00B36B66" w:rsidRDefault="004912F5" w:rsidP="00D70F9E">
            <w:pPr>
              <w:spacing w:line="240" w:lineRule="auto"/>
              <w:jc w:val="center"/>
              <w:rPr>
                <w:rFonts w:ascii="Times New Roman" w:hAnsi="Times New Roman" w:cs="Times New Roman"/>
              </w:rPr>
            </w:pPr>
            <w:r w:rsidRPr="00B36B66">
              <w:rPr>
                <w:rFonts w:ascii="Times New Roman" w:hAnsi="Times New Roman" w:cs="Times New Roman"/>
              </w:rPr>
              <w:t>1.5</w:t>
            </w:r>
          </w:p>
        </w:tc>
        <w:tc>
          <w:tcPr>
            <w:tcW w:w="3620" w:type="pct"/>
            <w:gridSpan w:val="9"/>
            <w:tcBorders>
              <w:top w:val="single" w:sz="4" w:space="0" w:color="auto"/>
              <w:left w:val="single" w:sz="6" w:space="0" w:color="auto"/>
              <w:bottom w:val="single" w:sz="4" w:space="0" w:color="auto"/>
              <w:right w:val="single" w:sz="6" w:space="0" w:color="auto"/>
            </w:tcBorders>
            <w:vAlign w:val="center"/>
          </w:tcPr>
          <w:p w:rsidR="004912F5" w:rsidRPr="00B36B66" w:rsidRDefault="004912F5" w:rsidP="00D70F9E">
            <w:pPr>
              <w:spacing w:line="240" w:lineRule="auto"/>
              <w:rPr>
                <w:rFonts w:ascii="Times New Roman" w:hAnsi="Times New Roman" w:cs="Times New Roman"/>
                <w:b/>
              </w:rPr>
            </w:pPr>
            <w:r w:rsidRPr="00B36B66">
              <w:rPr>
                <w:rFonts w:ascii="Times New Roman" w:hAnsi="Times New Roman" w:cs="Times New Roman"/>
                <w:b/>
              </w:rPr>
              <w:t>Проверка работы в режиме диализа:</w:t>
            </w:r>
          </w:p>
        </w:tc>
        <w:tc>
          <w:tcPr>
            <w:tcW w:w="943" w:type="pct"/>
            <w:tcBorders>
              <w:top w:val="single" w:sz="4" w:space="0" w:color="auto"/>
              <w:left w:val="single" w:sz="6" w:space="0" w:color="auto"/>
              <w:bottom w:val="single" w:sz="4" w:space="0" w:color="auto"/>
              <w:right w:val="single" w:sz="6" w:space="0" w:color="auto"/>
            </w:tcBorders>
            <w:vAlign w:val="center"/>
          </w:tcPr>
          <w:p w:rsidR="004912F5" w:rsidRPr="00B36B66" w:rsidRDefault="004912F5" w:rsidP="00D70F9E">
            <w:pPr>
              <w:spacing w:line="240" w:lineRule="auto"/>
              <w:rPr>
                <w:rFonts w:ascii="Times New Roman" w:hAnsi="Times New Roman" w:cs="Times New Roman"/>
                <w:bCs/>
              </w:rPr>
            </w:pPr>
          </w:p>
        </w:tc>
      </w:tr>
      <w:tr w:rsidR="004912F5" w:rsidRPr="00B36B66" w:rsidTr="00D70F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437" w:type="pct"/>
            <w:tcBorders>
              <w:top w:val="single" w:sz="4" w:space="0" w:color="auto"/>
              <w:left w:val="single" w:sz="4" w:space="0" w:color="auto"/>
              <w:bottom w:val="single" w:sz="4" w:space="0" w:color="auto"/>
              <w:right w:val="single" w:sz="6" w:space="0" w:color="auto"/>
            </w:tcBorders>
            <w:vAlign w:val="center"/>
          </w:tcPr>
          <w:p w:rsidR="004912F5" w:rsidRPr="00B36B66" w:rsidRDefault="004912F5" w:rsidP="00D70F9E">
            <w:pPr>
              <w:spacing w:line="240" w:lineRule="auto"/>
              <w:jc w:val="center"/>
              <w:rPr>
                <w:rFonts w:ascii="Times New Roman" w:hAnsi="Times New Roman" w:cs="Times New Roman"/>
              </w:rPr>
            </w:pPr>
            <w:r w:rsidRPr="00B36B66">
              <w:rPr>
                <w:rFonts w:ascii="Times New Roman" w:hAnsi="Times New Roman" w:cs="Times New Roman"/>
              </w:rPr>
              <w:t>1.5.1</w:t>
            </w:r>
          </w:p>
        </w:tc>
        <w:tc>
          <w:tcPr>
            <w:tcW w:w="3620" w:type="pct"/>
            <w:gridSpan w:val="9"/>
            <w:tcBorders>
              <w:top w:val="single" w:sz="4" w:space="0" w:color="auto"/>
              <w:left w:val="single" w:sz="6" w:space="0" w:color="auto"/>
              <w:bottom w:val="single" w:sz="4" w:space="0" w:color="auto"/>
              <w:right w:val="single" w:sz="6" w:space="0" w:color="auto"/>
            </w:tcBorders>
            <w:vAlign w:val="center"/>
          </w:tcPr>
          <w:p w:rsidR="004912F5" w:rsidRPr="00B36B66" w:rsidRDefault="004912F5" w:rsidP="00D70F9E">
            <w:pPr>
              <w:spacing w:line="240" w:lineRule="auto"/>
              <w:rPr>
                <w:rFonts w:ascii="Times New Roman" w:hAnsi="Times New Roman" w:cs="Times New Roman"/>
              </w:rPr>
            </w:pPr>
            <w:r w:rsidRPr="00B36B66">
              <w:rPr>
                <w:rFonts w:ascii="Times New Roman" w:hAnsi="Times New Roman" w:cs="Times New Roman"/>
              </w:rPr>
              <w:t>Проверка температуры диализата;</w:t>
            </w:r>
          </w:p>
        </w:tc>
        <w:tc>
          <w:tcPr>
            <w:tcW w:w="943" w:type="pct"/>
            <w:tcBorders>
              <w:top w:val="single" w:sz="4" w:space="0" w:color="auto"/>
              <w:left w:val="single" w:sz="6" w:space="0" w:color="auto"/>
              <w:bottom w:val="single" w:sz="4" w:space="0" w:color="auto"/>
              <w:right w:val="single" w:sz="6" w:space="0" w:color="auto"/>
            </w:tcBorders>
            <w:vAlign w:val="center"/>
          </w:tcPr>
          <w:p w:rsidR="004912F5" w:rsidRPr="00B36B66" w:rsidRDefault="004912F5" w:rsidP="00D70F9E">
            <w:pPr>
              <w:spacing w:line="240" w:lineRule="auto"/>
              <w:rPr>
                <w:rFonts w:ascii="Times New Roman" w:hAnsi="Times New Roman" w:cs="Times New Roman"/>
              </w:rPr>
            </w:pPr>
            <w:r w:rsidRPr="00B36B66">
              <w:rPr>
                <w:rFonts w:ascii="Times New Roman" w:hAnsi="Times New Roman" w:cs="Times New Roman"/>
              </w:rPr>
              <w:t>Наличие</w:t>
            </w:r>
          </w:p>
        </w:tc>
      </w:tr>
      <w:tr w:rsidR="004912F5" w:rsidRPr="00B36B66" w:rsidTr="00D70F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437" w:type="pct"/>
            <w:tcBorders>
              <w:top w:val="single" w:sz="4" w:space="0" w:color="auto"/>
              <w:left w:val="single" w:sz="4" w:space="0" w:color="auto"/>
              <w:bottom w:val="single" w:sz="4" w:space="0" w:color="auto"/>
              <w:right w:val="single" w:sz="6" w:space="0" w:color="auto"/>
            </w:tcBorders>
            <w:vAlign w:val="center"/>
          </w:tcPr>
          <w:p w:rsidR="004912F5" w:rsidRPr="00B36B66" w:rsidRDefault="004912F5" w:rsidP="00D70F9E">
            <w:pPr>
              <w:spacing w:line="240" w:lineRule="auto"/>
              <w:jc w:val="center"/>
              <w:rPr>
                <w:rFonts w:ascii="Times New Roman" w:hAnsi="Times New Roman" w:cs="Times New Roman"/>
              </w:rPr>
            </w:pPr>
            <w:r w:rsidRPr="00B36B66">
              <w:rPr>
                <w:rFonts w:ascii="Times New Roman" w:hAnsi="Times New Roman" w:cs="Times New Roman"/>
              </w:rPr>
              <w:t>1.5.2</w:t>
            </w:r>
          </w:p>
        </w:tc>
        <w:tc>
          <w:tcPr>
            <w:tcW w:w="3620" w:type="pct"/>
            <w:gridSpan w:val="9"/>
            <w:tcBorders>
              <w:top w:val="single" w:sz="4" w:space="0" w:color="auto"/>
              <w:left w:val="single" w:sz="6" w:space="0" w:color="auto"/>
              <w:bottom w:val="single" w:sz="4" w:space="0" w:color="auto"/>
              <w:right w:val="single" w:sz="6" w:space="0" w:color="auto"/>
            </w:tcBorders>
            <w:vAlign w:val="center"/>
          </w:tcPr>
          <w:p w:rsidR="004912F5" w:rsidRPr="00B36B66" w:rsidRDefault="004912F5" w:rsidP="00D70F9E">
            <w:pPr>
              <w:spacing w:line="240" w:lineRule="auto"/>
              <w:rPr>
                <w:rFonts w:ascii="Times New Roman" w:hAnsi="Times New Roman" w:cs="Times New Roman"/>
              </w:rPr>
            </w:pPr>
            <w:r w:rsidRPr="00B36B66">
              <w:rPr>
                <w:rFonts w:ascii="Times New Roman" w:hAnsi="Times New Roman" w:cs="Times New Roman"/>
              </w:rPr>
              <w:t>Проверка отображаемой на дисплее температуры;</w:t>
            </w:r>
          </w:p>
        </w:tc>
        <w:tc>
          <w:tcPr>
            <w:tcW w:w="943" w:type="pct"/>
            <w:tcBorders>
              <w:top w:val="single" w:sz="4" w:space="0" w:color="auto"/>
              <w:left w:val="single" w:sz="6" w:space="0" w:color="auto"/>
              <w:bottom w:val="single" w:sz="4" w:space="0" w:color="auto"/>
              <w:right w:val="single" w:sz="6" w:space="0" w:color="auto"/>
            </w:tcBorders>
            <w:vAlign w:val="center"/>
          </w:tcPr>
          <w:p w:rsidR="004912F5" w:rsidRPr="00B36B66" w:rsidRDefault="004912F5" w:rsidP="00D70F9E">
            <w:pPr>
              <w:spacing w:line="240" w:lineRule="auto"/>
              <w:rPr>
                <w:rFonts w:ascii="Times New Roman" w:hAnsi="Times New Roman" w:cs="Times New Roman"/>
              </w:rPr>
            </w:pPr>
            <w:r w:rsidRPr="00B36B66">
              <w:rPr>
                <w:rFonts w:ascii="Times New Roman" w:hAnsi="Times New Roman" w:cs="Times New Roman"/>
              </w:rPr>
              <w:t>Наличие</w:t>
            </w:r>
          </w:p>
        </w:tc>
      </w:tr>
      <w:tr w:rsidR="004912F5" w:rsidRPr="00B36B66" w:rsidTr="00D70F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437" w:type="pct"/>
            <w:tcBorders>
              <w:top w:val="single" w:sz="4" w:space="0" w:color="auto"/>
              <w:left w:val="single" w:sz="4" w:space="0" w:color="auto"/>
              <w:bottom w:val="single" w:sz="4" w:space="0" w:color="auto"/>
              <w:right w:val="single" w:sz="6" w:space="0" w:color="auto"/>
            </w:tcBorders>
            <w:vAlign w:val="center"/>
          </w:tcPr>
          <w:p w:rsidR="004912F5" w:rsidRPr="00B36B66" w:rsidRDefault="004912F5" w:rsidP="00D70F9E">
            <w:pPr>
              <w:spacing w:line="240" w:lineRule="auto"/>
              <w:jc w:val="center"/>
              <w:rPr>
                <w:rFonts w:ascii="Times New Roman" w:hAnsi="Times New Roman" w:cs="Times New Roman"/>
              </w:rPr>
            </w:pPr>
            <w:r w:rsidRPr="00B36B66">
              <w:rPr>
                <w:rFonts w:ascii="Times New Roman" w:hAnsi="Times New Roman" w:cs="Times New Roman"/>
              </w:rPr>
              <w:t>1.5.3</w:t>
            </w:r>
          </w:p>
        </w:tc>
        <w:tc>
          <w:tcPr>
            <w:tcW w:w="3620" w:type="pct"/>
            <w:gridSpan w:val="9"/>
            <w:tcBorders>
              <w:top w:val="single" w:sz="4" w:space="0" w:color="auto"/>
              <w:left w:val="single" w:sz="6" w:space="0" w:color="auto"/>
              <w:bottom w:val="single" w:sz="4" w:space="0" w:color="auto"/>
              <w:right w:val="single" w:sz="6" w:space="0" w:color="auto"/>
            </w:tcBorders>
            <w:vAlign w:val="center"/>
          </w:tcPr>
          <w:p w:rsidR="004912F5" w:rsidRPr="00B36B66" w:rsidRDefault="004912F5" w:rsidP="00D70F9E">
            <w:pPr>
              <w:spacing w:line="240" w:lineRule="auto"/>
              <w:rPr>
                <w:rFonts w:ascii="Times New Roman" w:hAnsi="Times New Roman" w:cs="Times New Roman"/>
              </w:rPr>
            </w:pPr>
            <w:r w:rsidRPr="00B36B66">
              <w:rPr>
                <w:rFonts w:ascii="Times New Roman" w:hAnsi="Times New Roman" w:cs="Times New Roman"/>
              </w:rPr>
              <w:t>Уточнение потока диализата 300/500/800 мл/мин;</w:t>
            </w:r>
          </w:p>
        </w:tc>
        <w:tc>
          <w:tcPr>
            <w:tcW w:w="943" w:type="pct"/>
            <w:tcBorders>
              <w:top w:val="single" w:sz="4" w:space="0" w:color="auto"/>
              <w:left w:val="single" w:sz="6" w:space="0" w:color="auto"/>
              <w:bottom w:val="single" w:sz="4" w:space="0" w:color="auto"/>
              <w:right w:val="single" w:sz="6" w:space="0" w:color="auto"/>
            </w:tcBorders>
            <w:vAlign w:val="center"/>
          </w:tcPr>
          <w:p w:rsidR="004912F5" w:rsidRPr="00B36B66" w:rsidRDefault="004912F5" w:rsidP="00D70F9E">
            <w:pPr>
              <w:spacing w:line="240" w:lineRule="auto"/>
              <w:rPr>
                <w:rFonts w:ascii="Times New Roman" w:hAnsi="Times New Roman" w:cs="Times New Roman"/>
              </w:rPr>
            </w:pPr>
            <w:r w:rsidRPr="00B36B66">
              <w:rPr>
                <w:rFonts w:ascii="Times New Roman" w:hAnsi="Times New Roman" w:cs="Times New Roman"/>
              </w:rPr>
              <w:t>Наличие</w:t>
            </w:r>
          </w:p>
        </w:tc>
      </w:tr>
      <w:tr w:rsidR="004912F5" w:rsidRPr="00B36B66" w:rsidTr="00D70F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1"/>
        </w:trPr>
        <w:tc>
          <w:tcPr>
            <w:tcW w:w="437" w:type="pct"/>
            <w:tcBorders>
              <w:top w:val="single" w:sz="4" w:space="0" w:color="auto"/>
              <w:left w:val="single" w:sz="4" w:space="0" w:color="auto"/>
              <w:bottom w:val="single" w:sz="4" w:space="0" w:color="auto"/>
              <w:right w:val="single" w:sz="6" w:space="0" w:color="auto"/>
            </w:tcBorders>
            <w:vAlign w:val="center"/>
          </w:tcPr>
          <w:p w:rsidR="004912F5" w:rsidRPr="00B36B66" w:rsidRDefault="004912F5" w:rsidP="00D70F9E">
            <w:pPr>
              <w:spacing w:line="240" w:lineRule="auto"/>
              <w:jc w:val="center"/>
              <w:rPr>
                <w:rFonts w:ascii="Times New Roman" w:hAnsi="Times New Roman" w:cs="Times New Roman"/>
              </w:rPr>
            </w:pPr>
            <w:r w:rsidRPr="00B36B66">
              <w:rPr>
                <w:rFonts w:ascii="Times New Roman" w:hAnsi="Times New Roman" w:cs="Times New Roman"/>
              </w:rPr>
              <w:t>1.5.4</w:t>
            </w:r>
          </w:p>
        </w:tc>
        <w:tc>
          <w:tcPr>
            <w:tcW w:w="3620" w:type="pct"/>
            <w:gridSpan w:val="9"/>
            <w:tcBorders>
              <w:top w:val="single" w:sz="4" w:space="0" w:color="auto"/>
              <w:left w:val="single" w:sz="6" w:space="0" w:color="auto"/>
              <w:bottom w:val="single" w:sz="4" w:space="0" w:color="auto"/>
              <w:right w:val="single" w:sz="6" w:space="0" w:color="auto"/>
            </w:tcBorders>
            <w:vAlign w:val="center"/>
          </w:tcPr>
          <w:p w:rsidR="004912F5" w:rsidRPr="00B36B66" w:rsidRDefault="004912F5" w:rsidP="00D70F9E">
            <w:pPr>
              <w:spacing w:line="240" w:lineRule="auto"/>
              <w:rPr>
                <w:rFonts w:ascii="Times New Roman" w:hAnsi="Times New Roman" w:cs="Times New Roman"/>
              </w:rPr>
            </w:pPr>
            <w:r w:rsidRPr="00B36B66">
              <w:rPr>
                <w:rFonts w:ascii="Times New Roman" w:hAnsi="Times New Roman" w:cs="Times New Roman"/>
              </w:rPr>
              <w:t>Тест трансмембранного давления;</w:t>
            </w:r>
          </w:p>
        </w:tc>
        <w:tc>
          <w:tcPr>
            <w:tcW w:w="943" w:type="pct"/>
            <w:tcBorders>
              <w:top w:val="single" w:sz="4" w:space="0" w:color="auto"/>
              <w:left w:val="single" w:sz="6" w:space="0" w:color="auto"/>
              <w:bottom w:val="single" w:sz="4" w:space="0" w:color="auto"/>
              <w:right w:val="single" w:sz="6" w:space="0" w:color="auto"/>
            </w:tcBorders>
            <w:vAlign w:val="center"/>
          </w:tcPr>
          <w:p w:rsidR="004912F5" w:rsidRPr="00B36B66" w:rsidRDefault="004912F5" w:rsidP="00D70F9E">
            <w:pPr>
              <w:spacing w:line="240" w:lineRule="auto"/>
              <w:rPr>
                <w:rFonts w:ascii="Times New Roman" w:hAnsi="Times New Roman" w:cs="Times New Roman"/>
              </w:rPr>
            </w:pPr>
            <w:r w:rsidRPr="00B36B66">
              <w:rPr>
                <w:rFonts w:ascii="Times New Roman" w:hAnsi="Times New Roman" w:cs="Times New Roman"/>
              </w:rPr>
              <w:t>Наличие</w:t>
            </w:r>
          </w:p>
        </w:tc>
      </w:tr>
      <w:tr w:rsidR="004912F5" w:rsidRPr="00B36B66" w:rsidTr="00D70F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9"/>
        </w:trPr>
        <w:tc>
          <w:tcPr>
            <w:tcW w:w="437" w:type="pct"/>
            <w:tcBorders>
              <w:top w:val="single" w:sz="4" w:space="0" w:color="auto"/>
              <w:left w:val="single" w:sz="4" w:space="0" w:color="auto"/>
              <w:bottom w:val="single" w:sz="4" w:space="0" w:color="auto"/>
              <w:right w:val="single" w:sz="6" w:space="0" w:color="auto"/>
            </w:tcBorders>
            <w:vAlign w:val="center"/>
          </w:tcPr>
          <w:p w:rsidR="004912F5" w:rsidRPr="00B36B66" w:rsidRDefault="004912F5" w:rsidP="00D70F9E">
            <w:pPr>
              <w:spacing w:line="240" w:lineRule="auto"/>
              <w:jc w:val="center"/>
              <w:rPr>
                <w:rFonts w:ascii="Times New Roman" w:hAnsi="Times New Roman" w:cs="Times New Roman"/>
              </w:rPr>
            </w:pPr>
            <w:r w:rsidRPr="00B36B66">
              <w:rPr>
                <w:rFonts w:ascii="Times New Roman" w:hAnsi="Times New Roman" w:cs="Times New Roman"/>
              </w:rPr>
              <w:t>1.5.5</w:t>
            </w:r>
          </w:p>
        </w:tc>
        <w:tc>
          <w:tcPr>
            <w:tcW w:w="3620" w:type="pct"/>
            <w:gridSpan w:val="9"/>
            <w:tcBorders>
              <w:top w:val="single" w:sz="4" w:space="0" w:color="auto"/>
              <w:left w:val="single" w:sz="6" w:space="0" w:color="auto"/>
              <w:bottom w:val="single" w:sz="4" w:space="0" w:color="auto"/>
              <w:right w:val="single" w:sz="6" w:space="0" w:color="auto"/>
            </w:tcBorders>
            <w:vAlign w:val="center"/>
          </w:tcPr>
          <w:p w:rsidR="004912F5" w:rsidRPr="00B36B66" w:rsidRDefault="004912F5" w:rsidP="00D70F9E">
            <w:pPr>
              <w:spacing w:line="240" w:lineRule="auto"/>
              <w:rPr>
                <w:rFonts w:ascii="Times New Roman" w:hAnsi="Times New Roman" w:cs="Times New Roman"/>
              </w:rPr>
            </w:pPr>
            <w:r w:rsidRPr="00B36B66">
              <w:rPr>
                <w:rFonts w:ascii="Times New Roman" w:hAnsi="Times New Roman" w:cs="Times New Roman"/>
              </w:rPr>
              <w:t>Проверка отображаемой проводимости;</w:t>
            </w:r>
          </w:p>
        </w:tc>
        <w:tc>
          <w:tcPr>
            <w:tcW w:w="943" w:type="pct"/>
            <w:tcBorders>
              <w:top w:val="single" w:sz="4" w:space="0" w:color="auto"/>
              <w:left w:val="single" w:sz="6" w:space="0" w:color="auto"/>
              <w:bottom w:val="single" w:sz="4" w:space="0" w:color="auto"/>
              <w:right w:val="single" w:sz="6" w:space="0" w:color="auto"/>
            </w:tcBorders>
            <w:vAlign w:val="center"/>
          </w:tcPr>
          <w:p w:rsidR="004912F5" w:rsidRPr="00B36B66" w:rsidRDefault="004912F5" w:rsidP="00D70F9E">
            <w:pPr>
              <w:spacing w:line="240" w:lineRule="auto"/>
              <w:rPr>
                <w:rFonts w:ascii="Times New Roman" w:hAnsi="Times New Roman" w:cs="Times New Roman"/>
              </w:rPr>
            </w:pPr>
            <w:r w:rsidRPr="00B36B66">
              <w:rPr>
                <w:rFonts w:ascii="Times New Roman" w:hAnsi="Times New Roman" w:cs="Times New Roman"/>
              </w:rPr>
              <w:t>Наличие</w:t>
            </w:r>
          </w:p>
        </w:tc>
      </w:tr>
      <w:tr w:rsidR="004912F5" w:rsidRPr="00B36B66" w:rsidTr="00D70F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8"/>
        </w:trPr>
        <w:tc>
          <w:tcPr>
            <w:tcW w:w="437" w:type="pct"/>
            <w:tcBorders>
              <w:top w:val="single" w:sz="4" w:space="0" w:color="auto"/>
              <w:left w:val="single" w:sz="4" w:space="0" w:color="auto"/>
              <w:bottom w:val="single" w:sz="4" w:space="0" w:color="auto"/>
              <w:right w:val="single" w:sz="6" w:space="0" w:color="auto"/>
            </w:tcBorders>
            <w:vAlign w:val="center"/>
          </w:tcPr>
          <w:p w:rsidR="004912F5" w:rsidRPr="00B36B66" w:rsidRDefault="004912F5" w:rsidP="00D70F9E">
            <w:pPr>
              <w:spacing w:line="240" w:lineRule="auto"/>
              <w:jc w:val="center"/>
              <w:rPr>
                <w:rFonts w:ascii="Times New Roman" w:hAnsi="Times New Roman" w:cs="Times New Roman"/>
              </w:rPr>
            </w:pPr>
            <w:r w:rsidRPr="00B36B66">
              <w:rPr>
                <w:rFonts w:ascii="Times New Roman" w:hAnsi="Times New Roman" w:cs="Times New Roman"/>
              </w:rPr>
              <w:t>1.6</w:t>
            </w:r>
          </w:p>
        </w:tc>
        <w:tc>
          <w:tcPr>
            <w:tcW w:w="3620" w:type="pct"/>
            <w:gridSpan w:val="9"/>
            <w:tcBorders>
              <w:top w:val="single" w:sz="4" w:space="0" w:color="auto"/>
              <w:left w:val="single" w:sz="6" w:space="0" w:color="auto"/>
              <w:bottom w:val="single" w:sz="4" w:space="0" w:color="auto"/>
              <w:right w:val="single" w:sz="6" w:space="0" w:color="auto"/>
            </w:tcBorders>
            <w:vAlign w:val="center"/>
          </w:tcPr>
          <w:p w:rsidR="004912F5" w:rsidRPr="00B36B66" w:rsidRDefault="004912F5" w:rsidP="00D70F9E">
            <w:pPr>
              <w:spacing w:line="240" w:lineRule="auto"/>
              <w:rPr>
                <w:rFonts w:ascii="Times New Roman" w:hAnsi="Times New Roman" w:cs="Times New Roman"/>
                <w:b/>
              </w:rPr>
            </w:pPr>
            <w:r w:rsidRPr="00B36B66">
              <w:rPr>
                <w:rFonts w:ascii="Times New Roman" w:hAnsi="Times New Roman" w:cs="Times New Roman"/>
                <w:b/>
              </w:rPr>
              <w:t>Проверка экстракорпоральной части:</w:t>
            </w:r>
          </w:p>
        </w:tc>
        <w:tc>
          <w:tcPr>
            <w:tcW w:w="943" w:type="pct"/>
            <w:tcBorders>
              <w:top w:val="single" w:sz="4" w:space="0" w:color="auto"/>
              <w:left w:val="single" w:sz="6" w:space="0" w:color="auto"/>
              <w:bottom w:val="single" w:sz="4" w:space="0" w:color="auto"/>
              <w:right w:val="single" w:sz="6" w:space="0" w:color="auto"/>
            </w:tcBorders>
            <w:vAlign w:val="center"/>
          </w:tcPr>
          <w:p w:rsidR="004912F5" w:rsidRPr="00B36B66" w:rsidRDefault="004912F5" w:rsidP="00D70F9E">
            <w:pPr>
              <w:spacing w:line="240" w:lineRule="auto"/>
              <w:jc w:val="center"/>
              <w:rPr>
                <w:rFonts w:ascii="Times New Roman" w:hAnsi="Times New Roman" w:cs="Times New Roman"/>
                <w:bCs/>
              </w:rPr>
            </w:pPr>
          </w:p>
        </w:tc>
      </w:tr>
      <w:tr w:rsidR="004912F5" w:rsidRPr="00B36B66" w:rsidTr="00D70F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1"/>
        </w:trPr>
        <w:tc>
          <w:tcPr>
            <w:tcW w:w="437" w:type="pct"/>
            <w:tcBorders>
              <w:top w:val="single" w:sz="4" w:space="0" w:color="auto"/>
              <w:left w:val="single" w:sz="4" w:space="0" w:color="auto"/>
              <w:bottom w:val="single" w:sz="4" w:space="0" w:color="auto"/>
              <w:right w:val="single" w:sz="6" w:space="0" w:color="auto"/>
            </w:tcBorders>
            <w:vAlign w:val="center"/>
          </w:tcPr>
          <w:p w:rsidR="004912F5" w:rsidRPr="00B36B66" w:rsidRDefault="004912F5" w:rsidP="00D70F9E">
            <w:pPr>
              <w:spacing w:line="240" w:lineRule="auto"/>
              <w:jc w:val="center"/>
              <w:rPr>
                <w:rFonts w:ascii="Times New Roman" w:hAnsi="Times New Roman" w:cs="Times New Roman"/>
              </w:rPr>
            </w:pPr>
            <w:r w:rsidRPr="00B36B66">
              <w:rPr>
                <w:rFonts w:ascii="Times New Roman" w:hAnsi="Times New Roman" w:cs="Times New Roman"/>
              </w:rPr>
              <w:t>1.6.1</w:t>
            </w:r>
          </w:p>
        </w:tc>
        <w:tc>
          <w:tcPr>
            <w:tcW w:w="3620" w:type="pct"/>
            <w:gridSpan w:val="9"/>
            <w:tcBorders>
              <w:top w:val="single" w:sz="4" w:space="0" w:color="auto"/>
              <w:left w:val="single" w:sz="6" w:space="0" w:color="auto"/>
              <w:bottom w:val="single" w:sz="4" w:space="0" w:color="auto"/>
              <w:right w:val="single" w:sz="6" w:space="0" w:color="auto"/>
            </w:tcBorders>
            <w:vAlign w:val="center"/>
          </w:tcPr>
          <w:p w:rsidR="004912F5" w:rsidRPr="00B36B66" w:rsidRDefault="004912F5" w:rsidP="00D70F9E">
            <w:pPr>
              <w:spacing w:line="240" w:lineRule="auto"/>
              <w:rPr>
                <w:rFonts w:ascii="Times New Roman" w:hAnsi="Times New Roman" w:cs="Times New Roman"/>
              </w:rPr>
            </w:pPr>
            <w:r w:rsidRPr="00B36B66">
              <w:rPr>
                <w:rFonts w:ascii="Times New Roman" w:hAnsi="Times New Roman" w:cs="Times New Roman"/>
              </w:rPr>
              <w:t>Проверка датчика артериального давления;</w:t>
            </w:r>
          </w:p>
        </w:tc>
        <w:tc>
          <w:tcPr>
            <w:tcW w:w="943" w:type="pct"/>
            <w:tcBorders>
              <w:top w:val="single" w:sz="4" w:space="0" w:color="auto"/>
              <w:left w:val="single" w:sz="6" w:space="0" w:color="auto"/>
              <w:bottom w:val="single" w:sz="4" w:space="0" w:color="auto"/>
              <w:right w:val="single" w:sz="6" w:space="0" w:color="auto"/>
            </w:tcBorders>
            <w:vAlign w:val="center"/>
          </w:tcPr>
          <w:p w:rsidR="004912F5" w:rsidRPr="00B36B66" w:rsidRDefault="004912F5" w:rsidP="00D70F9E">
            <w:pPr>
              <w:spacing w:line="240" w:lineRule="auto"/>
              <w:rPr>
                <w:rFonts w:ascii="Times New Roman" w:hAnsi="Times New Roman" w:cs="Times New Roman"/>
              </w:rPr>
            </w:pPr>
            <w:r w:rsidRPr="00B36B66">
              <w:rPr>
                <w:rFonts w:ascii="Times New Roman" w:hAnsi="Times New Roman" w:cs="Times New Roman"/>
              </w:rPr>
              <w:t>Наличие</w:t>
            </w:r>
          </w:p>
        </w:tc>
      </w:tr>
      <w:tr w:rsidR="004912F5" w:rsidRPr="00B36B66" w:rsidTr="00D70F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8"/>
        </w:trPr>
        <w:tc>
          <w:tcPr>
            <w:tcW w:w="437" w:type="pct"/>
            <w:tcBorders>
              <w:top w:val="single" w:sz="4" w:space="0" w:color="auto"/>
              <w:left w:val="single" w:sz="4" w:space="0" w:color="auto"/>
              <w:bottom w:val="single" w:sz="4" w:space="0" w:color="auto"/>
              <w:right w:val="single" w:sz="6" w:space="0" w:color="auto"/>
            </w:tcBorders>
            <w:vAlign w:val="center"/>
          </w:tcPr>
          <w:p w:rsidR="004912F5" w:rsidRPr="00B36B66" w:rsidRDefault="004912F5" w:rsidP="00D70F9E">
            <w:pPr>
              <w:spacing w:line="240" w:lineRule="auto"/>
              <w:jc w:val="center"/>
              <w:rPr>
                <w:rFonts w:ascii="Times New Roman" w:hAnsi="Times New Roman" w:cs="Times New Roman"/>
              </w:rPr>
            </w:pPr>
            <w:r w:rsidRPr="00B36B66">
              <w:rPr>
                <w:rFonts w:ascii="Times New Roman" w:hAnsi="Times New Roman" w:cs="Times New Roman"/>
              </w:rPr>
              <w:t>1.6.2</w:t>
            </w:r>
          </w:p>
        </w:tc>
        <w:tc>
          <w:tcPr>
            <w:tcW w:w="3620" w:type="pct"/>
            <w:gridSpan w:val="9"/>
            <w:tcBorders>
              <w:top w:val="single" w:sz="4" w:space="0" w:color="auto"/>
              <w:left w:val="single" w:sz="6" w:space="0" w:color="auto"/>
              <w:bottom w:val="single" w:sz="4" w:space="0" w:color="auto"/>
              <w:right w:val="single" w:sz="6" w:space="0" w:color="auto"/>
            </w:tcBorders>
            <w:vAlign w:val="center"/>
          </w:tcPr>
          <w:p w:rsidR="004912F5" w:rsidRPr="00B36B66" w:rsidRDefault="004912F5" w:rsidP="00D70F9E">
            <w:pPr>
              <w:spacing w:line="240" w:lineRule="auto"/>
              <w:rPr>
                <w:rFonts w:ascii="Times New Roman" w:hAnsi="Times New Roman" w:cs="Times New Roman"/>
              </w:rPr>
            </w:pPr>
            <w:r w:rsidRPr="00B36B66">
              <w:rPr>
                <w:rFonts w:ascii="Times New Roman" w:hAnsi="Times New Roman" w:cs="Times New Roman"/>
              </w:rPr>
              <w:t>Проверка датчика венозного давления;</w:t>
            </w:r>
          </w:p>
        </w:tc>
        <w:tc>
          <w:tcPr>
            <w:tcW w:w="943" w:type="pct"/>
            <w:tcBorders>
              <w:top w:val="single" w:sz="4" w:space="0" w:color="auto"/>
              <w:left w:val="single" w:sz="6" w:space="0" w:color="auto"/>
              <w:bottom w:val="single" w:sz="4" w:space="0" w:color="auto"/>
              <w:right w:val="single" w:sz="6" w:space="0" w:color="auto"/>
            </w:tcBorders>
            <w:vAlign w:val="center"/>
          </w:tcPr>
          <w:p w:rsidR="004912F5" w:rsidRPr="00B36B66" w:rsidRDefault="004912F5" w:rsidP="00D70F9E">
            <w:pPr>
              <w:spacing w:line="240" w:lineRule="auto"/>
              <w:rPr>
                <w:rFonts w:ascii="Times New Roman" w:hAnsi="Times New Roman" w:cs="Times New Roman"/>
              </w:rPr>
            </w:pPr>
            <w:r w:rsidRPr="00B36B66">
              <w:rPr>
                <w:rFonts w:ascii="Times New Roman" w:hAnsi="Times New Roman" w:cs="Times New Roman"/>
              </w:rPr>
              <w:t>Наличие</w:t>
            </w:r>
          </w:p>
        </w:tc>
      </w:tr>
      <w:tr w:rsidR="004912F5" w:rsidRPr="00B36B66" w:rsidTr="00D70F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7"/>
        </w:trPr>
        <w:tc>
          <w:tcPr>
            <w:tcW w:w="437" w:type="pct"/>
            <w:tcBorders>
              <w:top w:val="single" w:sz="4" w:space="0" w:color="auto"/>
              <w:left w:val="single" w:sz="4" w:space="0" w:color="auto"/>
              <w:bottom w:val="single" w:sz="4" w:space="0" w:color="auto"/>
              <w:right w:val="single" w:sz="6" w:space="0" w:color="auto"/>
            </w:tcBorders>
            <w:vAlign w:val="center"/>
          </w:tcPr>
          <w:p w:rsidR="004912F5" w:rsidRPr="00B36B66" w:rsidRDefault="004912F5" w:rsidP="00D70F9E">
            <w:pPr>
              <w:spacing w:line="240" w:lineRule="auto"/>
              <w:jc w:val="center"/>
              <w:rPr>
                <w:rFonts w:ascii="Times New Roman" w:hAnsi="Times New Roman" w:cs="Times New Roman"/>
              </w:rPr>
            </w:pPr>
            <w:r w:rsidRPr="00B36B66">
              <w:rPr>
                <w:rFonts w:ascii="Times New Roman" w:hAnsi="Times New Roman" w:cs="Times New Roman"/>
              </w:rPr>
              <w:t>1.6.3</w:t>
            </w:r>
          </w:p>
        </w:tc>
        <w:tc>
          <w:tcPr>
            <w:tcW w:w="3620" w:type="pct"/>
            <w:gridSpan w:val="9"/>
            <w:tcBorders>
              <w:top w:val="single" w:sz="4" w:space="0" w:color="auto"/>
              <w:left w:val="single" w:sz="6" w:space="0" w:color="auto"/>
              <w:bottom w:val="single" w:sz="4" w:space="0" w:color="auto"/>
              <w:right w:val="single" w:sz="6" w:space="0" w:color="auto"/>
            </w:tcBorders>
            <w:vAlign w:val="center"/>
          </w:tcPr>
          <w:p w:rsidR="004912F5" w:rsidRPr="00B36B66" w:rsidRDefault="004912F5" w:rsidP="00D70F9E">
            <w:pPr>
              <w:spacing w:line="240" w:lineRule="auto"/>
              <w:rPr>
                <w:rFonts w:ascii="Times New Roman" w:hAnsi="Times New Roman" w:cs="Times New Roman"/>
              </w:rPr>
            </w:pPr>
            <w:r w:rsidRPr="00B36B66">
              <w:rPr>
                <w:rFonts w:ascii="Times New Roman" w:hAnsi="Times New Roman" w:cs="Times New Roman"/>
              </w:rPr>
              <w:t xml:space="preserve">Проверка </w:t>
            </w:r>
            <w:proofErr w:type="gramStart"/>
            <w:r w:rsidRPr="00B36B66">
              <w:rPr>
                <w:rFonts w:ascii="Times New Roman" w:hAnsi="Times New Roman" w:cs="Times New Roman"/>
              </w:rPr>
              <w:t>артериального</w:t>
            </w:r>
            <w:proofErr w:type="gramEnd"/>
            <w:r w:rsidRPr="00B36B66">
              <w:rPr>
                <w:rFonts w:ascii="Times New Roman" w:hAnsi="Times New Roman" w:cs="Times New Roman"/>
              </w:rPr>
              <w:t xml:space="preserve"> и </w:t>
            </w:r>
            <w:proofErr w:type="spellStart"/>
            <w:r w:rsidRPr="00B36B66">
              <w:rPr>
                <w:rFonts w:ascii="Times New Roman" w:hAnsi="Times New Roman" w:cs="Times New Roman"/>
              </w:rPr>
              <w:t>одноигольного</w:t>
            </w:r>
            <w:proofErr w:type="spellEnd"/>
            <w:r w:rsidRPr="00B36B66">
              <w:rPr>
                <w:rFonts w:ascii="Times New Roman" w:hAnsi="Times New Roman" w:cs="Times New Roman"/>
              </w:rPr>
              <w:t xml:space="preserve"> насосов;  </w:t>
            </w:r>
          </w:p>
        </w:tc>
        <w:tc>
          <w:tcPr>
            <w:tcW w:w="943" w:type="pct"/>
            <w:tcBorders>
              <w:top w:val="single" w:sz="4" w:space="0" w:color="auto"/>
              <w:left w:val="single" w:sz="6" w:space="0" w:color="auto"/>
              <w:bottom w:val="single" w:sz="4" w:space="0" w:color="auto"/>
              <w:right w:val="single" w:sz="6" w:space="0" w:color="auto"/>
            </w:tcBorders>
            <w:vAlign w:val="center"/>
          </w:tcPr>
          <w:p w:rsidR="004912F5" w:rsidRPr="00B36B66" w:rsidRDefault="004912F5" w:rsidP="00D70F9E">
            <w:pPr>
              <w:spacing w:line="240" w:lineRule="auto"/>
              <w:rPr>
                <w:rFonts w:ascii="Times New Roman" w:hAnsi="Times New Roman" w:cs="Times New Roman"/>
              </w:rPr>
            </w:pPr>
            <w:r w:rsidRPr="00B36B66">
              <w:rPr>
                <w:rFonts w:ascii="Times New Roman" w:hAnsi="Times New Roman" w:cs="Times New Roman"/>
              </w:rPr>
              <w:t>Наличие</w:t>
            </w:r>
          </w:p>
        </w:tc>
      </w:tr>
      <w:tr w:rsidR="004912F5" w:rsidRPr="00B36B66" w:rsidTr="00D70F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1"/>
        </w:trPr>
        <w:tc>
          <w:tcPr>
            <w:tcW w:w="437" w:type="pct"/>
            <w:tcBorders>
              <w:top w:val="single" w:sz="4" w:space="0" w:color="auto"/>
              <w:left w:val="single" w:sz="4" w:space="0" w:color="auto"/>
              <w:bottom w:val="single" w:sz="4" w:space="0" w:color="auto"/>
              <w:right w:val="single" w:sz="6" w:space="0" w:color="auto"/>
            </w:tcBorders>
            <w:vAlign w:val="center"/>
          </w:tcPr>
          <w:p w:rsidR="004912F5" w:rsidRPr="00B36B66" w:rsidRDefault="004912F5" w:rsidP="00D70F9E">
            <w:pPr>
              <w:spacing w:line="240" w:lineRule="auto"/>
              <w:jc w:val="center"/>
              <w:rPr>
                <w:rFonts w:ascii="Times New Roman" w:hAnsi="Times New Roman" w:cs="Times New Roman"/>
              </w:rPr>
            </w:pPr>
            <w:r w:rsidRPr="00B36B66">
              <w:rPr>
                <w:rFonts w:ascii="Times New Roman" w:hAnsi="Times New Roman" w:cs="Times New Roman"/>
              </w:rPr>
              <w:t>1.6.4</w:t>
            </w:r>
          </w:p>
        </w:tc>
        <w:tc>
          <w:tcPr>
            <w:tcW w:w="3620" w:type="pct"/>
            <w:gridSpan w:val="9"/>
            <w:tcBorders>
              <w:top w:val="single" w:sz="4" w:space="0" w:color="auto"/>
              <w:left w:val="single" w:sz="6" w:space="0" w:color="auto"/>
              <w:bottom w:val="single" w:sz="4" w:space="0" w:color="auto"/>
              <w:right w:val="single" w:sz="6" w:space="0" w:color="auto"/>
            </w:tcBorders>
            <w:vAlign w:val="center"/>
          </w:tcPr>
          <w:p w:rsidR="004912F5" w:rsidRPr="00B36B66" w:rsidRDefault="004912F5" w:rsidP="00D70F9E">
            <w:pPr>
              <w:spacing w:line="240" w:lineRule="auto"/>
              <w:rPr>
                <w:rFonts w:ascii="Times New Roman" w:hAnsi="Times New Roman" w:cs="Times New Roman"/>
              </w:rPr>
            </w:pPr>
            <w:r w:rsidRPr="00B36B66">
              <w:rPr>
                <w:rFonts w:ascii="Times New Roman" w:hAnsi="Times New Roman" w:cs="Times New Roman"/>
              </w:rPr>
              <w:t>Проверка детектора воздуха;</w:t>
            </w:r>
          </w:p>
        </w:tc>
        <w:tc>
          <w:tcPr>
            <w:tcW w:w="943" w:type="pct"/>
            <w:tcBorders>
              <w:top w:val="single" w:sz="4" w:space="0" w:color="auto"/>
              <w:left w:val="single" w:sz="6" w:space="0" w:color="auto"/>
              <w:bottom w:val="single" w:sz="4" w:space="0" w:color="auto"/>
              <w:right w:val="single" w:sz="6" w:space="0" w:color="auto"/>
            </w:tcBorders>
            <w:vAlign w:val="center"/>
          </w:tcPr>
          <w:p w:rsidR="004912F5" w:rsidRPr="00B36B66" w:rsidRDefault="004912F5" w:rsidP="00D70F9E">
            <w:pPr>
              <w:spacing w:line="240" w:lineRule="auto"/>
              <w:rPr>
                <w:rFonts w:ascii="Times New Roman" w:hAnsi="Times New Roman" w:cs="Times New Roman"/>
              </w:rPr>
            </w:pPr>
            <w:r w:rsidRPr="00B36B66">
              <w:rPr>
                <w:rFonts w:ascii="Times New Roman" w:hAnsi="Times New Roman" w:cs="Times New Roman"/>
              </w:rPr>
              <w:t>Наличие</w:t>
            </w:r>
          </w:p>
        </w:tc>
      </w:tr>
      <w:tr w:rsidR="004912F5" w:rsidRPr="00B36B66" w:rsidTr="00D70F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9"/>
        </w:trPr>
        <w:tc>
          <w:tcPr>
            <w:tcW w:w="437" w:type="pct"/>
            <w:tcBorders>
              <w:top w:val="single" w:sz="4" w:space="0" w:color="auto"/>
              <w:left w:val="single" w:sz="4" w:space="0" w:color="auto"/>
              <w:bottom w:val="single" w:sz="4" w:space="0" w:color="auto"/>
              <w:right w:val="single" w:sz="6" w:space="0" w:color="auto"/>
            </w:tcBorders>
            <w:vAlign w:val="center"/>
          </w:tcPr>
          <w:p w:rsidR="004912F5" w:rsidRPr="00B36B66" w:rsidRDefault="004912F5" w:rsidP="00D70F9E">
            <w:pPr>
              <w:spacing w:line="240" w:lineRule="auto"/>
              <w:jc w:val="center"/>
              <w:rPr>
                <w:rFonts w:ascii="Times New Roman" w:hAnsi="Times New Roman" w:cs="Times New Roman"/>
              </w:rPr>
            </w:pPr>
            <w:r w:rsidRPr="00B36B66">
              <w:rPr>
                <w:rFonts w:ascii="Times New Roman" w:hAnsi="Times New Roman" w:cs="Times New Roman"/>
              </w:rPr>
              <w:t>1.7</w:t>
            </w:r>
          </w:p>
        </w:tc>
        <w:tc>
          <w:tcPr>
            <w:tcW w:w="3620" w:type="pct"/>
            <w:gridSpan w:val="9"/>
            <w:tcBorders>
              <w:top w:val="single" w:sz="4" w:space="0" w:color="auto"/>
              <w:left w:val="single" w:sz="6" w:space="0" w:color="auto"/>
              <w:bottom w:val="single" w:sz="4" w:space="0" w:color="auto"/>
              <w:right w:val="single" w:sz="6" w:space="0" w:color="auto"/>
            </w:tcBorders>
            <w:vAlign w:val="center"/>
          </w:tcPr>
          <w:p w:rsidR="004912F5" w:rsidRPr="00B36B66" w:rsidRDefault="004912F5" w:rsidP="00D70F9E">
            <w:pPr>
              <w:spacing w:line="240" w:lineRule="auto"/>
              <w:rPr>
                <w:rFonts w:ascii="Times New Roman" w:hAnsi="Times New Roman" w:cs="Times New Roman"/>
                <w:b/>
              </w:rPr>
            </w:pPr>
            <w:r w:rsidRPr="00B36B66">
              <w:rPr>
                <w:rFonts w:ascii="Times New Roman" w:hAnsi="Times New Roman" w:cs="Times New Roman"/>
                <w:b/>
              </w:rPr>
              <w:t xml:space="preserve">Проверка и настройка дополнительных устройств: </w:t>
            </w:r>
          </w:p>
        </w:tc>
        <w:tc>
          <w:tcPr>
            <w:tcW w:w="943" w:type="pct"/>
            <w:tcBorders>
              <w:top w:val="single" w:sz="4" w:space="0" w:color="auto"/>
              <w:left w:val="single" w:sz="6" w:space="0" w:color="auto"/>
              <w:bottom w:val="single" w:sz="4" w:space="0" w:color="auto"/>
              <w:right w:val="single" w:sz="6" w:space="0" w:color="auto"/>
            </w:tcBorders>
            <w:vAlign w:val="center"/>
          </w:tcPr>
          <w:p w:rsidR="004912F5" w:rsidRPr="00B36B66" w:rsidRDefault="004912F5" w:rsidP="00D70F9E">
            <w:pPr>
              <w:spacing w:line="240" w:lineRule="auto"/>
              <w:jc w:val="center"/>
              <w:rPr>
                <w:rFonts w:ascii="Times New Roman" w:hAnsi="Times New Roman" w:cs="Times New Roman"/>
                <w:bCs/>
              </w:rPr>
            </w:pPr>
          </w:p>
        </w:tc>
      </w:tr>
      <w:tr w:rsidR="004912F5" w:rsidRPr="00B36B66" w:rsidTr="00D70F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5"/>
        </w:trPr>
        <w:tc>
          <w:tcPr>
            <w:tcW w:w="437" w:type="pct"/>
            <w:tcBorders>
              <w:top w:val="single" w:sz="4" w:space="0" w:color="auto"/>
              <w:left w:val="single" w:sz="4" w:space="0" w:color="auto"/>
              <w:bottom w:val="single" w:sz="4" w:space="0" w:color="auto"/>
              <w:right w:val="single" w:sz="6" w:space="0" w:color="auto"/>
            </w:tcBorders>
            <w:vAlign w:val="center"/>
          </w:tcPr>
          <w:p w:rsidR="004912F5" w:rsidRPr="00B36B66" w:rsidRDefault="004912F5" w:rsidP="00D70F9E">
            <w:pPr>
              <w:spacing w:line="240" w:lineRule="auto"/>
              <w:jc w:val="center"/>
              <w:rPr>
                <w:rFonts w:ascii="Times New Roman" w:hAnsi="Times New Roman" w:cs="Times New Roman"/>
              </w:rPr>
            </w:pPr>
            <w:r w:rsidRPr="00B36B66">
              <w:rPr>
                <w:rFonts w:ascii="Times New Roman" w:hAnsi="Times New Roman" w:cs="Times New Roman"/>
              </w:rPr>
              <w:t>1.7.1</w:t>
            </w:r>
          </w:p>
        </w:tc>
        <w:tc>
          <w:tcPr>
            <w:tcW w:w="3620" w:type="pct"/>
            <w:gridSpan w:val="9"/>
            <w:tcBorders>
              <w:top w:val="single" w:sz="4" w:space="0" w:color="auto"/>
              <w:left w:val="single" w:sz="6" w:space="0" w:color="auto"/>
              <w:bottom w:val="single" w:sz="4" w:space="0" w:color="auto"/>
              <w:right w:val="single" w:sz="6" w:space="0" w:color="auto"/>
            </w:tcBorders>
            <w:vAlign w:val="center"/>
          </w:tcPr>
          <w:p w:rsidR="004912F5" w:rsidRPr="00B36B66" w:rsidRDefault="004912F5" w:rsidP="00D70F9E">
            <w:pPr>
              <w:spacing w:line="240" w:lineRule="auto"/>
              <w:rPr>
                <w:rFonts w:ascii="Times New Roman" w:hAnsi="Times New Roman" w:cs="Times New Roman"/>
              </w:rPr>
            </w:pPr>
            <w:r w:rsidRPr="00B36B66">
              <w:rPr>
                <w:rFonts w:ascii="Times New Roman" w:hAnsi="Times New Roman" w:cs="Times New Roman"/>
              </w:rPr>
              <w:t>Фильтра</w:t>
            </w:r>
            <w:r w:rsidRPr="00B36B66">
              <w:rPr>
                <w:rFonts w:ascii="Times New Roman" w:hAnsi="Times New Roman" w:cs="Times New Roman"/>
                <w:lang w:val="en-US"/>
              </w:rPr>
              <w:t xml:space="preserve"> </w:t>
            </w:r>
            <w:proofErr w:type="spellStart"/>
            <w:r w:rsidRPr="00B36B66">
              <w:rPr>
                <w:rFonts w:ascii="Times New Roman" w:hAnsi="Times New Roman" w:cs="Times New Roman"/>
                <w:lang w:val="en-US"/>
              </w:rPr>
              <w:t>Diasafe</w:t>
            </w:r>
            <w:proofErr w:type="spellEnd"/>
            <w:r w:rsidRPr="00B36B66">
              <w:rPr>
                <w:rFonts w:ascii="Times New Roman" w:hAnsi="Times New Roman" w:cs="Times New Roman"/>
                <w:lang w:val="en-US"/>
              </w:rPr>
              <w:t xml:space="preserve"> plus, </w:t>
            </w:r>
          </w:p>
        </w:tc>
        <w:tc>
          <w:tcPr>
            <w:tcW w:w="943" w:type="pct"/>
            <w:tcBorders>
              <w:top w:val="single" w:sz="4" w:space="0" w:color="auto"/>
              <w:left w:val="single" w:sz="6" w:space="0" w:color="auto"/>
              <w:bottom w:val="single" w:sz="4" w:space="0" w:color="auto"/>
              <w:right w:val="single" w:sz="6" w:space="0" w:color="auto"/>
            </w:tcBorders>
            <w:vAlign w:val="center"/>
          </w:tcPr>
          <w:p w:rsidR="004912F5" w:rsidRPr="00B36B66" w:rsidRDefault="004912F5" w:rsidP="00D70F9E">
            <w:pPr>
              <w:spacing w:line="240" w:lineRule="auto"/>
              <w:rPr>
                <w:rFonts w:ascii="Times New Roman" w:hAnsi="Times New Roman" w:cs="Times New Roman"/>
              </w:rPr>
            </w:pPr>
            <w:r w:rsidRPr="00B36B66">
              <w:rPr>
                <w:rFonts w:ascii="Times New Roman" w:hAnsi="Times New Roman" w:cs="Times New Roman"/>
              </w:rPr>
              <w:t>Наличие</w:t>
            </w:r>
          </w:p>
        </w:tc>
      </w:tr>
      <w:tr w:rsidR="004912F5" w:rsidRPr="00B36B66" w:rsidTr="00D70F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
        </w:trPr>
        <w:tc>
          <w:tcPr>
            <w:tcW w:w="437" w:type="pct"/>
            <w:tcBorders>
              <w:top w:val="single" w:sz="4" w:space="0" w:color="auto"/>
              <w:left w:val="single" w:sz="4" w:space="0" w:color="auto"/>
              <w:bottom w:val="single" w:sz="4" w:space="0" w:color="auto"/>
              <w:right w:val="single" w:sz="6" w:space="0" w:color="auto"/>
            </w:tcBorders>
            <w:vAlign w:val="center"/>
          </w:tcPr>
          <w:p w:rsidR="004912F5" w:rsidRPr="00B36B66" w:rsidRDefault="004912F5" w:rsidP="00D70F9E">
            <w:pPr>
              <w:spacing w:line="240" w:lineRule="auto"/>
              <w:jc w:val="center"/>
              <w:rPr>
                <w:rFonts w:ascii="Times New Roman" w:hAnsi="Times New Roman" w:cs="Times New Roman"/>
              </w:rPr>
            </w:pPr>
            <w:r w:rsidRPr="00B36B66">
              <w:rPr>
                <w:rFonts w:ascii="Times New Roman" w:hAnsi="Times New Roman" w:cs="Times New Roman"/>
              </w:rPr>
              <w:t>1.7.2</w:t>
            </w:r>
          </w:p>
        </w:tc>
        <w:tc>
          <w:tcPr>
            <w:tcW w:w="3620" w:type="pct"/>
            <w:gridSpan w:val="9"/>
            <w:tcBorders>
              <w:top w:val="single" w:sz="4" w:space="0" w:color="auto"/>
              <w:left w:val="single" w:sz="6" w:space="0" w:color="auto"/>
              <w:bottom w:val="single" w:sz="4" w:space="0" w:color="auto"/>
              <w:right w:val="single" w:sz="6" w:space="0" w:color="auto"/>
            </w:tcBorders>
            <w:vAlign w:val="center"/>
          </w:tcPr>
          <w:p w:rsidR="004912F5" w:rsidRPr="00B36B66" w:rsidRDefault="004912F5" w:rsidP="00D70F9E">
            <w:pPr>
              <w:spacing w:line="240" w:lineRule="auto"/>
              <w:rPr>
                <w:rFonts w:ascii="Times New Roman" w:hAnsi="Times New Roman" w:cs="Times New Roman"/>
              </w:rPr>
            </w:pPr>
            <w:r w:rsidRPr="00B36B66">
              <w:rPr>
                <w:rFonts w:ascii="Times New Roman" w:hAnsi="Times New Roman" w:cs="Times New Roman"/>
              </w:rPr>
              <w:t xml:space="preserve">Системы </w:t>
            </w:r>
            <w:r w:rsidRPr="00B36B66">
              <w:rPr>
                <w:rFonts w:ascii="Times New Roman" w:hAnsi="Times New Roman" w:cs="Times New Roman"/>
                <w:lang w:val="en-US"/>
              </w:rPr>
              <w:t>ONLINE</w:t>
            </w:r>
            <w:r w:rsidRPr="00B36B66">
              <w:rPr>
                <w:rFonts w:ascii="Times New Roman" w:hAnsi="Times New Roman" w:cs="Times New Roman"/>
              </w:rPr>
              <w:t xml:space="preserve"> </w:t>
            </w:r>
            <w:r w:rsidRPr="00B36B66">
              <w:rPr>
                <w:rFonts w:ascii="Times New Roman" w:hAnsi="Times New Roman" w:cs="Times New Roman"/>
                <w:lang w:val="en-US"/>
              </w:rPr>
              <w:t>plus</w:t>
            </w:r>
            <w:r w:rsidRPr="00B36B66">
              <w:rPr>
                <w:rFonts w:ascii="Times New Roman" w:hAnsi="Times New Roman" w:cs="Times New Roman"/>
              </w:rPr>
              <w:t xml:space="preserve">, </w:t>
            </w:r>
          </w:p>
        </w:tc>
        <w:tc>
          <w:tcPr>
            <w:tcW w:w="943" w:type="pct"/>
            <w:tcBorders>
              <w:top w:val="single" w:sz="4" w:space="0" w:color="auto"/>
              <w:left w:val="single" w:sz="6" w:space="0" w:color="auto"/>
              <w:bottom w:val="single" w:sz="4" w:space="0" w:color="auto"/>
              <w:right w:val="single" w:sz="6" w:space="0" w:color="auto"/>
            </w:tcBorders>
            <w:vAlign w:val="center"/>
          </w:tcPr>
          <w:p w:rsidR="004912F5" w:rsidRPr="00B36B66" w:rsidRDefault="004912F5" w:rsidP="00D70F9E">
            <w:pPr>
              <w:spacing w:line="240" w:lineRule="auto"/>
              <w:rPr>
                <w:rFonts w:ascii="Times New Roman" w:hAnsi="Times New Roman" w:cs="Times New Roman"/>
              </w:rPr>
            </w:pPr>
            <w:r w:rsidRPr="00B36B66">
              <w:rPr>
                <w:rFonts w:ascii="Times New Roman" w:hAnsi="Times New Roman" w:cs="Times New Roman"/>
              </w:rPr>
              <w:t>Наличие</w:t>
            </w:r>
          </w:p>
        </w:tc>
      </w:tr>
      <w:tr w:rsidR="004912F5" w:rsidRPr="00B36B66" w:rsidTr="00D70F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0"/>
        </w:trPr>
        <w:tc>
          <w:tcPr>
            <w:tcW w:w="437" w:type="pct"/>
            <w:tcBorders>
              <w:top w:val="single" w:sz="4" w:space="0" w:color="auto"/>
              <w:left w:val="single" w:sz="4" w:space="0" w:color="auto"/>
              <w:bottom w:val="single" w:sz="4" w:space="0" w:color="auto"/>
              <w:right w:val="single" w:sz="6" w:space="0" w:color="auto"/>
            </w:tcBorders>
            <w:vAlign w:val="center"/>
          </w:tcPr>
          <w:p w:rsidR="004912F5" w:rsidRPr="00B36B66" w:rsidRDefault="004912F5" w:rsidP="00D70F9E">
            <w:pPr>
              <w:spacing w:line="240" w:lineRule="auto"/>
              <w:jc w:val="center"/>
              <w:rPr>
                <w:rFonts w:ascii="Times New Roman" w:hAnsi="Times New Roman" w:cs="Times New Roman"/>
              </w:rPr>
            </w:pPr>
            <w:r w:rsidRPr="00B36B66">
              <w:rPr>
                <w:rFonts w:ascii="Times New Roman" w:hAnsi="Times New Roman" w:cs="Times New Roman"/>
              </w:rPr>
              <w:t>1.7.3</w:t>
            </w:r>
          </w:p>
        </w:tc>
        <w:tc>
          <w:tcPr>
            <w:tcW w:w="3620" w:type="pct"/>
            <w:gridSpan w:val="9"/>
            <w:tcBorders>
              <w:top w:val="single" w:sz="4" w:space="0" w:color="auto"/>
              <w:left w:val="single" w:sz="6" w:space="0" w:color="auto"/>
              <w:bottom w:val="single" w:sz="4" w:space="0" w:color="auto"/>
              <w:right w:val="single" w:sz="6" w:space="0" w:color="auto"/>
            </w:tcBorders>
            <w:vAlign w:val="center"/>
          </w:tcPr>
          <w:p w:rsidR="004912F5" w:rsidRPr="00B36B66" w:rsidRDefault="004912F5" w:rsidP="00D70F9E">
            <w:pPr>
              <w:spacing w:line="240" w:lineRule="auto"/>
              <w:rPr>
                <w:rFonts w:ascii="Times New Roman" w:hAnsi="Times New Roman" w:cs="Times New Roman"/>
              </w:rPr>
            </w:pPr>
            <w:r w:rsidRPr="00B36B66">
              <w:rPr>
                <w:rFonts w:ascii="Times New Roman" w:hAnsi="Times New Roman" w:cs="Times New Roman"/>
              </w:rPr>
              <w:t xml:space="preserve">Монитора клиренса, </w:t>
            </w:r>
          </w:p>
        </w:tc>
        <w:tc>
          <w:tcPr>
            <w:tcW w:w="943" w:type="pct"/>
            <w:tcBorders>
              <w:top w:val="single" w:sz="4" w:space="0" w:color="auto"/>
              <w:left w:val="single" w:sz="6" w:space="0" w:color="auto"/>
              <w:bottom w:val="single" w:sz="4" w:space="0" w:color="auto"/>
              <w:right w:val="single" w:sz="6" w:space="0" w:color="auto"/>
            </w:tcBorders>
            <w:vAlign w:val="center"/>
          </w:tcPr>
          <w:p w:rsidR="004912F5" w:rsidRPr="00B36B66" w:rsidRDefault="004912F5" w:rsidP="00D70F9E">
            <w:pPr>
              <w:spacing w:line="240" w:lineRule="auto"/>
              <w:rPr>
                <w:rFonts w:ascii="Times New Roman" w:hAnsi="Times New Roman" w:cs="Times New Roman"/>
              </w:rPr>
            </w:pPr>
            <w:r w:rsidRPr="00B36B66">
              <w:rPr>
                <w:rFonts w:ascii="Times New Roman" w:hAnsi="Times New Roman" w:cs="Times New Roman"/>
              </w:rPr>
              <w:t>Наличие</w:t>
            </w:r>
          </w:p>
        </w:tc>
      </w:tr>
      <w:tr w:rsidR="004912F5" w:rsidRPr="00B36B66" w:rsidTr="00D70F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437" w:type="pct"/>
            <w:tcBorders>
              <w:top w:val="single" w:sz="4" w:space="0" w:color="auto"/>
              <w:left w:val="single" w:sz="4" w:space="0" w:color="auto"/>
              <w:bottom w:val="single" w:sz="4" w:space="0" w:color="auto"/>
              <w:right w:val="single" w:sz="6" w:space="0" w:color="auto"/>
            </w:tcBorders>
            <w:vAlign w:val="center"/>
          </w:tcPr>
          <w:p w:rsidR="004912F5" w:rsidRPr="00B36B66" w:rsidRDefault="004912F5" w:rsidP="00D70F9E">
            <w:pPr>
              <w:spacing w:line="240" w:lineRule="auto"/>
              <w:jc w:val="center"/>
              <w:rPr>
                <w:rFonts w:ascii="Times New Roman" w:hAnsi="Times New Roman" w:cs="Times New Roman"/>
              </w:rPr>
            </w:pPr>
            <w:r w:rsidRPr="00B36B66">
              <w:rPr>
                <w:rFonts w:ascii="Times New Roman" w:hAnsi="Times New Roman" w:cs="Times New Roman"/>
              </w:rPr>
              <w:t>1.7.4</w:t>
            </w:r>
          </w:p>
        </w:tc>
        <w:tc>
          <w:tcPr>
            <w:tcW w:w="3620" w:type="pct"/>
            <w:gridSpan w:val="9"/>
            <w:tcBorders>
              <w:top w:val="single" w:sz="4" w:space="0" w:color="auto"/>
              <w:left w:val="single" w:sz="6" w:space="0" w:color="auto"/>
              <w:bottom w:val="single" w:sz="4" w:space="0" w:color="auto"/>
              <w:right w:val="single" w:sz="6" w:space="0" w:color="auto"/>
            </w:tcBorders>
            <w:vAlign w:val="center"/>
          </w:tcPr>
          <w:p w:rsidR="004912F5" w:rsidRPr="00B36B66" w:rsidRDefault="004912F5" w:rsidP="00D70F9E">
            <w:pPr>
              <w:spacing w:line="240" w:lineRule="auto"/>
              <w:rPr>
                <w:rFonts w:ascii="Times New Roman" w:hAnsi="Times New Roman" w:cs="Times New Roman"/>
              </w:rPr>
            </w:pPr>
            <w:r w:rsidRPr="00B36B66">
              <w:rPr>
                <w:rFonts w:ascii="Times New Roman" w:hAnsi="Times New Roman" w:cs="Times New Roman"/>
              </w:rPr>
              <w:t xml:space="preserve">Монитора объема крови, </w:t>
            </w:r>
          </w:p>
        </w:tc>
        <w:tc>
          <w:tcPr>
            <w:tcW w:w="943" w:type="pct"/>
            <w:tcBorders>
              <w:top w:val="single" w:sz="4" w:space="0" w:color="auto"/>
              <w:left w:val="single" w:sz="6" w:space="0" w:color="auto"/>
              <w:bottom w:val="single" w:sz="4" w:space="0" w:color="auto"/>
              <w:right w:val="single" w:sz="6" w:space="0" w:color="auto"/>
            </w:tcBorders>
            <w:vAlign w:val="center"/>
          </w:tcPr>
          <w:p w:rsidR="004912F5" w:rsidRPr="00B36B66" w:rsidRDefault="004912F5" w:rsidP="00D70F9E">
            <w:pPr>
              <w:spacing w:line="240" w:lineRule="auto"/>
              <w:rPr>
                <w:rFonts w:ascii="Times New Roman" w:hAnsi="Times New Roman" w:cs="Times New Roman"/>
              </w:rPr>
            </w:pPr>
            <w:r w:rsidRPr="00B36B66">
              <w:rPr>
                <w:rFonts w:ascii="Times New Roman" w:hAnsi="Times New Roman" w:cs="Times New Roman"/>
              </w:rPr>
              <w:t>Наличие</w:t>
            </w:r>
          </w:p>
        </w:tc>
      </w:tr>
      <w:tr w:rsidR="004912F5" w:rsidRPr="00B36B66" w:rsidTr="00D70F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437" w:type="pct"/>
            <w:tcBorders>
              <w:top w:val="single" w:sz="4" w:space="0" w:color="auto"/>
              <w:left w:val="single" w:sz="4" w:space="0" w:color="auto"/>
              <w:bottom w:val="single" w:sz="4" w:space="0" w:color="auto"/>
              <w:right w:val="single" w:sz="6" w:space="0" w:color="auto"/>
            </w:tcBorders>
            <w:vAlign w:val="center"/>
          </w:tcPr>
          <w:p w:rsidR="004912F5" w:rsidRPr="00B36B66" w:rsidRDefault="004912F5" w:rsidP="00D70F9E">
            <w:pPr>
              <w:spacing w:line="240" w:lineRule="auto"/>
              <w:jc w:val="center"/>
              <w:rPr>
                <w:rFonts w:ascii="Times New Roman" w:hAnsi="Times New Roman" w:cs="Times New Roman"/>
              </w:rPr>
            </w:pPr>
            <w:r w:rsidRPr="00B36B66">
              <w:rPr>
                <w:rFonts w:ascii="Times New Roman" w:hAnsi="Times New Roman" w:cs="Times New Roman"/>
              </w:rPr>
              <w:t>1.7.5</w:t>
            </w:r>
          </w:p>
        </w:tc>
        <w:tc>
          <w:tcPr>
            <w:tcW w:w="3620" w:type="pct"/>
            <w:gridSpan w:val="9"/>
            <w:tcBorders>
              <w:top w:val="single" w:sz="4" w:space="0" w:color="auto"/>
              <w:left w:val="single" w:sz="6" w:space="0" w:color="auto"/>
              <w:bottom w:val="single" w:sz="4" w:space="0" w:color="auto"/>
              <w:right w:val="single" w:sz="6" w:space="0" w:color="auto"/>
            </w:tcBorders>
            <w:vAlign w:val="center"/>
          </w:tcPr>
          <w:p w:rsidR="004912F5" w:rsidRPr="00B36B66" w:rsidRDefault="004912F5" w:rsidP="00D70F9E">
            <w:pPr>
              <w:spacing w:line="240" w:lineRule="auto"/>
              <w:rPr>
                <w:rFonts w:ascii="Times New Roman" w:hAnsi="Times New Roman" w:cs="Times New Roman"/>
              </w:rPr>
            </w:pPr>
            <w:r w:rsidRPr="00B36B66">
              <w:rPr>
                <w:rFonts w:ascii="Times New Roman" w:hAnsi="Times New Roman" w:cs="Times New Roman"/>
              </w:rPr>
              <w:t xml:space="preserve">Монитора температуры крови, </w:t>
            </w:r>
          </w:p>
        </w:tc>
        <w:tc>
          <w:tcPr>
            <w:tcW w:w="943" w:type="pct"/>
            <w:tcBorders>
              <w:top w:val="single" w:sz="4" w:space="0" w:color="auto"/>
              <w:left w:val="single" w:sz="6" w:space="0" w:color="auto"/>
              <w:bottom w:val="single" w:sz="4" w:space="0" w:color="auto"/>
              <w:right w:val="single" w:sz="6" w:space="0" w:color="auto"/>
            </w:tcBorders>
            <w:vAlign w:val="center"/>
          </w:tcPr>
          <w:p w:rsidR="004912F5" w:rsidRPr="00B36B66" w:rsidRDefault="004912F5" w:rsidP="00D70F9E">
            <w:pPr>
              <w:spacing w:line="240" w:lineRule="auto"/>
              <w:rPr>
                <w:rFonts w:ascii="Times New Roman" w:hAnsi="Times New Roman" w:cs="Times New Roman"/>
              </w:rPr>
            </w:pPr>
            <w:r w:rsidRPr="00B36B66">
              <w:rPr>
                <w:rFonts w:ascii="Times New Roman" w:hAnsi="Times New Roman" w:cs="Times New Roman"/>
              </w:rPr>
              <w:t>Наличие</w:t>
            </w:r>
          </w:p>
        </w:tc>
      </w:tr>
      <w:tr w:rsidR="004912F5" w:rsidRPr="00B36B66" w:rsidTr="00D70F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437" w:type="pct"/>
            <w:tcBorders>
              <w:top w:val="single" w:sz="4" w:space="0" w:color="auto"/>
              <w:left w:val="single" w:sz="4" w:space="0" w:color="auto"/>
              <w:bottom w:val="single" w:sz="4" w:space="0" w:color="auto"/>
              <w:right w:val="single" w:sz="6" w:space="0" w:color="auto"/>
            </w:tcBorders>
            <w:vAlign w:val="center"/>
          </w:tcPr>
          <w:p w:rsidR="004912F5" w:rsidRPr="00B36B66" w:rsidRDefault="004912F5" w:rsidP="00D70F9E">
            <w:pPr>
              <w:spacing w:line="240" w:lineRule="auto"/>
              <w:jc w:val="center"/>
              <w:rPr>
                <w:rFonts w:ascii="Times New Roman" w:hAnsi="Times New Roman" w:cs="Times New Roman"/>
              </w:rPr>
            </w:pPr>
            <w:r w:rsidRPr="00B36B66">
              <w:rPr>
                <w:rFonts w:ascii="Times New Roman" w:hAnsi="Times New Roman" w:cs="Times New Roman"/>
              </w:rPr>
              <w:t>1.7.6</w:t>
            </w:r>
          </w:p>
        </w:tc>
        <w:tc>
          <w:tcPr>
            <w:tcW w:w="3620" w:type="pct"/>
            <w:gridSpan w:val="9"/>
            <w:tcBorders>
              <w:top w:val="single" w:sz="4" w:space="0" w:color="auto"/>
              <w:left w:val="single" w:sz="6" w:space="0" w:color="auto"/>
              <w:bottom w:val="single" w:sz="4" w:space="0" w:color="auto"/>
              <w:right w:val="single" w:sz="6" w:space="0" w:color="auto"/>
            </w:tcBorders>
            <w:vAlign w:val="center"/>
          </w:tcPr>
          <w:p w:rsidR="004912F5" w:rsidRPr="00B36B66" w:rsidRDefault="004912F5" w:rsidP="00D70F9E">
            <w:pPr>
              <w:spacing w:line="240" w:lineRule="auto"/>
              <w:rPr>
                <w:rFonts w:ascii="Times New Roman" w:hAnsi="Times New Roman" w:cs="Times New Roman"/>
              </w:rPr>
            </w:pPr>
            <w:r w:rsidRPr="00B36B66">
              <w:rPr>
                <w:rFonts w:ascii="Times New Roman" w:hAnsi="Times New Roman" w:cs="Times New Roman"/>
              </w:rPr>
              <w:t xml:space="preserve">Монитора давления крови, </w:t>
            </w:r>
          </w:p>
        </w:tc>
        <w:tc>
          <w:tcPr>
            <w:tcW w:w="943" w:type="pct"/>
            <w:tcBorders>
              <w:top w:val="single" w:sz="4" w:space="0" w:color="auto"/>
              <w:left w:val="single" w:sz="6" w:space="0" w:color="auto"/>
              <w:bottom w:val="single" w:sz="4" w:space="0" w:color="auto"/>
              <w:right w:val="single" w:sz="6" w:space="0" w:color="auto"/>
            </w:tcBorders>
            <w:vAlign w:val="center"/>
          </w:tcPr>
          <w:p w:rsidR="004912F5" w:rsidRPr="00B36B66" w:rsidRDefault="004912F5" w:rsidP="00D70F9E">
            <w:pPr>
              <w:spacing w:line="240" w:lineRule="auto"/>
              <w:rPr>
                <w:rFonts w:ascii="Times New Roman" w:hAnsi="Times New Roman" w:cs="Times New Roman"/>
              </w:rPr>
            </w:pPr>
            <w:r w:rsidRPr="00B36B66">
              <w:rPr>
                <w:rFonts w:ascii="Times New Roman" w:hAnsi="Times New Roman" w:cs="Times New Roman"/>
              </w:rPr>
              <w:t>Наличие</w:t>
            </w:r>
          </w:p>
        </w:tc>
      </w:tr>
      <w:tr w:rsidR="004912F5" w:rsidRPr="00B36B66" w:rsidTr="00D70F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5"/>
        </w:trPr>
        <w:tc>
          <w:tcPr>
            <w:tcW w:w="437" w:type="pct"/>
            <w:tcBorders>
              <w:top w:val="single" w:sz="4" w:space="0" w:color="auto"/>
              <w:left w:val="single" w:sz="4" w:space="0" w:color="auto"/>
              <w:bottom w:val="single" w:sz="4" w:space="0" w:color="auto"/>
              <w:right w:val="single" w:sz="6" w:space="0" w:color="auto"/>
            </w:tcBorders>
            <w:vAlign w:val="center"/>
          </w:tcPr>
          <w:p w:rsidR="004912F5" w:rsidRPr="00B36B66" w:rsidRDefault="004912F5" w:rsidP="00D70F9E">
            <w:pPr>
              <w:spacing w:line="240" w:lineRule="auto"/>
              <w:jc w:val="center"/>
              <w:rPr>
                <w:rFonts w:ascii="Times New Roman" w:hAnsi="Times New Roman" w:cs="Times New Roman"/>
              </w:rPr>
            </w:pPr>
            <w:r w:rsidRPr="00B36B66">
              <w:rPr>
                <w:rFonts w:ascii="Times New Roman" w:hAnsi="Times New Roman" w:cs="Times New Roman"/>
              </w:rPr>
              <w:t>1.7.7</w:t>
            </w:r>
          </w:p>
        </w:tc>
        <w:tc>
          <w:tcPr>
            <w:tcW w:w="3620" w:type="pct"/>
            <w:gridSpan w:val="9"/>
            <w:tcBorders>
              <w:top w:val="single" w:sz="4" w:space="0" w:color="auto"/>
              <w:left w:val="single" w:sz="6" w:space="0" w:color="auto"/>
              <w:bottom w:val="single" w:sz="4" w:space="0" w:color="auto"/>
              <w:right w:val="single" w:sz="6" w:space="0" w:color="auto"/>
            </w:tcBorders>
            <w:vAlign w:val="center"/>
          </w:tcPr>
          <w:p w:rsidR="004912F5" w:rsidRPr="00B36B66" w:rsidRDefault="004912F5" w:rsidP="00D70F9E">
            <w:pPr>
              <w:spacing w:line="240" w:lineRule="auto"/>
              <w:rPr>
                <w:rFonts w:ascii="Times New Roman" w:hAnsi="Times New Roman" w:cs="Times New Roman"/>
              </w:rPr>
            </w:pPr>
            <w:r w:rsidRPr="00B36B66">
              <w:rPr>
                <w:rFonts w:ascii="Times New Roman" w:hAnsi="Times New Roman" w:cs="Times New Roman"/>
              </w:rPr>
              <w:t xml:space="preserve">Монитора профилирования, </w:t>
            </w:r>
          </w:p>
        </w:tc>
        <w:tc>
          <w:tcPr>
            <w:tcW w:w="943" w:type="pct"/>
            <w:tcBorders>
              <w:top w:val="single" w:sz="4" w:space="0" w:color="auto"/>
              <w:left w:val="single" w:sz="6" w:space="0" w:color="auto"/>
              <w:bottom w:val="single" w:sz="4" w:space="0" w:color="auto"/>
              <w:right w:val="single" w:sz="6" w:space="0" w:color="auto"/>
            </w:tcBorders>
            <w:vAlign w:val="center"/>
          </w:tcPr>
          <w:p w:rsidR="004912F5" w:rsidRPr="00B36B66" w:rsidRDefault="004912F5" w:rsidP="00D70F9E">
            <w:pPr>
              <w:spacing w:line="240" w:lineRule="auto"/>
              <w:rPr>
                <w:rFonts w:ascii="Times New Roman" w:hAnsi="Times New Roman" w:cs="Times New Roman"/>
              </w:rPr>
            </w:pPr>
            <w:r w:rsidRPr="00B36B66">
              <w:rPr>
                <w:rFonts w:ascii="Times New Roman" w:hAnsi="Times New Roman" w:cs="Times New Roman"/>
              </w:rPr>
              <w:t>Наличие</w:t>
            </w:r>
          </w:p>
        </w:tc>
      </w:tr>
      <w:tr w:rsidR="004912F5" w:rsidRPr="00B36B66" w:rsidTr="00D70F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5"/>
        </w:trPr>
        <w:tc>
          <w:tcPr>
            <w:tcW w:w="437" w:type="pct"/>
            <w:tcBorders>
              <w:top w:val="single" w:sz="4" w:space="0" w:color="auto"/>
              <w:left w:val="single" w:sz="4" w:space="0" w:color="auto"/>
              <w:right w:val="single" w:sz="6" w:space="0" w:color="auto"/>
            </w:tcBorders>
            <w:vAlign w:val="center"/>
          </w:tcPr>
          <w:p w:rsidR="004912F5" w:rsidRPr="00B36B66" w:rsidRDefault="004912F5" w:rsidP="00D70F9E">
            <w:pPr>
              <w:spacing w:line="240" w:lineRule="auto"/>
              <w:jc w:val="center"/>
              <w:rPr>
                <w:rFonts w:ascii="Times New Roman" w:hAnsi="Times New Roman" w:cs="Times New Roman"/>
              </w:rPr>
            </w:pPr>
            <w:r w:rsidRPr="00B36B66">
              <w:rPr>
                <w:rFonts w:ascii="Times New Roman" w:hAnsi="Times New Roman" w:cs="Times New Roman"/>
              </w:rPr>
              <w:t>1.7.8</w:t>
            </w:r>
          </w:p>
        </w:tc>
        <w:tc>
          <w:tcPr>
            <w:tcW w:w="3620" w:type="pct"/>
            <w:gridSpan w:val="9"/>
            <w:tcBorders>
              <w:top w:val="single" w:sz="4" w:space="0" w:color="auto"/>
              <w:left w:val="single" w:sz="6" w:space="0" w:color="auto"/>
              <w:right w:val="single" w:sz="6" w:space="0" w:color="auto"/>
            </w:tcBorders>
            <w:vAlign w:val="center"/>
          </w:tcPr>
          <w:p w:rsidR="004912F5" w:rsidRPr="00B36B66" w:rsidRDefault="004912F5" w:rsidP="00D70F9E">
            <w:pPr>
              <w:spacing w:line="240" w:lineRule="auto"/>
              <w:rPr>
                <w:rFonts w:ascii="Times New Roman" w:hAnsi="Times New Roman" w:cs="Times New Roman"/>
              </w:rPr>
            </w:pPr>
            <w:r w:rsidRPr="00B36B66">
              <w:rPr>
                <w:rFonts w:ascii="Times New Roman" w:hAnsi="Times New Roman" w:cs="Times New Roman"/>
              </w:rPr>
              <w:t xml:space="preserve">Дополнительных насосов крови, </w:t>
            </w:r>
            <w:proofErr w:type="spellStart"/>
            <w:r w:rsidRPr="00B36B66">
              <w:rPr>
                <w:rFonts w:ascii="Times New Roman" w:hAnsi="Times New Roman" w:cs="Times New Roman"/>
                <w:lang w:val="en-US"/>
              </w:rPr>
              <w:t>bibag</w:t>
            </w:r>
            <w:proofErr w:type="spellEnd"/>
            <w:r w:rsidRPr="00B36B66">
              <w:rPr>
                <w:rFonts w:ascii="Times New Roman" w:hAnsi="Times New Roman" w:cs="Times New Roman"/>
              </w:rPr>
              <w:t>, 3</w:t>
            </w:r>
            <w:r w:rsidRPr="00B36B66">
              <w:rPr>
                <w:rFonts w:ascii="Times New Roman" w:hAnsi="Times New Roman" w:cs="Times New Roman"/>
                <w:lang w:val="en-US"/>
              </w:rPr>
              <w:t>mix</w:t>
            </w:r>
            <w:r w:rsidRPr="00B36B66">
              <w:rPr>
                <w:rFonts w:ascii="Times New Roman" w:hAnsi="Times New Roman" w:cs="Times New Roman"/>
              </w:rPr>
              <w:t>;</w:t>
            </w:r>
          </w:p>
        </w:tc>
        <w:tc>
          <w:tcPr>
            <w:tcW w:w="943" w:type="pct"/>
            <w:tcBorders>
              <w:top w:val="single" w:sz="4" w:space="0" w:color="auto"/>
              <w:left w:val="single" w:sz="6" w:space="0" w:color="auto"/>
              <w:right w:val="single" w:sz="6" w:space="0" w:color="auto"/>
            </w:tcBorders>
            <w:vAlign w:val="center"/>
          </w:tcPr>
          <w:p w:rsidR="004912F5" w:rsidRPr="00B36B66" w:rsidRDefault="004912F5" w:rsidP="00D70F9E">
            <w:pPr>
              <w:spacing w:line="240" w:lineRule="auto"/>
              <w:rPr>
                <w:rFonts w:ascii="Times New Roman" w:hAnsi="Times New Roman" w:cs="Times New Roman"/>
                <w:bCs/>
              </w:rPr>
            </w:pPr>
            <w:r w:rsidRPr="00B36B66">
              <w:rPr>
                <w:rFonts w:ascii="Times New Roman" w:hAnsi="Times New Roman" w:cs="Times New Roman"/>
                <w:bCs/>
              </w:rPr>
              <w:t>Наличие</w:t>
            </w:r>
          </w:p>
        </w:tc>
      </w:tr>
      <w:tr w:rsidR="004912F5" w:rsidRPr="00B36B66" w:rsidTr="00D70F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2"/>
        </w:trPr>
        <w:tc>
          <w:tcPr>
            <w:tcW w:w="437" w:type="pct"/>
            <w:tcBorders>
              <w:top w:val="single" w:sz="4" w:space="0" w:color="auto"/>
              <w:left w:val="single" w:sz="4" w:space="0" w:color="auto"/>
              <w:bottom w:val="single" w:sz="4" w:space="0" w:color="auto"/>
              <w:right w:val="single" w:sz="6" w:space="0" w:color="auto"/>
            </w:tcBorders>
            <w:vAlign w:val="center"/>
          </w:tcPr>
          <w:p w:rsidR="004912F5" w:rsidRPr="00B36B66" w:rsidRDefault="004912F5" w:rsidP="00D70F9E">
            <w:pPr>
              <w:spacing w:line="240" w:lineRule="auto"/>
              <w:jc w:val="center"/>
              <w:rPr>
                <w:rFonts w:ascii="Times New Roman" w:hAnsi="Times New Roman" w:cs="Times New Roman"/>
              </w:rPr>
            </w:pPr>
            <w:r w:rsidRPr="00B36B66">
              <w:rPr>
                <w:rFonts w:ascii="Times New Roman" w:hAnsi="Times New Roman" w:cs="Times New Roman"/>
              </w:rPr>
              <w:t>1.8</w:t>
            </w:r>
          </w:p>
        </w:tc>
        <w:tc>
          <w:tcPr>
            <w:tcW w:w="3620" w:type="pct"/>
            <w:gridSpan w:val="9"/>
            <w:tcBorders>
              <w:top w:val="single" w:sz="4" w:space="0" w:color="auto"/>
              <w:left w:val="single" w:sz="6" w:space="0" w:color="auto"/>
              <w:bottom w:val="single" w:sz="4" w:space="0" w:color="auto"/>
              <w:right w:val="single" w:sz="6" w:space="0" w:color="auto"/>
            </w:tcBorders>
            <w:vAlign w:val="center"/>
          </w:tcPr>
          <w:p w:rsidR="004912F5" w:rsidRPr="00B36B66" w:rsidRDefault="004912F5" w:rsidP="00D70F9E">
            <w:pPr>
              <w:spacing w:line="240" w:lineRule="auto"/>
              <w:rPr>
                <w:rFonts w:ascii="Times New Roman" w:hAnsi="Times New Roman" w:cs="Times New Roman"/>
                <w:b/>
                <w:lang w:val="en-US"/>
              </w:rPr>
            </w:pPr>
            <w:r w:rsidRPr="00B36B66">
              <w:rPr>
                <w:rFonts w:ascii="Times New Roman" w:hAnsi="Times New Roman" w:cs="Times New Roman"/>
                <w:b/>
              </w:rPr>
              <w:t>Окончательная проверка:</w:t>
            </w:r>
          </w:p>
        </w:tc>
        <w:tc>
          <w:tcPr>
            <w:tcW w:w="943" w:type="pct"/>
            <w:tcBorders>
              <w:top w:val="single" w:sz="4" w:space="0" w:color="auto"/>
              <w:left w:val="single" w:sz="6" w:space="0" w:color="auto"/>
              <w:bottom w:val="single" w:sz="4" w:space="0" w:color="auto"/>
              <w:right w:val="single" w:sz="6" w:space="0" w:color="auto"/>
            </w:tcBorders>
            <w:vAlign w:val="center"/>
          </w:tcPr>
          <w:p w:rsidR="004912F5" w:rsidRPr="00B36B66" w:rsidRDefault="004912F5" w:rsidP="00D70F9E">
            <w:pPr>
              <w:spacing w:line="240" w:lineRule="auto"/>
              <w:jc w:val="center"/>
              <w:rPr>
                <w:rFonts w:ascii="Times New Roman" w:hAnsi="Times New Roman" w:cs="Times New Roman"/>
                <w:bCs/>
              </w:rPr>
            </w:pPr>
          </w:p>
        </w:tc>
      </w:tr>
      <w:tr w:rsidR="004912F5" w:rsidRPr="00B36B66" w:rsidTr="00D70F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2"/>
        </w:trPr>
        <w:tc>
          <w:tcPr>
            <w:tcW w:w="437" w:type="pct"/>
            <w:tcBorders>
              <w:top w:val="single" w:sz="4" w:space="0" w:color="auto"/>
              <w:left w:val="single" w:sz="4" w:space="0" w:color="auto"/>
              <w:bottom w:val="single" w:sz="4" w:space="0" w:color="auto"/>
              <w:right w:val="single" w:sz="6" w:space="0" w:color="auto"/>
            </w:tcBorders>
            <w:vAlign w:val="center"/>
          </w:tcPr>
          <w:p w:rsidR="004912F5" w:rsidRPr="00B36B66" w:rsidRDefault="004912F5" w:rsidP="00D70F9E">
            <w:pPr>
              <w:spacing w:line="240" w:lineRule="auto"/>
              <w:jc w:val="center"/>
              <w:rPr>
                <w:rFonts w:ascii="Times New Roman" w:hAnsi="Times New Roman" w:cs="Times New Roman"/>
              </w:rPr>
            </w:pPr>
            <w:r w:rsidRPr="00B36B66">
              <w:rPr>
                <w:rFonts w:ascii="Times New Roman" w:hAnsi="Times New Roman" w:cs="Times New Roman"/>
              </w:rPr>
              <w:t>1.8.1</w:t>
            </w:r>
          </w:p>
        </w:tc>
        <w:tc>
          <w:tcPr>
            <w:tcW w:w="3620" w:type="pct"/>
            <w:gridSpan w:val="9"/>
            <w:tcBorders>
              <w:top w:val="single" w:sz="4" w:space="0" w:color="auto"/>
              <w:left w:val="single" w:sz="6" w:space="0" w:color="auto"/>
              <w:bottom w:val="single" w:sz="4" w:space="0" w:color="auto"/>
              <w:right w:val="single" w:sz="6" w:space="0" w:color="auto"/>
            </w:tcBorders>
            <w:vAlign w:val="center"/>
          </w:tcPr>
          <w:p w:rsidR="004912F5" w:rsidRPr="00B36B66" w:rsidRDefault="004912F5" w:rsidP="00D70F9E">
            <w:pPr>
              <w:spacing w:line="240" w:lineRule="auto"/>
              <w:rPr>
                <w:rFonts w:ascii="Times New Roman" w:hAnsi="Times New Roman" w:cs="Times New Roman"/>
              </w:rPr>
            </w:pPr>
            <w:r w:rsidRPr="00B36B66">
              <w:rPr>
                <w:rFonts w:ascii="Times New Roman" w:hAnsi="Times New Roman" w:cs="Times New Roman"/>
              </w:rPr>
              <w:t>Прохождение функционального теста;</w:t>
            </w:r>
          </w:p>
        </w:tc>
        <w:tc>
          <w:tcPr>
            <w:tcW w:w="943" w:type="pct"/>
            <w:tcBorders>
              <w:top w:val="single" w:sz="4" w:space="0" w:color="auto"/>
              <w:left w:val="single" w:sz="6" w:space="0" w:color="auto"/>
              <w:bottom w:val="single" w:sz="4" w:space="0" w:color="auto"/>
              <w:right w:val="single" w:sz="6" w:space="0" w:color="auto"/>
            </w:tcBorders>
            <w:vAlign w:val="center"/>
          </w:tcPr>
          <w:p w:rsidR="004912F5" w:rsidRPr="00B36B66" w:rsidRDefault="004912F5" w:rsidP="00D70F9E">
            <w:pPr>
              <w:spacing w:line="240" w:lineRule="auto"/>
              <w:rPr>
                <w:rFonts w:ascii="Times New Roman" w:hAnsi="Times New Roman" w:cs="Times New Roman"/>
              </w:rPr>
            </w:pPr>
            <w:r w:rsidRPr="00B36B66">
              <w:rPr>
                <w:rFonts w:ascii="Times New Roman" w:hAnsi="Times New Roman" w:cs="Times New Roman"/>
              </w:rPr>
              <w:t>Наличие</w:t>
            </w:r>
          </w:p>
        </w:tc>
      </w:tr>
      <w:tr w:rsidR="004912F5" w:rsidRPr="00B36B66" w:rsidTr="00D70F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437" w:type="pct"/>
            <w:tcBorders>
              <w:top w:val="single" w:sz="4" w:space="0" w:color="auto"/>
              <w:left w:val="single" w:sz="4" w:space="0" w:color="auto"/>
              <w:bottom w:val="single" w:sz="4" w:space="0" w:color="auto"/>
              <w:right w:val="single" w:sz="6" w:space="0" w:color="auto"/>
            </w:tcBorders>
            <w:vAlign w:val="center"/>
          </w:tcPr>
          <w:p w:rsidR="004912F5" w:rsidRPr="00B36B66" w:rsidRDefault="004912F5" w:rsidP="00D70F9E">
            <w:pPr>
              <w:spacing w:line="240" w:lineRule="auto"/>
              <w:jc w:val="center"/>
              <w:rPr>
                <w:rFonts w:ascii="Times New Roman" w:hAnsi="Times New Roman" w:cs="Times New Roman"/>
              </w:rPr>
            </w:pPr>
            <w:r w:rsidRPr="00B36B66">
              <w:rPr>
                <w:rFonts w:ascii="Times New Roman" w:hAnsi="Times New Roman" w:cs="Times New Roman"/>
              </w:rPr>
              <w:t>1.8.2</w:t>
            </w:r>
          </w:p>
        </w:tc>
        <w:tc>
          <w:tcPr>
            <w:tcW w:w="3620" w:type="pct"/>
            <w:gridSpan w:val="9"/>
            <w:tcBorders>
              <w:top w:val="single" w:sz="4" w:space="0" w:color="auto"/>
              <w:left w:val="single" w:sz="6" w:space="0" w:color="auto"/>
              <w:bottom w:val="single" w:sz="4" w:space="0" w:color="auto"/>
              <w:right w:val="single" w:sz="6" w:space="0" w:color="auto"/>
            </w:tcBorders>
            <w:vAlign w:val="center"/>
          </w:tcPr>
          <w:p w:rsidR="004912F5" w:rsidRPr="00B36B66" w:rsidRDefault="004912F5" w:rsidP="00D70F9E">
            <w:pPr>
              <w:spacing w:line="240" w:lineRule="auto"/>
              <w:rPr>
                <w:rFonts w:ascii="Times New Roman" w:hAnsi="Times New Roman" w:cs="Times New Roman"/>
              </w:rPr>
            </w:pPr>
            <w:r w:rsidRPr="00B36B66">
              <w:rPr>
                <w:rFonts w:ascii="Times New Roman" w:hAnsi="Times New Roman" w:cs="Times New Roman"/>
              </w:rPr>
              <w:t>Горячая промывка (дезинфекция).</w:t>
            </w:r>
          </w:p>
        </w:tc>
        <w:tc>
          <w:tcPr>
            <w:tcW w:w="943" w:type="pct"/>
            <w:tcBorders>
              <w:top w:val="single" w:sz="4" w:space="0" w:color="auto"/>
              <w:left w:val="single" w:sz="6" w:space="0" w:color="auto"/>
              <w:bottom w:val="single" w:sz="4" w:space="0" w:color="auto"/>
              <w:right w:val="single" w:sz="6" w:space="0" w:color="auto"/>
            </w:tcBorders>
            <w:vAlign w:val="center"/>
          </w:tcPr>
          <w:p w:rsidR="004912F5" w:rsidRPr="00B36B66" w:rsidRDefault="004912F5" w:rsidP="00D70F9E">
            <w:pPr>
              <w:spacing w:line="240" w:lineRule="auto"/>
              <w:rPr>
                <w:rFonts w:ascii="Times New Roman" w:hAnsi="Times New Roman" w:cs="Times New Roman"/>
              </w:rPr>
            </w:pPr>
            <w:r w:rsidRPr="00B36B66">
              <w:rPr>
                <w:rFonts w:ascii="Times New Roman" w:hAnsi="Times New Roman" w:cs="Times New Roman"/>
              </w:rPr>
              <w:t>Наличие</w:t>
            </w:r>
          </w:p>
        </w:tc>
      </w:tr>
      <w:tr w:rsidR="004912F5" w:rsidRPr="00B36B66" w:rsidTr="00D70F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2"/>
        </w:trPr>
        <w:tc>
          <w:tcPr>
            <w:tcW w:w="437" w:type="pct"/>
            <w:vMerge w:val="restart"/>
            <w:tcBorders>
              <w:top w:val="single" w:sz="4" w:space="0" w:color="auto"/>
              <w:left w:val="single" w:sz="4" w:space="0" w:color="auto"/>
              <w:right w:val="single" w:sz="6" w:space="0" w:color="auto"/>
            </w:tcBorders>
            <w:shd w:val="clear" w:color="auto" w:fill="auto"/>
            <w:vAlign w:val="center"/>
          </w:tcPr>
          <w:p w:rsidR="004912F5" w:rsidRPr="00B36B66" w:rsidRDefault="004912F5" w:rsidP="00D70F9E">
            <w:pPr>
              <w:spacing w:line="240" w:lineRule="auto"/>
              <w:jc w:val="center"/>
              <w:rPr>
                <w:rFonts w:ascii="Times New Roman" w:hAnsi="Times New Roman" w:cs="Times New Roman"/>
                <w:b/>
              </w:rPr>
            </w:pPr>
            <w:r w:rsidRPr="00B36B66">
              <w:rPr>
                <w:rFonts w:ascii="Times New Roman" w:hAnsi="Times New Roman" w:cs="Times New Roman"/>
                <w:b/>
              </w:rPr>
              <w:t>2</w:t>
            </w:r>
          </w:p>
        </w:tc>
        <w:tc>
          <w:tcPr>
            <w:tcW w:w="1200" w:type="pct"/>
            <w:gridSpan w:val="2"/>
            <w:vMerge w:val="restart"/>
            <w:tcBorders>
              <w:top w:val="single" w:sz="4" w:space="0" w:color="auto"/>
              <w:left w:val="single" w:sz="6" w:space="0" w:color="auto"/>
              <w:right w:val="single" w:sz="6" w:space="0" w:color="auto"/>
            </w:tcBorders>
            <w:shd w:val="clear" w:color="auto" w:fill="auto"/>
            <w:vAlign w:val="center"/>
          </w:tcPr>
          <w:p w:rsidR="004912F5" w:rsidRPr="00B36B66" w:rsidRDefault="004912F5" w:rsidP="00D70F9E">
            <w:pPr>
              <w:spacing w:line="240" w:lineRule="auto"/>
              <w:rPr>
                <w:rFonts w:ascii="Times New Roman" w:hAnsi="Times New Roman" w:cs="Times New Roman"/>
                <w:b/>
                <w:bCs/>
              </w:rPr>
            </w:pPr>
            <w:r w:rsidRPr="00B36B66">
              <w:rPr>
                <w:rFonts w:ascii="Times New Roman" w:hAnsi="Times New Roman" w:cs="Times New Roman"/>
                <w:b/>
                <w:bCs/>
              </w:rPr>
              <w:t>Система приготовления концентрата</w:t>
            </w:r>
          </w:p>
        </w:tc>
        <w:tc>
          <w:tcPr>
            <w:tcW w:w="379" w:type="pct"/>
            <w:gridSpan w:val="2"/>
            <w:vMerge w:val="restart"/>
            <w:tcBorders>
              <w:top w:val="single" w:sz="4" w:space="0" w:color="auto"/>
              <w:left w:val="single" w:sz="6" w:space="0" w:color="auto"/>
              <w:right w:val="single" w:sz="6" w:space="0" w:color="auto"/>
            </w:tcBorders>
            <w:shd w:val="clear" w:color="auto" w:fill="auto"/>
            <w:vAlign w:val="center"/>
          </w:tcPr>
          <w:p w:rsidR="004912F5" w:rsidRPr="00B36B66" w:rsidRDefault="004912F5" w:rsidP="00D70F9E">
            <w:pPr>
              <w:spacing w:line="240" w:lineRule="auto"/>
              <w:jc w:val="center"/>
              <w:rPr>
                <w:rFonts w:ascii="Times New Roman" w:hAnsi="Times New Roman" w:cs="Times New Roman"/>
                <w:bCs/>
              </w:rPr>
            </w:pPr>
            <w:r w:rsidRPr="00B36B66">
              <w:rPr>
                <w:rFonts w:ascii="Times New Roman" w:hAnsi="Times New Roman" w:cs="Times New Roman"/>
                <w:bCs/>
              </w:rPr>
              <w:t>1 шт.</w:t>
            </w:r>
          </w:p>
        </w:tc>
        <w:tc>
          <w:tcPr>
            <w:tcW w:w="1044" w:type="pct"/>
            <w:gridSpan w:val="3"/>
            <w:tcBorders>
              <w:top w:val="single" w:sz="4" w:space="0" w:color="auto"/>
              <w:left w:val="single" w:sz="6" w:space="0" w:color="auto"/>
              <w:bottom w:val="single" w:sz="4" w:space="0" w:color="auto"/>
              <w:right w:val="single" w:sz="4" w:space="0" w:color="auto"/>
            </w:tcBorders>
            <w:shd w:val="clear" w:color="auto" w:fill="auto"/>
            <w:vAlign w:val="center"/>
          </w:tcPr>
          <w:p w:rsidR="004912F5" w:rsidRPr="00B36B66" w:rsidRDefault="004912F5" w:rsidP="00D70F9E">
            <w:pPr>
              <w:spacing w:line="240" w:lineRule="auto"/>
              <w:jc w:val="center"/>
              <w:rPr>
                <w:rFonts w:ascii="Times New Roman" w:hAnsi="Times New Roman" w:cs="Times New Roman"/>
                <w:b/>
              </w:rPr>
            </w:pPr>
            <w:r w:rsidRPr="00B36B66">
              <w:rPr>
                <w:rFonts w:ascii="Times New Roman" w:hAnsi="Times New Roman" w:cs="Times New Roman"/>
                <w:b/>
              </w:rPr>
              <w:t>Каталожный №</w:t>
            </w:r>
          </w:p>
        </w:tc>
        <w:tc>
          <w:tcPr>
            <w:tcW w:w="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912F5" w:rsidRPr="00B36B66" w:rsidRDefault="004912F5" w:rsidP="00D70F9E">
            <w:pPr>
              <w:spacing w:line="240" w:lineRule="auto"/>
              <w:jc w:val="center"/>
              <w:rPr>
                <w:rFonts w:ascii="Times New Roman" w:hAnsi="Times New Roman" w:cs="Times New Roman"/>
                <w:b/>
              </w:rPr>
            </w:pPr>
            <w:r w:rsidRPr="00B36B66">
              <w:rPr>
                <w:rFonts w:ascii="Times New Roman" w:hAnsi="Times New Roman" w:cs="Times New Roman"/>
                <w:b/>
              </w:rPr>
              <w:t>Серийный №</w:t>
            </w:r>
          </w:p>
        </w:tc>
        <w:tc>
          <w:tcPr>
            <w:tcW w:w="943" w:type="pct"/>
            <w:vMerge w:val="restart"/>
            <w:tcBorders>
              <w:top w:val="single" w:sz="4" w:space="0" w:color="auto"/>
              <w:left w:val="single" w:sz="4" w:space="0" w:color="auto"/>
              <w:right w:val="single" w:sz="6" w:space="0" w:color="auto"/>
            </w:tcBorders>
            <w:shd w:val="clear" w:color="auto" w:fill="auto"/>
            <w:vAlign w:val="center"/>
          </w:tcPr>
          <w:p w:rsidR="004912F5" w:rsidRPr="00B36B66" w:rsidRDefault="004912F5" w:rsidP="00D70F9E">
            <w:pPr>
              <w:spacing w:line="240" w:lineRule="auto"/>
              <w:jc w:val="center"/>
              <w:rPr>
                <w:rFonts w:ascii="Times New Roman" w:hAnsi="Times New Roman" w:cs="Times New Roman"/>
                <w:b/>
                <w:bCs/>
              </w:rPr>
            </w:pPr>
            <w:r w:rsidRPr="00B36B66">
              <w:rPr>
                <w:rFonts w:ascii="Times New Roman" w:hAnsi="Times New Roman" w:cs="Times New Roman"/>
                <w:b/>
                <w:bCs/>
              </w:rPr>
              <w:t>Периодичность обслуживания - 1 раз в квартал</w:t>
            </w:r>
          </w:p>
        </w:tc>
      </w:tr>
      <w:tr w:rsidR="004912F5" w:rsidRPr="00B36B66" w:rsidTr="00D70F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1"/>
        </w:trPr>
        <w:tc>
          <w:tcPr>
            <w:tcW w:w="437" w:type="pct"/>
            <w:vMerge/>
            <w:tcBorders>
              <w:left w:val="single" w:sz="4" w:space="0" w:color="auto"/>
              <w:bottom w:val="single" w:sz="4" w:space="0" w:color="auto"/>
              <w:right w:val="single" w:sz="6" w:space="0" w:color="auto"/>
            </w:tcBorders>
            <w:vAlign w:val="center"/>
          </w:tcPr>
          <w:p w:rsidR="004912F5" w:rsidRPr="00B36B66" w:rsidRDefault="004912F5" w:rsidP="00D70F9E">
            <w:pPr>
              <w:spacing w:line="240" w:lineRule="auto"/>
              <w:jc w:val="center"/>
              <w:rPr>
                <w:rFonts w:ascii="Times New Roman" w:hAnsi="Times New Roman" w:cs="Times New Roman"/>
              </w:rPr>
            </w:pPr>
          </w:p>
        </w:tc>
        <w:tc>
          <w:tcPr>
            <w:tcW w:w="1200" w:type="pct"/>
            <w:gridSpan w:val="2"/>
            <w:vMerge/>
            <w:tcBorders>
              <w:left w:val="single" w:sz="6" w:space="0" w:color="auto"/>
              <w:bottom w:val="single" w:sz="4" w:space="0" w:color="auto"/>
              <w:right w:val="single" w:sz="6" w:space="0" w:color="auto"/>
            </w:tcBorders>
            <w:vAlign w:val="center"/>
          </w:tcPr>
          <w:p w:rsidR="004912F5" w:rsidRPr="00B36B66" w:rsidRDefault="004912F5" w:rsidP="00D70F9E">
            <w:pPr>
              <w:spacing w:line="240" w:lineRule="auto"/>
              <w:rPr>
                <w:rFonts w:ascii="Times New Roman" w:hAnsi="Times New Roman" w:cs="Times New Roman"/>
                <w:b/>
                <w:bCs/>
              </w:rPr>
            </w:pPr>
          </w:p>
        </w:tc>
        <w:tc>
          <w:tcPr>
            <w:tcW w:w="379" w:type="pct"/>
            <w:gridSpan w:val="2"/>
            <w:vMerge/>
            <w:tcBorders>
              <w:left w:val="single" w:sz="6" w:space="0" w:color="auto"/>
              <w:bottom w:val="single" w:sz="4" w:space="0" w:color="auto"/>
              <w:right w:val="single" w:sz="6" w:space="0" w:color="auto"/>
            </w:tcBorders>
            <w:vAlign w:val="center"/>
          </w:tcPr>
          <w:p w:rsidR="004912F5" w:rsidRPr="00B36B66" w:rsidRDefault="004912F5" w:rsidP="00D70F9E">
            <w:pPr>
              <w:spacing w:line="240" w:lineRule="auto"/>
              <w:rPr>
                <w:rFonts w:ascii="Times New Roman" w:hAnsi="Times New Roman" w:cs="Times New Roman"/>
                <w:b/>
                <w:bCs/>
              </w:rPr>
            </w:pPr>
          </w:p>
        </w:tc>
        <w:tc>
          <w:tcPr>
            <w:tcW w:w="1044" w:type="pct"/>
            <w:gridSpan w:val="3"/>
            <w:tcBorders>
              <w:top w:val="single" w:sz="4" w:space="0" w:color="auto"/>
              <w:left w:val="single" w:sz="6" w:space="0" w:color="auto"/>
              <w:bottom w:val="single" w:sz="4" w:space="0" w:color="auto"/>
              <w:right w:val="single" w:sz="4" w:space="0" w:color="auto"/>
            </w:tcBorders>
            <w:shd w:val="clear" w:color="auto" w:fill="auto"/>
          </w:tcPr>
          <w:p w:rsidR="004912F5" w:rsidRPr="00B36B66" w:rsidRDefault="004912F5" w:rsidP="00D70F9E">
            <w:pPr>
              <w:spacing w:line="240" w:lineRule="auto"/>
              <w:jc w:val="center"/>
              <w:rPr>
                <w:rFonts w:ascii="Times New Roman" w:hAnsi="Times New Roman" w:cs="Times New Roman"/>
                <w:lang w:val="en-US"/>
              </w:rPr>
            </w:pPr>
            <w:r w:rsidRPr="00B36B66">
              <w:rPr>
                <w:rFonts w:ascii="Times New Roman" w:hAnsi="Times New Roman" w:cs="Times New Roman"/>
                <w:lang w:val="en-US"/>
              </w:rPr>
              <w:t>6340001</w:t>
            </w:r>
          </w:p>
        </w:tc>
        <w:tc>
          <w:tcPr>
            <w:tcW w:w="997" w:type="pct"/>
            <w:gridSpan w:val="2"/>
            <w:tcBorders>
              <w:top w:val="single" w:sz="4" w:space="0" w:color="auto"/>
              <w:left w:val="single" w:sz="4" w:space="0" w:color="auto"/>
              <w:bottom w:val="single" w:sz="4" w:space="0" w:color="auto"/>
              <w:right w:val="single" w:sz="4" w:space="0" w:color="auto"/>
            </w:tcBorders>
            <w:shd w:val="clear" w:color="auto" w:fill="auto"/>
          </w:tcPr>
          <w:p w:rsidR="004912F5" w:rsidRPr="00B36B66" w:rsidRDefault="004912F5" w:rsidP="00D70F9E">
            <w:pPr>
              <w:spacing w:line="240" w:lineRule="auto"/>
              <w:jc w:val="center"/>
              <w:rPr>
                <w:rFonts w:ascii="Times New Roman" w:hAnsi="Times New Roman" w:cs="Times New Roman"/>
                <w:lang w:val="en-US"/>
              </w:rPr>
            </w:pPr>
            <w:r w:rsidRPr="00B36B66">
              <w:rPr>
                <w:rFonts w:ascii="Times New Roman" w:hAnsi="Times New Roman" w:cs="Times New Roman"/>
                <w:lang w:val="en-US"/>
              </w:rPr>
              <w:t>147S0909</w:t>
            </w:r>
          </w:p>
        </w:tc>
        <w:tc>
          <w:tcPr>
            <w:tcW w:w="943" w:type="pct"/>
            <w:vMerge/>
            <w:tcBorders>
              <w:left w:val="single" w:sz="4" w:space="0" w:color="auto"/>
              <w:bottom w:val="single" w:sz="4" w:space="0" w:color="auto"/>
              <w:right w:val="single" w:sz="6" w:space="0" w:color="auto"/>
            </w:tcBorders>
            <w:vAlign w:val="center"/>
          </w:tcPr>
          <w:p w:rsidR="004912F5" w:rsidRPr="00B36B66" w:rsidRDefault="004912F5" w:rsidP="00D70F9E">
            <w:pPr>
              <w:spacing w:line="240" w:lineRule="auto"/>
              <w:jc w:val="center"/>
              <w:rPr>
                <w:rFonts w:ascii="Times New Roman" w:hAnsi="Times New Roman" w:cs="Times New Roman"/>
                <w:bCs/>
              </w:rPr>
            </w:pPr>
          </w:p>
        </w:tc>
      </w:tr>
      <w:tr w:rsidR="004912F5" w:rsidRPr="00B36B66" w:rsidTr="00D70F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7"/>
        </w:trPr>
        <w:tc>
          <w:tcPr>
            <w:tcW w:w="437" w:type="pct"/>
            <w:tcBorders>
              <w:top w:val="single" w:sz="4" w:space="0" w:color="auto"/>
              <w:left w:val="single" w:sz="4" w:space="0" w:color="auto"/>
              <w:bottom w:val="single" w:sz="4" w:space="0" w:color="auto"/>
              <w:right w:val="single" w:sz="6" w:space="0" w:color="auto"/>
            </w:tcBorders>
            <w:vAlign w:val="center"/>
          </w:tcPr>
          <w:p w:rsidR="004912F5" w:rsidRPr="00B36B66" w:rsidRDefault="004912F5" w:rsidP="00D70F9E">
            <w:pPr>
              <w:spacing w:line="240" w:lineRule="auto"/>
              <w:jc w:val="center"/>
              <w:rPr>
                <w:rFonts w:ascii="Times New Roman" w:hAnsi="Times New Roman" w:cs="Times New Roman"/>
              </w:rPr>
            </w:pPr>
            <w:r w:rsidRPr="00B36B66">
              <w:rPr>
                <w:rFonts w:ascii="Times New Roman" w:hAnsi="Times New Roman" w:cs="Times New Roman"/>
              </w:rPr>
              <w:lastRenderedPageBreak/>
              <w:t>2.1</w:t>
            </w:r>
          </w:p>
        </w:tc>
        <w:tc>
          <w:tcPr>
            <w:tcW w:w="3620" w:type="pct"/>
            <w:gridSpan w:val="9"/>
            <w:tcBorders>
              <w:top w:val="single" w:sz="4" w:space="0" w:color="auto"/>
              <w:left w:val="single" w:sz="6" w:space="0" w:color="auto"/>
              <w:bottom w:val="single" w:sz="4" w:space="0" w:color="auto"/>
              <w:right w:val="single" w:sz="6" w:space="0" w:color="auto"/>
            </w:tcBorders>
            <w:vAlign w:val="center"/>
          </w:tcPr>
          <w:p w:rsidR="004912F5" w:rsidRPr="00B36B66" w:rsidRDefault="004912F5" w:rsidP="00D70F9E">
            <w:pPr>
              <w:spacing w:line="240" w:lineRule="auto"/>
              <w:rPr>
                <w:rFonts w:ascii="Times New Roman" w:hAnsi="Times New Roman" w:cs="Times New Roman"/>
                <w:b/>
                <w:bCs/>
              </w:rPr>
            </w:pPr>
            <w:r w:rsidRPr="00B36B66">
              <w:rPr>
                <w:rFonts w:ascii="Times New Roman" w:hAnsi="Times New Roman" w:cs="Times New Roman"/>
                <w:b/>
              </w:rPr>
              <w:t>Периодическое техническое обслуживание, проводимое сервисной службой, включает в себя:</w:t>
            </w:r>
          </w:p>
        </w:tc>
        <w:tc>
          <w:tcPr>
            <w:tcW w:w="943" w:type="pct"/>
            <w:tcBorders>
              <w:top w:val="single" w:sz="4" w:space="0" w:color="auto"/>
              <w:left w:val="single" w:sz="6" w:space="0" w:color="auto"/>
              <w:bottom w:val="single" w:sz="4" w:space="0" w:color="auto"/>
              <w:right w:val="single" w:sz="6" w:space="0" w:color="auto"/>
            </w:tcBorders>
            <w:vAlign w:val="center"/>
          </w:tcPr>
          <w:p w:rsidR="004912F5" w:rsidRPr="00B36B66" w:rsidRDefault="004912F5" w:rsidP="00D70F9E">
            <w:pPr>
              <w:spacing w:line="240" w:lineRule="auto"/>
              <w:jc w:val="center"/>
              <w:rPr>
                <w:rFonts w:ascii="Times New Roman" w:hAnsi="Times New Roman" w:cs="Times New Roman"/>
                <w:bCs/>
              </w:rPr>
            </w:pPr>
          </w:p>
        </w:tc>
      </w:tr>
      <w:tr w:rsidR="004912F5" w:rsidRPr="00B36B66" w:rsidTr="00D70F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8"/>
        </w:trPr>
        <w:tc>
          <w:tcPr>
            <w:tcW w:w="437" w:type="pct"/>
            <w:tcBorders>
              <w:top w:val="single" w:sz="4" w:space="0" w:color="auto"/>
              <w:left w:val="single" w:sz="4" w:space="0" w:color="auto"/>
              <w:bottom w:val="single" w:sz="4" w:space="0" w:color="auto"/>
              <w:right w:val="single" w:sz="6" w:space="0" w:color="auto"/>
            </w:tcBorders>
            <w:vAlign w:val="center"/>
          </w:tcPr>
          <w:p w:rsidR="004912F5" w:rsidRPr="00B36B66" w:rsidRDefault="004912F5" w:rsidP="00D70F9E">
            <w:pPr>
              <w:spacing w:line="240" w:lineRule="auto"/>
              <w:jc w:val="center"/>
              <w:rPr>
                <w:rFonts w:ascii="Times New Roman" w:hAnsi="Times New Roman" w:cs="Times New Roman"/>
              </w:rPr>
            </w:pPr>
            <w:r w:rsidRPr="00B36B66">
              <w:rPr>
                <w:rFonts w:ascii="Times New Roman" w:hAnsi="Times New Roman" w:cs="Times New Roman"/>
              </w:rPr>
              <w:t>2.1.1</w:t>
            </w:r>
          </w:p>
        </w:tc>
        <w:tc>
          <w:tcPr>
            <w:tcW w:w="3620" w:type="pct"/>
            <w:gridSpan w:val="9"/>
            <w:tcBorders>
              <w:top w:val="single" w:sz="4" w:space="0" w:color="auto"/>
              <w:left w:val="single" w:sz="6" w:space="0" w:color="auto"/>
              <w:bottom w:val="single" w:sz="4" w:space="0" w:color="auto"/>
              <w:right w:val="single" w:sz="6" w:space="0" w:color="auto"/>
            </w:tcBorders>
            <w:vAlign w:val="center"/>
          </w:tcPr>
          <w:p w:rsidR="004912F5" w:rsidRPr="00B36B66" w:rsidRDefault="004912F5" w:rsidP="00D70F9E">
            <w:pPr>
              <w:spacing w:line="240" w:lineRule="auto"/>
              <w:rPr>
                <w:rFonts w:ascii="Times New Roman" w:hAnsi="Times New Roman" w:cs="Times New Roman"/>
              </w:rPr>
            </w:pPr>
            <w:r w:rsidRPr="00B36B66">
              <w:rPr>
                <w:rFonts w:ascii="Times New Roman" w:hAnsi="Times New Roman" w:cs="Times New Roman"/>
              </w:rPr>
              <w:t>Проверку общего состояния установки и проверку ее работоспособности;</w:t>
            </w:r>
          </w:p>
        </w:tc>
        <w:tc>
          <w:tcPr>
            <w:tcW w:w="943" w:type="pct"/>
            <w:tcBorders>
              <w:top w:val="single" w:sz="4" w:space="0" w:color="auto"/>
              <w:left w:val="single" w:sz="6" w:space="0" w:color="auto"/>
              <w:bottom w:val="single" w:sz="4" w:space="0" w:color="auto"/>
              <w:right w:val="single" w:sz="6" w:space="0" w:color="auto"/>
            </w:tcBorders>
            <w:vAlign w:val="center"/>
          </w:tcPr>
          <w:p w:rsidR="004912F5" w:rsidRPr="00B36B66" w:rsidRDefault="004912F5" w:rsidP="00D70F9E">
            <w:pPr>
              <w:spacing w:line="240" w:lineRule="auto"/>
              <w:rPr>
                <w:rFonts w:ascii="Times New Roman" w:hAnsi="Times New Roman" w:cs="Times New Roman"/>
              </w:rPr>
            </w:pPr>
            <w:r w:rsidRPr="00B36B66">
              <w:rPr>
                <w:rFonts w:ascii="Times New Roman" w:hAnsi="Times New Roman" w:cs="Times New Roman"/>
              </w:rPr>
              <w:t>Наличие</w:t>
            </w:r>
          </w:p>
        </w:tc>
      </w:tr>
      <w:tr w:rsidR="004912F5" w:rsidRPr="00B36B66" w:rsidTr="00D70F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437" w:type="pct"/>
            <w:tcBorders>
              <w:top w:val="single" w:sz="4" w:space="0" w:color="auto"/>
              <w:left w:val="single" w:sz="4" w:space="0" w:color="auto"/>
              <w:right w:val="single" w:sz="6" w:space="0" w:color="auto"/>
            </w:tcBorders>
            <w:vAlign w:val="center"/>
          </w:tcPr>
          <w:p w:rsidR="004912F5" w:rsidRPr="00B36B66" w:rsidRDefault="004912F5" w:rsidP="00D70F9E">
            <w:pPr>
              <w:spacing w:line="240" w:lineRule="auto"/>
              <w:jc w:val="center"/>
              <w:rPr>
                <w:rFonts w:ascii="Times New Roman" w:hAnsi="Times New Roman" w:cs="Times New Roman"/>
              </w:rPr>
            </w:pPr>
            <w:r w:rsidRPr="00B36B66">
              <w:rPr>
                <w:rFonts w:ascii="Times New Roman" w:hAnsi="Times New Roman" w:cs="Times New Roman"/>
              </w:rPr>
              <w:t>2.1.2</w:t>
            </w:r>
          </w:p>
        </w:tc>
        <w:tc>
          <w:tcPr>
            <w:tcW w:w="3620" w:type="pct"/>
            <w:gridSpan w:val="9"/>
            <w:tcBorders>
              <w:top w:val="single" w:sz="4" w:space="0" w:color="auto"/>
              <w:left w:val="single" w:sz="6" w:space="0" w:color="auto"/>
              <w:right w:val="single" w:sz="6" w:space="0" w:color="auto"/>
            </w:tcBorders>
            <w:vAlign w:val="center"/>
          </w:tcPr>
          <w:p w:rsidR="004912F5" w:rsidRPr="00B36B66" w:rsidRDefault="004912F5" w:rsidP="00D70F9E">
            <w:pPr>
              <w:spacing w:line="240" w:lineRule="auto"/>
              <w:rPr>
                <w:rFonts w:ascii="Times New Roman" w:hAnsi="Times New Roman" w:cs="Times New Roman"/>
              </w:rPr>
            </w:pPr>
            <w:proofErr w:type="gramStart"/>
            <w:r w:rsidRPr="00B36B66">
              <w:rPr>
                <w:rFonts w:ascii="Times New Roman" w:hAnsi="Times New Roman" w:cs="Times New Roman"/>
              </w:rPr>
              <w:t xml:space="preserve">Проверку состояния отдельных компонентов установки (насосы, клапаны, </w:t>
            </w:r>
            <w:proofErr w:type="gramEnd"/>
          </w:p>
          <w:p w:rsidR="004912F5" w:rsidRPr="00B36B66" w:rsidRDefault="004912F5" w:rsidP="00D70F9E">
            <w:pPr>
              <w:spacing w:line="240" w:lineRule="auto"/>
              <w:rPr>
                <w:rFonts w:ascii="Times New Roman" w:hAnsi="Times New Roman" w:cs="Times New Roman"/>
              </w:rPr>
            </w:pPr>
            <w:r w:rsidRPr="00B36B66">
              <w:rPr>
                <w:rFonts w:ascii="Times New Roman" w:hAnsi="Times New Roman" w:cs="Times New Roman"/>
              </w:rPr>
              <w:t xml:space="preserve">автоматические фильтры, датчики, </w:t>
            </w:r>
            <w:proofErr w:type="spellStart"/>
            <w:proofErr w:type="gramStart"/>
            <w:r w:rsidRPr="00B36B66">
              <w:rPr>
                <w:rFonts w:ascii="Times New Roman" w:hAnsi="Times New Roman" w:cs="Times New Roman"/>
              </w:rPr>
              <w:t>УФ-стерилизатор</w:t>
            </w:r>
            <w:proofErr w:type="spellEnd"/>
            <w:proofErr w:type="gramEnd"/>
            <w:r w:rsidRPr="00B36B66">
              <w:rPr>
                <w:rFonts w:ascii="Times New Roman" w:hAnsi="Times New Roman" w:cs="Times New Roman"/>
              </w:rPr>
              <w:t xml:space="preserve"> и др.), выявление их неисправностей;</w:t>
            </w:r>
          </w:p>
        </w:tc>
        <w:tc>
          <w:tcPr>
            <w:tcW w:w="943" w:type="pct"/>
            <w:tcBorders>
              <w:top w:val="single" w:sz="4" w:space="0" w:color="auto"/>
              <w:left w:val="single" w:sz="6" w:space="0" w:color="auto"/>
              <w:right w:val="single" w:sz="6" w:space="0" w:color="auto"/>
            </w:tcBorders>
            <w:vAlign w:val="center"/>
          </w:tcPr>
          <w:p w:rsidR="004912F5" w:rsidRPr="00B36B66" w:rsidRDefault="004912F5" w:rsidP="00D70F9E">
            <w:pPr>
              <w:spacing w:line="240" w:lineRule="auto"/>
              <w:rPr>
                <w:rFonts w:ascii="Times New Roman" w:hAnsi="Times New Roman" w:cs="Times New Roman"/>
              </w:rPr>
            </w:pPr>
            <w:r w:rsidRPr="00B36B66">
              <w:rPr>
                <w:rFonts w:ascii="Times New Roman" w:hAnsi="Times New Roman" w:cs="Times New Roman"/>
              </w:rPr>
              <w:t>Наличие</w:t>
            </w:r>
          </w:p>
        </w:tc>
      </w:tr>
      <w:tr w:rsidR="004912F5" w:rsidRPr="00B36B66" w:rsidTr="00D70F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5"/>
        </w:trPr>
        <w:tc>
          <w:tcPr>
            <w:tcW w:w="437" w:type="pct"/>
            <w:tcBorders>
              <w:top w:val="single" w:sz="4" w:space="0" w:color="auto"/>
              <w:left w:val="single" w:sz="4" w:space="0" w:color="auto"/>
              <w:bottom w:val="single" w:sz="4" w:space="0" w:color="auto"/>
              <w:right w:val="single" w:sz="6" w:space="0" w:color="auto"/>
            </w:tcBorders>
            <w:vAlign w:val="center"/>
          </w:tcPr>
          <w:p w:rsidR="004912F5" w:rsidRPr="00B36B66" w:rsidRDefault="004912F5" w:rsidP="00D70F9E">
            <w:pPr>
              <w:spacing w:line="240" w:lineRule="auto"/>
              <w:jc w:val="center"/>
              <w:rPr>
                <w:rFonts w:ascii="Times New Roman" w:hAnsi="Times New Roman" w:cs="Times New Roman"/>
              </w:rPr>
            </w:pPr>
            <w:r w:rsidRPr="00B36B66">
              <w:rPr>
                <w:rFonts w:ascii="Times New Roman" w:hAnsi="Times New Roman" w:cs="Times New Roman"/>
              </w:rPr>
              <w:t>2.1.3</w:t>
            </w:r>
          </w:p>
        </w:tc>
        <w:tc>
          <w:tcPr>
            <w:tcW w:w="3620" w:type="pct"/>
            <w:gridSpan w:val="9"/>
            <w:tcBorders>
              <w:top w:val="single" w:sz="4" w:space="0" w:color="auto"/>
              <w:left w:val="single" w:sz="6" w:space="0" w:color="auto"/>
              <w:bottom w:val="single" w:sz="4" w:space="0" w:color="auto"/>
              <w:right w:val="single" w:sz="6" w:space="0" w:color="auto"/>
            </w:tcBorders>
            <w:vAlign w:val="center"/>
          </w:tcPr>
          <w:p w:rsidR="004912F5" w:rsidRPr="00B36B66" w:rsidRDefault="004912F5" w:rsidP="00D70F9E">
            <w:pPr>
              <w:spacing w:line="240" w:lineRule="auto"/>
              <w:rPr>
                <w:rFonts w:ascii="Times New Roman" w:hAnsi="Times New Roman" w:cs="Times New Roman"/>
              </w:rPr>
            </w:pPr>
            <w:r w:rsidRPr="00B36B66">
              <w:rPr>
                <w:rFonts w:ascii="Times New Roman" w:hAnsi="Times New Roman" w:cs="Times New Roman"/>
              </w:rPr>
              <w:t>Проверку параметров работы установки, проведение комплексной настройки;</w:t>
            </w:r>
          </w:p>
        </w:tc>
        <w:tc>
          <w:tcPr>
            <w:tcW w:w="943" w:type="pct"/>
            <w:tcBorders>
              <w:top w:val="single" w:sz="4" w:space="0" w:color="auto"/>
              <w:left w:val="single" w:sz="6" w:space="0" w:color="auto"/>
              <w:bottom w:val="single" w:sz="4" w:space="0" w:color="auto"/>
              <w:right w:val="single" w:sz="6" w:space="0" w:color="auto"/>
            </w:tcBorders>
            <w:vAlign w:val="center"/>
          </w:tcPr>
          <w:p w:rsidR="004912F5" w:rsidRPr="00B36B66" w:rsidRDefault="004912F5" w:rsidP="00D70F9E">
            <w:pPr>
              <w:spacing w:line="240" w:lineRule="auto"/>
              <w:rPr>
                <w:rFonts w:ascii="Times New Roman" w:hAnsi="Times New Roman" w:cs="Times New Roman"/>
              </w:rPr>
            </w:pPr>
            <w:r w:rsidRPr="00B36B66">
              <w:rPr>
                <w:rFonts w:ascii="Times New Roman" w:hAnsi="Times New Roman" w:cs="Times New Roman"/>
              </w:rPr>
              <w:t>Наличие</w:t>
            </w:r>
          </w:p>
        </w:tc>
      </w:tr>
      <w:tr w:rsidR="004912F5" w:rsidRPr="00B36B66" w:rsidTr="00D70F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6"/>
        </w:trPr>
        <w:tc>
          <w:tcPr>
            <w:tcW w:w="437" w:type="pct"/>
            <w:vMerge w:val="restart"/>
            <w:tcBorders>
              <w:top w:val="single" w:sz="4" w:space="0" w:color="auto"/>
              <w:left w:val="single" w:sz="4" w:space="0" w:color="auto"/>
              <w:right w:val="single" w:sz="6" w:space="0" w:color="auto"/>
            </w:tcBorders>
            <w:shd w:val="clear" w:color="auto" w:fill="auto"/>
            <w:vAlign w:val="center"/>
          </w:tcPr>
          <w:p w:rsidR="004912F5" w:rsidRPr="00B36B66" w:rsidRDefault="004912F5" w:rsidP="00D70F9E">
            <w:pPr>
              <w:spacing w:line="240" w:lineRule="auto"/>
              <w:jc w:val="center"/>
              <w:rPr>
                <w:rFonts w:ascii="Times New Roman" w:hAnsi="Times New Roman" w:cs="Times New Roman"/>
                <w:b/>
              </w:rPr>
            </w:pPr>
            <w:r w:rsidRPr="00B36B66">
              <w:rPr>
                <w:rFonts w:ascii="Times New Roman" w:hAnsi="Times New Roman" w:cs="Times New Roman"/>
                <w:b/>
              </w:rPr>
              <w:t>3</w:t>
            </w:r>
          </w:p>
        </w:tc>
        <w:tc>
          <w:tcPr>
            <w:tcW w:w="1338" w:type="pct"/>
            <w:gridSpan w:val="3"/>
            <w:vMerge w:val="restart"/>
            <w:tcBorders>
              <w:top w:val="single" w:sz="4" w:space="0" w:color="auto"/>
              <w:left w:val="single" w:sz="6" w:space="0" w:color="auto"/>
              <w:right w:val="single" w:sz="6" w:space="0" w:color="auto"/>
            </w:tcBorders>
            <w:shd w:val="clear" w:color="auto" w:fill="auto"/>
            <w:vAlign w:val="center"/>
          </w:tcPr>
          <w:p w:rsidR="004912F5" w:rsidRPr="00B36B66" w:rsidRDefault="004912F5" w:rsidP="00D70F9E">
            <w:pPr>
              <w:spacing w:line="240" w:lineRule="auto"/>
              <w:rPr>
                <w:rFonts w:ascii="Times New Roman" w:hAnsi="Times New Roman" w:cs="Times New Roman"/>
                <w:b/>
                <w:bCs/>
              </w:rPr>
            </w:pPr>
            <w:r w:rsidRPr="00B36B66">
              <w:rPr>
                <w:rFonts w:ascii="Times New Roman" w:hAnsi="Times New Roman" w:cs="Times New Roman"/>
                <w:b/>
                <w:bCs/>
              </w:rPr>
              <w:t>Система очистки воды для диализа</w:t>
            </w:r>
          </w:p>
        </w:tc>
        <w:tc>
          <w:tcPr>
            <w:tcW w:w="379" w:type="pct"/>
            <w:gridSpan w:val="2"/>
            <w:vMerge w:val="restart"/>
            <w:tcBorders>
              <w:top w:val="single" w:sz="4" w:space="0" w:color="auto"/>
              <w:left w:val="single" w:sz="6" w:space="0" w:color="auto"/>
              <w:right w:val="single" w:sz="6" w:space="0" w:color="auto"/>
            </w:tcBorders>
            <w:shd w:val="clear" w:color="auto" w:fill="auto"/>
            <w:vAlign w:val="center"/>
          </w:tcPr>
          <w:p w:rsidR="004912F5" w:rsidRPr="00B36B66" w:rsidRDefault="004912F5" w:rsidP="00D70F9E">
            <w:pPr>
              <w:spacing w:line="240" w:lineRule="auto"/>
              <w:rPr>
                <w:rFonts w:ascii="Times New Roman" w:hAnsi="Times New Roman" w:cs="Times New Roman"/>
                <w:bCs/>
              </w:rPr>
            </w:pPr>
            <w:r w:rsidRPr="00B36B66">
              <w:rPr>
                <w:rFonts w:ascii="Times New Roman" w:hAnsi="Times New Roman" w:cs="Times New Roman"/>
                <w:bCs/>
              </w:rPr>
              <w:t>1 шт.</w:t>
            </w:r>
          </w:p>
        </w:tc>
        <w:tc>
          <w:tcPr>
            <w:tcW w:w="1044" w:type="pct"/>
            <w:gridSpan w:val="3"/>
            <w:tcBorders>
              <w:top w:val="single" w:sz="4" w:space="0" w:color="auto"/>
              <w:left w:val="single" w:sz="6" w:space="0" w:color="auto"/>
              <w:bottom w:val="single" w:sz="4" w:space="0" w:color="auto"/>
              <w:right w:val="single" w:sz="4" w:space="0" w:color="auto"/>
            </w:tcBorders>
            <w:shd w:val="clear" w:color="auto" w:fill="auto"/>
            <w:vAlign w:val="center"/>
          </w:tcPr>
          <w:p w:rsidR="004912F5" w:rsidRPr="00B36B66" w:rsidRDefault="004912F5" w:rsidP="00D70F9E">
            <w:pPr>
              <w:spacing w:line="240" w:lineRule="auto"/>
              <w:jc w:val="center"/>
              <w:rPr>
                <w:rFonts w:ascii="Times New Roman" w:hAnsi="Times New Roman" w:cs="Times New Roman"/>
                <w:b/>
              </w:rPr>
            </w:pPr>
            <w:r w:rsidRPr="00B36B66">
              <w:rPr>
                <w:rFonts w:ascii="Times New Roman" w:hAnsi="Times New Roman" w:cs="Times New Roman"/>
                <w:b/>
              </w:rPr>
              <w:t>Каталожный №</w:t>
            </w:r>
          </w:p>
        </w:tc>
        <w:tc>
          <w:tcPr>
            <w:tcW w:w="859" w:type="pct"/>
            <w:tcBorders>
              <w:top w:val="single" w:sz="4" w:space="0" w:color="auto"/>
              <w:left w:val="single" w:sz="4" w:space="0" w:color="auto"/>
              <w:bottom w:val="single" w:sz="4" w:space="0" w:color="auto"/>
              <w:right w:val="single" w:sz="4" w:space="0" w:color="auto"/>
            </w:tcBorders>
            <w:shd w:val="clear" w:color="auto" w:fill="auto"/>
            <w:vAlign w:val="center"/>
          </w:tcPr>
          <w:p w:rsidR="004912F5" w:rsidRPr="00B36B66" w:rsidRDefault="004912F5" w:rsidP="00D70F9E">
            <w:pPr>
              <w:spacing w:line="240" w:lineRule="auto"/>
              <w:jc w:val="center"/>
              <w:rPr>
                <w:rFonts w:ascii="Times New Roman" w:hAnsi="Times New Roman" w:cs="Times New Roman"/>
                <w:b/>
              </w:rPr>
            </w:pPr>
            <w:r w:rsidRPr="00B36B66">
              <w:rPr>
                <w:rFonts w:ascii="Times New Roman" w:hAnsi="Times New Roman" w:cs="Times New Roman"/>
                <w:b/>
              </w:rPr>
              <w:t>Серийный №</w:t>
            </w:r>
          </w:p>
        </w:tc>
        <w:tc>
          <w:tcPr>
            <w:tcW w:w="943" w:type="pct"/>
            <w:vMerge w:val="restart"/>
            <w:tcBorders>
              <w:top w:val="single" w:sz="4" w:space="0" w:color="auto"/>
              <w:left w:val="single" w:sz="4" w:space="0" w:color="auto"/>
              <w:right w:val="single" w:sz="6" w:space="0" w:color="auto"/>
            </w:tcBorders>
            <w:shd w:val="clear" w:color="auto" w:fill="auto"/>
            <w:vAlign w:val="center"/>
          </w:tcPr>
          <w:p w:rsidR="004912F5" w:rsidRPr="00B36B66" w:rsidRDefault="004912F5" w:rsidP="00D70F9E">
            <w:pPr>
              <w:spacing w:line="240" w:lineRule="auto"/>
              <w:jc w:val="center"/>
              <w:rPr>
                <w:rFonts w:ascii="Times New Roman" w:hAnsi="Times New Roman" w:cs="Times New Roman"/>
                <w:bCs/>
              </w:rPr>
            </w:pPr>
            <w:r w:rsidRPr="00B36B66">
              <w:rPr>
                <w:rFonts w:ascii="Times New Roman" w:hAnsi="Times New Roman" w:cs="Times New Roman"/>
                <w:b/>
                <w:bCs/>
              </w:rPr>
              <w:t>Периодичность обслуживания - 1</w:t>
            </w:r>
            <w:r w:rsidRPr="00B36B66">
              <w:rPr>
                <w:rFonts w:ascii="Times New Roman" w:hAnsi="Times New Roman" w:cs="Times New Roman"/>
                <w:bCs/>
              </w:rPr>
              <w:t xml:space="preserve"> </w:t>
            </w:r>
            <w:r w:rsidRPr="00B36B66">
              <w:rPr>
                <w:rFonts w:ascii="Times New Roman" w:hAnsi="Times New Roman" w:cs="Times New Roman"/>
                <w:b/>
                <w:bCs/>
              </w:rPr>
              <w:t>раз в квартал</w:t>
            </w:r>
          </w:p>
        </w:tc>
      </w:tr>
      <w:tr w:rsidR="004912F5" w:rsidRPr="00B36B66" w:rsidTr="00D70F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30"/>
        </w:trPr>
        <w:tc>
          <w:tcPr>
            <w:tcW w:w="437" w:type="pct"/>
            <w:vMerge/>
            <w:tcBorders>
              <w:left w:val="single" w:sz="4" w:space="0" w:color="auto"/>
              <w:bottom w:val="single" w:sz="4" w:space="0" w:color="auto"/>
              <w:right w:val="single" w:sz="6" w:space="0" w:color="auto"/>
            </w:tcBorders>
            <w:vAlign w:val="center"/>
          </w:tcPr>
          <w:p w:rsidR="004912F5" w:rsidRPr="00B36B66" w:rsidRDefault="004912F5" w:rsidP="00D70F9E">
            <w:pPr>
              <w:spacing w:line="240" w:lineRule="auto"/>
              <w:jc w:val="center"/>
              <w:rPr>
                <w:rFonts w:ascii="Times New Roman" w:hAnsi="Times New Roman" w:cs="Times New Roman"/>
              </w:rPr>
            </w:pPr>
          </w:p>
        </w:tc>
        <w:tc>
          <w:tcPr>
            <w:tcW w:w="1338" w:type="pct"/>
            <w:gridSpan w:val="3"/>
            <w:vMerge/>
            <w:tcBorders>
              <w:left w:val="single" w:sz="6" w:space="0" w:color="auto"/>
              <w:bottom w:val="single" w:sz="4" w:space="0" w:color="auto"/>
              <w:right w:val="single" w:sz="6" w:space="0" w:color="auto"/>
            </w:tcBorders>
            <w:vAlign w:val="center"/>
          </w:tcPr>
          <w:p w:rsidR="004912F5" w:rsidRPr="00B36B66" w:rsidRDefault="004912F5" w:rsidP="00D70F9E">
            <w:pPr>
              <w:spacing w:line="240" w:lineRule="auto"/>
              <w:rPr>
                <w:rFonts w:ascii="Times New Roman" w:hAnsi="Times New Roman" w:cs="Times New Roman"/>
                <w:b/>
                <w:bCs/>
              </w:rPr>
            </w:pPr>
          </w:p>
        </w:tc>
        <w:tc>
          <w:tcPr>
            <w:tcW w:w="379" w:type="pct"/>
            <w:gridSpan w:val="2"/>
            <w:vMerge/>
            <w:tcBorders>
              <w:left w:val="single" w:sz="6" w:space="0" w:color="auto"/>
              <w:bottom w:val="single" w:sz="4" w:space="0" w:color="auto"/>
              <w:right w:val="single" w:sz="6" w:space="0" w:color="auto"/>
            </w:tcBorders>
            <w:vAlign w:val="center"/>
          </w:tcPr>
          <w:p w:rsidR="004912F5" w:rsidRPr="00B36B66" w:rsidRDefault="004912F5" w:rsidP="00D70F9E">
            <w:pPr>
              <w:spacing w:line="240" w:lineRule="auto"/>
              <w:rPr>
                <w:rFonts w:ascii="Times New Roman" w:hAnsi="Times New Roman" w:cs="Times New Roman"/>
                <w:bCs/>
              </w:rPr>
            </w:pPr>
          </w:p>
        </w:tc>
        <w:tc>
          <w:tcPr>
            <w:tcW w:w="1044" w:type="pct"/>
            <w:gridSpan w:val="3"/>
            <w:tcBorders>
              <w:top w:val="single" w:sz="4" w:space="0" w:color="auto"/>
              <w:left w:val="single" w:sz="6" w:space="0" w:color="auto"/>
              <w:bottom w:val="single" w:sz="4" w:space="0" w:color="auto"/>
              <w:right w:val="single" w:sz="4" w:space="0" w:color="auto"/>
            </w:tcBorders>
            <w:shd w:val="clear" w:color="auto" w:fill="auto"/>
          </w:tcPr>
          <w:p w:rsidR="004912F5" w:rsidRPr="00B36B66" w:rsidRDefault="004912F5" w:rsidP="00D70F9E">
            <w:pPr>
              <w:spacing w:line="240" w:lineRule="auto"/>
              <w:jc w:val="center"/>
              <w:rPr>
                <w:rFonts w:ascii="Times New Roman" w:hAnsi="Times New Roman" w:cs="Times New Roman"/>
                <w:lang w:val="en-US"/>
              </w:rPr>
            </w:pPr>
            <w:r w:rsidRPr="00B36B66">
              <w:rPr>
                <w:rFonts w:ascii="Times New Roman" w:hAnsi="Times New Roman" w:cs="Times New Roman"/>
                <w:lang w:val="en-US"/>
              </w:rPr>
              <w:t>5088821</w:t>
            </w:r>
          </w:p>
        </w:tc>
        <w:tc>
          <w:tcPr>
            <w:tcW w:w="859" w:type="pct"/>
            <w:tcBorders>
              <w:top w:val="single" w:sz="4" w:space="0" w:color="auto"/>
              <w:left w:val="single" w:sz="4" w:space="0" w:color="auto"/>
              <w:bottom w:val="single" w:sz="4" w:space="0" w:color="auto"/>
              <w:right w:val="single" w:sz="4" w:space="0" w:color="auto"/>
            </w:tcBorders>
            <w:shd w:val="clear" w:color="auto" w:fill="auto"/>
          </w:tcPr>
          <w:p w:rsidR="004912F5" w:rsidRPr="00B36B66" w:rsidRDefault="004912F5" w:rsidP="00D70F9E">
            <w:pPr>
              <w:spacing w:line="240" w:lineRule="auto"/>
              <w:jc w:val="center"/>
              <w:rPr>
                <w:rFonts w:ascii="Times New Roman" w:hAnsi="Times New Roman" w:cs="Times New Roman"/>
                <w:lang w:val="en-US"/>
              </w:rPr>
            </w:pPr>
            <w:r w:rsidRPr="00B36B66">
              <w:rPr>
                <w:rFonts w:ascii="Times New Roman" w:hAnsi="Times New Roman" w:cs="Times New Roman"/>
                <w:lang w:val="en-US"/>
              </w:rPr>
              <w:t>157S0491</w:t>
            </w:r>
          </w:p>
        </w:tc>
        <w:tc>
          <w:tcPr>
            <w:tcW w:w="943" w:type="pct"/>
            <w:vMerge/>
            <w:tcBorders>
              <w:left w:val="single" w:sz="4" w:space="0" w:color="auto"/>
              <w:bottom w:val="single" w:sz="4" w:space="0" w:color="auto"/>
              <w:right w:val="single" w:sz="6" w:space="0" w:color="auto"/>
            </w:tcBorders>
            <w:vAlign w:val="center"/>
          </w:tcPr>
          <w:p w:rsidR="004912F5" w:rsidRPr="00B36B66" w:rsidRDefault="004912F5" w:rsidP="00D70F9E">
            <w:pPr>
              <w:spacing w:line="240" w:lineRule="auto"/>
              <w:jc w:val="center"/>
              <w:rPr>
                <w:rFonts w:ascii="Times New Roman" w:hAnsi="Times New Roman" w:cs="Times New Roman"/>
                <w:bCs/>
              </w:rPr>
            </w:pPr>
          </w:p>
        </w:tc>
      </w:tr>
      <w:tr w:rsidR="004912F5" w:rsidRPr="00B36B66" w:rsidTr="00D70F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9"/>
        </w:trPr>
        <w:tc>
          <w:tcPr>
            <w:tcW w:w="437" w:type="pct"/>
            <w:tcBorders>
              <w:top w:val="single" w:sz="4" w:space="0" w:color="auto"/>
              <w:left w:val="single" w:sz="4" w:space="0" w:color="auto"/>
              <w:bottom w:val="single" w:sz="4" w:space="0" w:color="auto"/>
              <w:right w:val="single" w:sz="6" w:space="0" w:color="auto"/>
            </w:tcBorders>
            <w:vAlign w:val="center"/>
          </w:tcPr>
          <w:p w:rsidR="004912F5" w:rsidRPr="00B36B66" w:rsidRDefault="004912F5" w:rsidP="00D70F9E">
            <w:pPr>
              <w:spacing w:line="240" w:lineRule="auto"/>
              <w:jc w:val="center"/>
              <w:rPr>
                <w:rFonts w:ascii="Times New Roman" w:hAnsi="Times New Roman" w:cs="Times New Roman"/>
              </w:rPr>
            </w:pPr>
            <w:r w:rsidRPr="00B36B66">
              <w:rPr>
                <w:rFonts w:ascii="Times New Roman" w:hAnsi="Times New Roman" w:cs="Times New Roman"/>
              </w:rPr>
              <w:t>3.1</w:t>
            </w:r>
          </w:p>
        </w:tc>
        <w:tc>
          <w:tcPr>
            <w:tcW w:w="3620" w:type="pct"/>
            <w:gridSpan w:val="9"/>
            <w:tcBorders>
              <w:top w:val="single" w:sz="4" w:space="0" w:color="auto"/>
              <w:left w:val="single" w:sz="6" w:space="0" w:color="auto"/>
              <w:bottom w:val="single" w:sz="4" w:space="0" w:color="auto"/>
              <w:right w:val="single" w:sz="6" w:space="0" w:color="auto"/>
            </w:tcBorders>
            <w:vAlign w:val="center"/>
          </w:tcPr>
          <w:p w:rsidR="004912F5" w:rsidRPr="00B36B66" w:rsidRDefault="004912F5" w:rsidP="00D70F9E">
            <w:pPr>
              <w:spacing w:line="240" w:lineRule="auto"/>
              <w:rPr>
                <w:rFonts w:ascii="Times New Roman" w:hAnsi="Times New Roman" w:cs="Times New Roman"/>
                <w:b/>
                <w:bCs/>
              </w:rPr>
            </w:pPr>
            <w:r w:rsidRPr="00B36B66">
              <w:rPr>
                <w:rFonts w:ascii="Times New Roman" w:hAnsi="Times New Roman" w:cs="Times New Roman"/>
                <w:b/>
                <w:bCs/>
              </w:rPr>
              <w:t>Периодическое техническое обслуживание, проводимое сервисной службой, включает в себя:</w:t>
            </w:r>
          </w:p>
        </w:tc>
        <w:tc>
          <w:tcPr>
            <w:tcW w:w="943" w:type="pct"/>
            <w:tcBorders>
              <w:top w:val="single" w:sz="4" w:space="0" w:color="auto"/>
              <w:left w:val="single" w:sz="6" w:space="0" w:color="auto"/>
              <w:bottom w:val="single" w:sz="4" w:space="0" w:color="auto"/>
              <w:right w:val="single" w:sz="6" w:space="0" w:color="auto"/>
            </w:tcBorders>
            <w:vAlign w:val="center"/>
          </w:tcPr>
          <w:p w:rsidR="004912F5" w:rsidRPr="00B36B66" w:rsidRDefault="004912F5" w:rsidP="00D70F9E">
            <w:pPr>
              <w:spacing w:line="240" w:lineRule="auto"/>
              <w:jc w:val="center"/>
              <w:rPr>
                <w:rFonts w:ascii="Times New Roman" w:hAnsi="Times New Roman" w:cs="Times New Roman"/>
                <w:bCs/>
              </w:rPr>
            </w:pPr>
          </w:p>
        </w:tc>
      </w:tr>
      <w:tr w:rsidR="004912F5" w:rsidRPr="00B36B66" w:rsidTr="00D70F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
        </w:trPr>
        <w:tc>
          <w:tcPr>
            <w:tcW w:w="437" w:type="pct"/>
            <w:tcBorders>
              <w:top w:val="single" w:sz="4" w:space="0" w:color="auto"/>
              <w:left w:val="single" w:sz="4" w:space="0" w:color="auto"/>
              <w:bottom w:val="single" w:sz="4" w:space="0" w:color="auto"/>
              <w:right w:val="single" w:sz="6" w:space="0" w:color="auto"/>
            </w:tcBorders>
            <w:vAlign w:val="center"/>
          </w:tcPr>
          <w:p w:rsidR="004912F5" w:rsidRPr="00B36B66" w:rsidRDefault="004912F5" w:rsidP="00D70F9E">
            <w:pPr>
              <w:spacing w:line="240" w:lineRule="auto"/>
              <w:jc w:val="center"/>
              <w:rPr>
                <w:rFonts w:ascii="Times New Roman" w:hAnsi="Times New Roman" w:cs="Times New Roman"/>
              </w:rPr>
            </w:pPr>
            <w:r w:rsidRPr="00B36B66">
              <w:rPr>
                <w:rFonts w:ascii="Times New Roman" w:hAnsi="Times New Roman" w:cs="Times New Roman"/>
              </w:rPr>
              <w:t>3.1.1</w:t>
            </w:r>
          </w:p>
        </w:tc>
        <w:tc>
          <w:tcPr>
            <w:tcW w:w="3620" w:type="pct"/>
            <w:gridSpan w:val="9"/>
            <w:tcBorders>
              <w:top w:val="single" w:sz="4" w:space="0" w:color="auto"/>
              <w:left w:val="single" w:sz="6" w:space="0" w:color="auto"/>
              <w:bottom w:val="single" w:sz="4" w:space="0" w:color="auto"/>
              <w:right w:val="single" w:sz="6" w:space="0" w:color="auto"/>
            </w:tcBorders>
            <w:vAlign w:val="center"/>
          </w:tcPr>
          <w:p w:rsidR="004912F5" w:rsidRPr="00B36B66" w:rsidRDefault="004912F5" w:rsidP="00D70F9E">
            <w:pPr>
              <w:spacing w:line="240" w:lineRule="auto"/>
              <w:rPr>
                <w:rFonts w:ascii="Times New Roman" w:hAnsi="Times New Roman" w:cs="Times New Roman"/>
                <w:b/>
                <w:bCs/>
              </w:rPr>
            </w:pPr>
            <w:r w:rsidRPr="00B36B66">
              <w:rPr>
                <w:rFonts w:ascii="Times New Roman" w:hAnsi="Times New Roman" w:cs="Times New Roman"/>
              </w:rPr>
              <w:t>Проверку общего состояния системы и проверку ее работоспособности;</w:t>
            </w:r>
          </w:p>
        </w:tc>
        <w:tc>
          <w:tcPr>
            <w:tcW w:w="943" w:type="pct"/>
            <w:tcBorders>
              <w:top w:val="single" w:sz="4" w:space="0" w:color="auto"/>
              <w:left w:val="single" w:sz="6" w:space="0" w:color="auto"/>
              <w:bottom w:val="single" w:sz="4" w:space="0" w:color="auto"/>
              <w:right w:val="single" w:sz="6" w:space="0" w:color="auto"/>
            </w:tcBorders>
            <w:vAlign w:val="center"/>
          </w:tcPr>
          <w:p w:rsidR="004912F5" w:rsidRPr="00B36B66" w:rsidRDefault="004912F5" w:rsidP="00D70F9E">
            <w:pPr>
              <w:spacing w:line="240" w:lineRule="auto"/>
              <w:rPr>
                <w:rFonts w:ascii="Times New Roman" w:hAnsi="Times New Roman" w:cs="Times New Roman"/>
              </w:rPr>
            </w:pPr>
            <w:r w:rsidRPr="00B36B66">
              <w:rPr>
                <w:rFonts w:ascii="Times New Roman" w:hAnsi="Times New Roman" w:cs="Times New Roman"/>
              </w:rPr>
              <w:t>Наличие</w:t>
            </w:r>
          </w:p>
        </w:tc>
      </w:tr>
      <w:tr w:rsidR="004912F5" w:rsidRPr="00B36B66" w:rsidTr="00D70F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8"/>
        </w:trPr>
        <w:tc>
          <w:tcPr>
            <w:tcW w:w="437" w:type="pct"/>
            <w:tcBorders>
              <w:top w:val="single" w:sz="4" w:space="0" w:color="auto"/>
              <w:left w:val="single" w:sz="4" w:space="0" w:color="auto"/>
              <w:bottom w:val="single" w:sz="4" w:space="0" w:color="auto"/>
              <w:right w:val="single" w:sz="6" w:space="0" w:color="auto"/>
            </w:tcBorders>
            <w:vAlign w:val="center"/>
          </w:tcPr>
          <w:p w:rsidR="004912F5" w:rsidRPr="00B36B66" w:rsidRDefault="004912F5" w:rsidP="00D70F9E">
            <w:pPr>
              <w:spacing w:line="240" w:lineRule="auto"/>
              <w:rPr>
                <w:rFonts w:ascii="Times New Roman" w:hAnsi="Times New Roman" w:cs="Times New Roman"/>
              </w:rPr>
            </w:pPr>
            <w:r w:rsidRPr="00B36B66">
              <w:rPr>
                <w:rFonts w:ascii="Times New Roman" w:hAnsi="Times New Roman" w:cs="Times New Roman"/>
              </w:rPr>
              <w:t>3.1.2</w:t>
            </w:r>
          </w:p>
        </w:tc>
        <w:tc>
          <w:tcPr>
            <w:tcW w:w="3620" w:type="pct"/>
            <w:gridSpan w:val="9"/>
            <w:tcBorders>
              <w:top w:val="single" w:sz="4" w:space="0" w:color="auto"/>
              <w:left w:val="single" w:sz="6" w:space="0" w:color="auto"/>
              <w:bottom w:val="single" w:sz="4" w:space="0" w:color="auto"/>
              <w:right w:val="single" w:sz="6" w:space="0" w:color="auto"/>
            </w:tcBorders>
            <w:vAlign w:val="center"/>
          </w:tcPr>
          <w:p w:rsidR="004912F5" w:rsidRPr="00B36B66" w:rsidRDefault="004912F5" w:rsidP="00D70F9E">
            <w:pPr>
              <w:spacing w:line="240" w:lineRule="auto"/>
              <w:rPr>
                <w:rFonts w:ascii="Times New Roman" w:hAnsi="Times New Roman" w:cs="Times New Roman"/>
              </w:rPr>
            </w:pPr>
            <w:r w:rsidRPr="00B36B66">
              <w:rPr>
                <w:rFonts w:ascii="Times New Roman" w:hAnsi="Times New Roman" w:cs="Times New Roman"/>
              </w:rPr>
              <w:t>Проверку состояния отдельных компонентов установки (помпы, клапаны, датчики), выявление их неисправностей;</w:t>
            </w:r>
          </w:p>
        </w:tc>
        <w:tc>
          <w:tcPr>
            <w:tcW w:w="943" w:type="pct"/>
            <w:tcBorders>
              <w:top w:val="single" w:sz="4" w:space="0" w:color="auto"/>
              <w:left w:val="single" w:sz="6" w:space="0" w:color="auto"/>
              <w:bottom w:val="single" w:sz="4" w:space="0" w:color="auto"/>
              <w:right w:val="single" w:sz="6" w:space="0" w:color="auto"/>
            </w:tcBorders>
            <w:vAlign w:val="center"/>
          </w:tcPr>
          <w:p w:rsidR="004912F5" w:rsidRPr="00B36B66" w:rsidRDefault="004912F5" w:rsidP="00D70F9E">
            <w:pPr>
              <w:spacing w:line="240" w:lineRule="auto"/>
              <w:rPr>
                <w:rFonts w:ascii="Times New Roman" w:hAnsi="Times New Roman" w:cs="Times New Roman"/>
              </w:rPr>
            </w:pPr>
            <w:r w:rsidRPr="00B36B66">
              <w:rPr>
                <w:rFonts w:ascii="Times New Roman" w:hAnsi="Times New Roman" w:cs="Times New Roman"/>
              </w:rPr>
              <w:t>Наличие</w:t>
            </w:r>
          </w:p>
        </w:tc>
      </w:tr>
      <w:tr w:rsidR="004912F5" w:rsidRPr="00B36B66" w:rsidTr="00D70F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6"/>
        </w:trPr>
        <w:tc>
          <w:tcPr>
            <w:tcW w:w="437" w:type="pct"/>
            <w:tcBorders>
              <w:top w:val="single" w:sz="4" w:space="0" w:color="auto"/>
              <w:left w:val="single" w:sz="4" w:space="0" w:color="auto"/>
              <w:bottom w:val="single" w:sz="4" w:space="0" w:color="auto"/>
              <w:right w:val="single" w:sz="6" w:space="0" w:color="auto"/>
            </w:tcBorders>
            <w:vAlign w:val="center"/>
          </w:tcPr>
          <w:p w:rsidR="004912F5" w:rsidRPr="00B36B66" w:rsidRDefault="004912F5" w:rsidP="00D70F9E">
            <w:pPr>
              <w:spacing w:line="240" w:lineRule="auto"/>
              <w:rPr>
                <w:rFonts w:ascii="Times New Roman" w:hAnsi="Times New Roman" w:cs="Times New Roman"/>
              </w:rPr>
            </w:pPr>
            <w:r w:rsidRPr="00B36B66">
              <w:rPr>
                <w:rFonts w:ascii="Times New Roman" w:hAnsi="Times New Roman" w:cs="Times New Roman"/>
              </w:rPr>
              <w:t>3.1.3</w:t>
            </w:r>
          </w:p>
        </w:tc>
        <w:tc>
          <w:tcPr>
            <w:tcW w:w="3620" w:type="pct"/>
            <w:gridSpan w:val="9"/>
            <w:tcBorders>
              <w:top w:val="single" w:sz="4" w:space="0" w:color="auto"/>
              <w:left w:val="single" w:sz="6" w:space="0" w:color="auto"/>
              <w:bottom w:val="single" w:sz="4" w:space="0" w:color="auto"/>
              <w:right w:val="single" w:sz="6" w:space="0" w:color="auto"/>
            </w:tcBorders>
            <w:vAlign w:val="center"/>
          </w:tcPr>
          <w:p w:rsidR="004912F5" w:rsidRPr="00B36B66" w:rsidRDefault="004912F5" w:rsidP="00D70F9E">
            <w:pPr>
              <w:spacing w:line="240" w:lineRule="auto"/>
              <w:rPr>
                <w:rFonts w:ascii="Times New Roman" w:hAnsi="Times New Roman" w:cs="Times New Roman"/>
              </w:rPr>
            </w:pPr>
            <w:r w:rsidRPr="00B36B66">
              <w:rPr>
                <w:rFonts w:ascii="Times New Roman" w:hAnsi="Times New Roman" w:cs="Times New Roman"/>
              </w:rPr>
              <w:t>Выявление протечек в гидравлической части системы и их устранение;</w:t>
            </w:r>
          </w:p>
        </w:tc>
        <w:tc>
          <w:tcPr>
            <w:tcW w:w="943" w:type="pct"/>
            <w:tcBorders>
              <w:top w:val="single" w:sz="4" w:space="0" w:color="auto"/>
              <w:left w:val="single" w:sz="6" w:space="0" w:color="auto"/>
              <w:bottom w:val="single" w:sz="4" w:space="0" w:color="auto"/>
              <w:right w:val="single" w:sz="6" w:space="0" w:color="auto"/>
            </w:tcBorders>
            <w:vAlign w:val="center"/>
          </w:tcPr>
          <w:p w:rsidR="004912F5" w:rsidRPr="00B36B66" w:rsidRDefault="004912F5" w:rsidP="00D70F9E">
            <w:pPr>
              <w:spacing w:line="240" w:lineRule="auto"/>
              <w:rPr>
                <w:rFonts w:ascii="Times New Roman" w:hAnsi="Times New Roman" w:cs="Times New Roman"/>
              </w:rPr>
            </w:pPr>
            <w:r w:rsidRPr="00B36B66">
              <w:rPr>
                <w:rFonts w:ascii="Times New Roman" w:hAnsi="Times New Roman" w:cs="Times New Roman"/>
              </w:rPr>
              <w:t>Наличие</w:t>
            </w:r>
          </w:p>
        </w:tc>
      </w:tr>
      <w:tr w:rsidR="004912F5" w:rsidRPr="00B36B66" w:rsidTr="00D70F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437" w:type="pct"/>
            <w:tcBorders>
              <w:top w:val="single" w:sz="4" w:space="0" w:color="auto"/>
              <w:left w:val="single" w:sz="4" w:space="0" w:color="auto"/>
              <w:bottom w:val="single" w:sz="4" w:space="0" w:color="auto"/>
              <w:right w:val="single" w:sz="6" w:space="0" w:color="auto"/>
            </w:tcBorders>
            <w:vAlign w:val="center"/>
          </w:tcPr>
          <w:p w:rsidR="004912F5" w:rsidRPr="00B36B66" w:rsidRDefault="004912F5" w:rsidP="00D70F9E">
            <w:pPr>
              <w:spacing w:line="240" w:lineRule="auto"/>
              <w:rPr>
                <w:rFonts w:ascii="Times New Roman" w:hAnsi="Times New Roman" w:cs="Times New Roman"/>
              </w:rPr>
            </w:pPr>
            <w:r w:rsidRPr="00B36B66">
              <w:rPr>
                <w:rFonts w:ascii="Times New Roman" w:hAnsi="Times New Roman" w:cs="Times New Roman"/>
              </w:rPr>
              <w:t>3.1.4</w:t>
            </w:r>
          </w:p>
        </w:tc>
        <w:tc>
          <w:tcPr>
            <w:tcW w:w="3620" w:type="pct"/>
            <w:gridSpan w:val="9"/>
            <w:tcBorders>
              <w:top w:val="single" w:sz="4" w:space="0" w:color="auto"/>
              <w:left w:val="single" w:sz="6" w:space="0" w:color="auto"/>
              <w:bottom w:val="single" w:sz="4" w:space="0" w:color="auto"/>
              <w:right w:val="single" w:sz="6" w:space="0" w:color="auto"/>
            </w:tcBorders>
            <w:vAlign w:val="center"/>
          </w:tcPr>
          <w:p w:rsidR="004912F5" w:rsidRPr="00B36B66" w:rsidRDefault="004912F5" w:rsidP="00D70F9E">
            <w:pPr>
              <w:spacing w:line="240" w:lineRule="auto"/>
              <w:rPr>
                <w:rFonts w:ascii="Times New Roman" w:hAnsi="Times New Roman" w:cs="Times New Roman"/>
              </w:rPr>
            </w:pPr>
            <w:r w:rsidRPr="00B36B66">
              <w:rPr>
                <w:rFonts w:ascii="Times New Roman" w:hAnsi="Times New Roman" w:cs="Times New Roman"/>
              </w:rPr>
              <w:t xml:space="preserve">Проверку параметров работы системы, проведение комплексной настройки; </w:t>
            </w:r>
          </w:p>
        </w:tc>
        <w:tc>
          <w:tcPr>
            <w:tcW w:w="943" w:type="pct"/>
            <w:tcBorders>
              <w:top w:val="single" w:sz="4" w:space="0" w:color="auto"/>
              <w:left w:val="single" w:sz="6" w:space="0" w:color="auto"/>
              <w:bottom w:val="single" w:sz="4" w:space="0" w:color="auto"/>
              <w:right w:val="single" w:sz="6" w:space="0" w:color="auto"/>
            </w:tcBorders>
            <w:vAlign w:val="center"/>
          </w:tcPr>
          <w:p w:rsidR="004912F5" w:rsidRPr="00B36B66" w:rsidRDefault="004912F5" w:rsidP="00D70F9E">
            <w:pPr>
              <w:spacing w:line="240" w:lineRule="auto"/>
              <w:rPr>
                <w:rFonts w:ascii="Times New Roman" w:hAnsi="Times New Roman" w:cs="Times New Roman"/>
              </w:rPr>
            </w:pPr>
            <w:r w:rsidRPr="00B36B66">
              <w:rPr>
                <w:rFonts w:ascii="Times New Roman" w:hAnsi="Times New Roman" w:cs="Times New Roman"/>
              </w:rPr>
              <w:t>Наличие</w:t>
            </w:r>
          </w:p>
        </w:tc>
      </w:tr>
      <w:tr w:rsidR="004912F5" w:rsidRPr="00B36B66" w:rsidTr="00D70F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437" w:type="pct"/>
            <w:tcBorders>
              <w:top w:val="single" w:sz="4" w:space="0" w:color="auto"/>
              <w:left w:val="single" w:sz="4" w:space="0" w:color="auto"/>
              <w:bottom w:val="single" w:sz="4" w:space="0" w:color="auto"/>
              <w:right w:val="single" w:sz="6" w:space="0" w:color="auto"/>
            </w:tcBorders>
            <w:vAlign w:val="center"/>
          </w:tcPr>
          <w:p w:rsidR="004912F5" w:rsidRPr="00B36B66" w:rsidRDefault="004912F5" w:rsidP="00D70F9E">
            <w:pPr>
              <w:spacing w:line="240" w:lineRule="auto"/>
              <w:rPr>
                <w:rFonts w:ascii="Times New Roman" w:hAnsi="Times New Roman" w:cs="Times New Roman"/>
              </w:rPr>
            </w:pPr>
            <w:r w:rsidRPr="00B36B66">
              <w:rPr>
                <w:rFonts w:ascii="Times New Roman" w:hAnsi="Times New Roman" w:cs="Times New Roman"/>
              </w:rPr>
              <w:t>3.2</w:t>
            </w:r>
          </w:p>
        </w:tc>
        <w:tc>
          <w:tcPr>
            <w:tcW w:w="3620" w:type="pct"/>
            <w:gridSpan w:val="9"/>
            <w:tcBorders>
              <w:top w:val="single" w:sz="4" w:space="0" w:color="auto"/>
              <w:left w:val="single" w:sz="6" w:space="0" w:color="auto"/>
              <w:bottom w:val="single" w:sz="4" w:space="0" w:color="auto"/>
              <w:right w:val="single" w:sz="6" w:space="0" w:color="auto"/>
            </w:tcBorders>
            <w:vAlign w:val="center"/>
          </w:tcPr>
          <w:p w:rsidR="004912F5" w:rsidRPr="00B36B66" w:rsidRDefault="004912F5" w:rsidP="00D70F9E">
            <w:pPr>
              <w:spacing w:line="240" w:lineRule="auto"/>
              <w:rPr>
                <w:rFonts w:ascii="Times New Roman" w:hAnsi="Times New Roman" w:cs="Times New Roman"/>
                <w:b/>
              </w:rPr>
            </w:pPr>
            <w:r w:rsidRPr="00B36B66">
              <w:rPr>
                <w:rFonts w:ascii="Times New Roman" w:hAnsi="Times New Roman" w:cs="Times New Roman"/>
                <w:b/>
              </w:rPr>
              <w:t xml:space="preserve">Дополнительно установленный накопительный бак </w:t>
            </w:r>
            <w:proofErr w:type="spellStart"/>
            <w:r w:rsidRPr="00B36B66">
              <w:rPr>
                <w:rFonts w:ascii="Times New Roman" w:hAnsi="Times New Roman" w:cs="Times New Roman"/>
                <w:b/>
              </w:rPr>
              <w:t>пермиата</w:t>
            </w:r>
            <w:proofErr w:type="spellEnd"/>
            <w:r w:rsidRPr="00B36B66">
              <w:rPr>
                <w:rFonts w:ascii="Times New Roman" w:hAnsi="Times New Roman" w:cs="Times New Roman"/>
                <w:b/>
              </w:rPr>
              <w:t>:</w:t>
            </w:r>
          </w:p>
        </w:tc>
        <w:tc>
          <w:tcPr>
            <w:tcW w:w="943" w:type="pct"/>
            <w:tcBorders>
              <w:top w:val="single" w:sz="4" w:space="0" w:color="auto"/>
              <w:left w:val="single" w:sz="6" w:space="0" w:color="auto"/>
              <w:bottom w:val="single" w:sz="4" w:space="0" w:color="auto"/>
              <w:right w:val="single" w:sz="6" w:space="0" w:color="auto"/>
            </w:tcBorders>
            <w:vAlign w:val="center"/>
          </w:tcPr>
          <w:p w:rsidR="004912F5" w:rsidRPr="00B36B66" w:rsidRDefault="004912F5" w:rsidP="00D70F9E">
            <w:pPr>
              <w:spacing w:line="240" w:lineRule="auto"/>
              <w:rPr>
                <w:rFonts w:ascii="Times New Roman" w:hAnsi="Times New Roman" w:cs="Times New Roman"/>
              </w:rPr>
            </w:pPr>
          </w:p>
        </w:tc>
      </w:tr>
      <w:tr w:rsidR="004912F5" w:rsidRPr="00B36B66" w:rsidTr="00D70F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437" w:type="pct"/>
            <w:tcBorders>
              <w:top w:val="single" w:sz="4" w:space="0" w:color="auto"/>
              <w:left w:val="single" w:sz="4" w:space="0" w:color="auto"/>
              <w:bottom w:val="single" w:sz="4" w:space="0" w:color="auto"/>
              <w:right w:val="single" w:sz="6" w:space="0" w:color="auto"/>
            </w:tcBorders>
            <w:vAlign w:val="center"/>
          </w:tcPr>
          <w:p w:rsidR="004912F5" w:rsidRPr="00B36B66" w:rsidRDefault="004912F5" w:rsidP="00D70F9E">
            <w:pPr>
              <w:spacing w:line="240" w:lineRule="auto"/>
              <w:rPr>
                <w:rFonts w:ascii="Times New Roman" w:hAnsi="Times New Roman" w:cs="Times New Roman"/>
              </w:rPr>
            </w:pPr>
            <w:r w:rsidRPr="00B36B66">
              <w:rPr>
                <w:rFonts w:ascii="Times New Roman" w:hAnsi="Times New Roman" w:cs="Times New Roman"/>
              </w:rPr>
              <w:t>3.2.1</w:t>
            </w:r>
          </w:p>
        </w:tc>
        <w:tc>
          <w:tcPr>
            <w:tcW w:w="3620" w:type="pct"/>
            <w:gridSpan w:val="9"/>
            <w:tcBorders>
              <w:top w:val="single" w:sz="4" w:space="0" w:color="auto"/>
              <w:left w:val="single" w:sz="6" w:space="0" w:color="auto"/>
              <w:bottom w:val="single" w:sz="4" w:space="0" w:color="auto"/>
              <w:right w:val="single" w:sz="6" w:space="0" w:color="auto"/>
            </w:tcBorders>
            <w:vAlign w:val="center"/>
          </w:tcPr>
          <w:p w:rsidR="004912F5" w:rsidRPr="00B36B66" w:rsidRDefault="004912F5" w:rsidP="00D70F9E">
            <w:pPr>
              <w:spacing w:line="240" w:lineRule="auto"/>
              <w:rPr>
                <w:rFonts w:ascii="Times New Roman" w:hAnsi="Times New Roman" w:cs="Times New Roman"/>
              </w:rPr>
            </w:pPr>
            <w:r w:rsidRPr="00B36B66">
              <w:rPr>
                <w:rFonts w:ascii="Times New Roman" w:hAnsi="Times New Roman" w:cs="Times New Roman"/>
              </w:rPr>
              <w:t>Проверку общего состояния и проверку  работоспособности;</w:t>
            </w:r>
          </w:p>
        </w:tc>
        <w:tc>
          <w:tcPr>
            <w:tcW w:w="943" w:type="pct"/>
            <w:tcBorders>
              <w:top w:val="single" w:sz="4" w:space="0" w:color="auto"/>
              <w:left w:val="single" w:sz="6" w:space="0" w:color="auto"/>
              <w:bottom w:val="single" w:sz="4" w:space="0" w:color="auto"/>
              <w:right w:val="single" w:sz="6" w:space="0" w:color="auto"/>
            </w:tcBorders>
            <w:vAlign w:val="center"/>
          </w:tcPr>
          <w:p w:rsidR="004912F5" w:rsidRPr="00B36B66" w:rsidRDefault="004912F5" w:rsidP="00D70F9E">
            <w:pPr>
              <w:spacing w:line="240" w:lineRule="auto"/>
              <w:rPr>
                <w:rFonts w:ascii="Times New Roman" w:hAnsi="Times New Roman" w:cs="Times New Roman"/>
              </w:rPr>
            </w:pPr>
            <w:r w:rsidRPr="00B36B66">
              <w:rPr>
                <w:rFonts w:ascii="Times New Roman" w:hAnsi="Times New Roman" w:cs="Times New Roman"/>
              </w:rPr>
              <w:t>Наличие</w:t>
            </w:r>
          </w:p>
        </w:tc>
      </w:tr>
      <w:tr w:rsidR="004912F5" w:rsidRPr="00B36B66" w:rsidTr="00D70F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437" w:type="pct"/>
            <w:tcBorders>
              <w:top w:val="single" w:sz="4" w:space="0" w:color="auto"/>
              <w:left w:val="single" w:sz="4" w:space="0" w:color="auto"/>
              <w:bottom w:val="single" w:sz="4" w:space="0" w:color="auto"/>
              <w:right w:val="single" w:sz="6" w:space="0" w:color="auto"/>
            </w:tcBorders>
            <w:vAlign w:val="center"/>
          </w:tcPr>
          <w:p w:rsidR="004912F5" w:rsidRPr="00B36B66" w:rsidRDefault="004912F5" w:rsidP="00D70F9E">
            <w:pPr>
              <w:spacing w:line="240" w:lineRule="auto"/>
              <w:rPr>
                <w:rFonts w:ascii="Times New Roman" w:hAnsi="Times New Roman" w:cs="Times New Roman"/>
              </w:rPr>
            </w:pPr>
            <w:r w:rsidRPr="00B36B66">
              <w:rPr>
                <w:rFonts w:ascii="Times New Roman" w:hAnsi="Times New Roman" w:cs="Times New Roman"/>
              </w:rPr>
              <w:t>3.2.2</w:t>
            </w:r>
          </w:p>
        </w:tc>
        <w:tc>
          <w:tcPr>
            <w:tcW w:w="3620" w:type="pct"/>
            <w:gridSpan w:val="9"/>
            <w:tcBorders>
              <w:top w:val="single" w:sz="4" w:space="0" w:color="auto"/>
              <w:left w:val="single" w:sz="6" w:space="0" w:color="auto"/>
              <w:bottom w:val="single" w:sz="4" w:space="0" w:color="auto"/>
              <w:right w:val="single" w:sz="6" w:space="0" w:color="auto"/>
            </w:tcBorders>
            <w:vAlign w:val="center"/>
          </w:tcPr>
          <w:p w:rsidR="004912F5" w:rsidRPr="00B36B66" w:rsidRDefault="004912F5" w:rsidP="00D70F9E">
            <w:pPr>
              <w:spacing w:line="240" w:lineRule="auto"/>
              <w:rPr>
                <w:rFonts w:ascii="Times New Roman" w:hAnsi="Times New Roman" w:cs="Times New Roman"/>
              </w:rPr>
            </w:pPr>
            <w:r w:rsidRPr="00B36B66">
              <w:rPr>
                <w:rFonts w:ascii="Times New Roman" w:hAnsi="Times New Roman" w:cs="Times New Roman"/>
              </w:rPr>
              <w:t>Проверку состояния отдельных компонентов установки</w:t>
            </w:r>
          </w:p>
        </w:tc>
        <w:tc>
          <w:tcPr>
            <w:tcW w:w="943" w:type="pct"/>
            <w:tcBorders>
              <w:top w:val="single" w:sz="4" w:space="0" w:color="auto"/>
              <w:left w:val="single" w:sz="6" w:space="0" w:color="auto"/>
              <w:bottom w:val="single" w:sz="4" w:space="0" w:color="auto"/>
              <w:right w:val="single" w:sz="6" w:space="0" w:color="auto"/>
            </w:tcBorders>
            <w:vAlign w:val="center"/>
          </w:tcPr>
          <w:p w:rsidR="004912F5" w:rsidRPr="00B36B66" w:rsidRDefault="004912F5" w:rsidP="00D70F9E">
            <w:pPr>
              <w:spacing w:line="240" w:lineRule="auto"/>
              <w:rPr>
                <w:rFonts w:ascii="Times New Roman" w:hAnsi="Times New Roman" w:cs="Times New Roman"/>
              </w:rPr>
            </w:pPr>
            <w:r w:rsidRPr="00B36B66">
              <w:rPr>
                <w:rFonts w:ascii="Times New Roman" w:hAnsi="Times New Roman" w:cs="Times New Roman"/>
              </w:rPr>
              <w:t>Наличие</w:t>
            </w:r>
          </w:p>
        </w:tc>
      </w:tr>
      <w:tr w:rsidR="004912F5" w:rsidRPr="00B36B66" w:rsidTr="00D70F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5000" w:type="pct"/>
            <w:gridSpan w:val="11"/>
            <w:tcBorders>
              <w:top w:val="single" w:sz="4" w:space="0" w:color="auto"/>
              <w:left w:val="single" w:sz="4" w:space="0" w:color="auto"/>
              <w:bottom w:val="single" w:sz="4" w:space="0" w:color="auto"/>
              <w:right w:val="single" w:sz="6" w:space="0" w:color="auto"/>
            </w:tcBorders>
            <w:vAlign w:val="center"/>
          </w:tcPr>
          <w:p w:rsidR="004912F5" w:rsidRPr="00B36B66" w:rsidRDefault="004912F5" w:rsidP="00D70F9E">
            <w:pPr>
              <w:spacing w:line="240" w:lineRule="auto"/>
              <w:jc w:val="both"/>
              <w:rPr>
                <w:rFonts w:ascii="Times New Roman" w:hAnsi="Times New Roman" w:cs="Times New Roman"/>
                <w:bCs/>
                <w:iCs/>
                <w:color w:val="000000"/>
              </w:rPr>
            </w:pPr>
            <w:r w:rsidRPr="00B36B66">
              <w:rPr>
                <w:rFonts w:ascii="Times New Roman" w:hAnsi="Times New Roman" w:cs="Times New Roman"/>
                <w:bCs/>
                <w:iCs/>
                <w:color w:val="000000"/>
              </w:rPr>
              <w:t>Техническое обслуживание медицинского оборудования включает в себя также проведение инструктажей по технике безопасности и консультирование медицинского персонала по правилам эксплуатации оборудования для гемодиализа.</w:t>
            </w:r>
          </w:p>
          <w:p w:rsidR="004912F5" w:rsidRPr="00B36B66" w:rsidRDefault="004912F5" w:rsidP="00D70F9E">
            <w:pPr>
              <w:spacing w:line="240" w:lineRule="auto"/>
              <w:jc w:val="both"/>
              <w:rPr>
                <w:rFonts w:ascii="Times New Roman" w:hAnsi="Times New Roman" w:cs="Times New Roman"/>
                <w:bCs/>
                <w:iCs/>
                <w:color w:val="000000"/>
              </w:rPr>
            </w:pPr>
            <w:proofErr w:type="gramStart"/>
            <w:r w:rsidRPr="00CF1C19">
              <w:rPr>
                <w:rFonts w:ascii="Times New Roman" w:hAnsi="Times New Roman" w:cs="Times New Roman"/>
                <w:bCs/>
                <w:iCs/>
                <w:color w:val="000000"/>
              </w:rPr>
              <w:t xml:space="preserve">В состав работ по техническому обслуживанию </w:t>
            </w:r>
            <w:r w:rsidRPr="00CF1C19">
              <w:rPr>
                <w:rFonts w:ascii="Times New Roman" w:hAnsi="Times New Roman" w:cs="Times New Roman"/>
                <w:b/>
                <w:bCs/>
                <w:iCs/>
                <w:color w:val="000000"/>
              </w:rPr>
              <w:t>не входят</w:t>
            </w:r>
            <w:r w:rsidRPr="00CF1C19">
              <w:rPr>
                <w:rFonts w:ascii="Times New Roman" w:hAnsi="Times New Roman" w:cs="Times New Roman"/>
                <w:bCs/>
                <w:iCs/>
                <w:color w:val="000000"/>
              </w:rPr>
              <w:t>: работы по монтажу, демонтажу, капитальному ремонту оборудования для гемодиализа, а так же работы, связанные с техническим обслуживанием и ремонтом силовой электропроводки, пусковых устройств, заземляющих контуров, водопроводных и канализационных сетей не входящих в комплект оборудования для гемодиализа.</w:t>
            </w:r>
            <w:proofErr w:type="gramEnd"/>
          </w:p>
        </w:tc>
      </w:tr>
    </w:tbl>
    <w:p w:rsidR="004912F5" w:rsidRPr="00FC1D1E" w:rsidRDefault="004912F5" w:rsidP="004912F5">
      <w:pPr>
        <w:tabs>
          <w:tab w:val="left" w:pos="284"/>
          <w:tab w:val="left" w:pos="3570"/>
        </w:tabs>
        <w:jc w:val="both"/>
        <w:rPr>
          <w:rFonts w:ascii="Times New Roman" w:hAnsi="Times New Roman" w:cs="Times New Roman"/>
          <w:bCs/>
          <w:iCs/>
          <w:color w:val="000000"/>
          <w:sz w:val="26"/>
          <w:szCs w:val="26"/>
        </w:rPr>
      </w:pPr>
    </w:p>
    <w:p w:rsidR="004912F5" w:rsidRPr="00CF1C19" w:rsidRDefault="004912F5" w:rsidP="004912F5">
      <w:pPr>
        <w:pStyle w:val="a6"/>
        <w:numPr>
          <w:ilvl w:val="0"/>
          <w:numId w:val="1"/>
        </w:numPr>
        <w:jc w:val="both"/>
        <w:rPr>
          <w:rFonts w:ascii="Times New Roman" w:hAnsi="Times New Roman" w:cs="Times New Roman"/>
          <w:b/>
          <w:color w:val="000000"/>
          <w:sz w:val="26"/>
          <w:szCs w:val="26"/>
        </w:rPr>
      </w:pPr>
      <w:r w:rsidRPr="00CF1C19">
        <w:rPr>
          <w:rFonts w:ascii="Times New Roman" w:hAnsi="Times New Roman" w:cs="Times New Roman"/>
          <w:b/>
          <w:color w:val="000000"/>
          <w:sz w:val="26"/>
          <w:szCs w:val="26"/>
        </w:rPr>
        <w:t>Проведение текущего ремонта оборудования</w:t>
      </w:r>
    </w:p>
    <w:p w:rsidR="004912F5" w:rsidRPr="00CF1C19" w:rsidRDefault="004912F5" w:rsidP="004912F5">
      <w:pPr>
        <w:spacing w:line="240" w:lineRule="auto"/>
        <w:jc w:val="both"/>
        <w:rPr>
          <w:rFonts w:ascii="Times New Roman" w:hAnsi="Times New Roman" w:cs="Times New Roman"/>
          <w:bCs/>
          <w:iCs/>
          <w:color w:val="000000"/>
          <w:sz w:val="26"/>
          <w:szCs w:val="26"/>
        </w:rPr>
      </w:pPr>
      <w:r w:rsidRPr="00CF1C19">
        <w:rPr>
          <w:rFonts w:ascii="Times New Roman" w:hAnsi="Times New Roman" w:cs="Times New Roman"/>
          <w:bCs/>
          <w:iCs/>
          <w:color w:val="000000"/>
          <w:sz w:val="26"/>
          <w:szCs w:val="26"/>
        </w:rPr>
        <w:t xml:space="preserve">2.1.Помимо мероприятий, указанных в пункте 1 Приложения № 2, Исполнитель так же проводит текущий ремонт медицинской техники по заявкам от Заказчика, а именно устранение мелких неисправностей, выполняемое представителем </w:t>
      </w:r>
      <w:r w:rsidRPr="00CF1C19">
        <w:rPr>
          <w:rFonts w:ascii="Times New Roman" w:hAnsi="Times New Roman" w:cs="Times New Roman"/>
          <w:bCs/>
          <w:iCs/>
          <w:color w:val="000000"/>
          <w:sz w:val="26"/>
          <w:szCs w:val="26"/>
        </w:rPr>
        <w:lastRenderedPageBreak/>
        <w:t>Исполнителя по техническому обслуживанию без привлечения дополнительных сил и средств.</w:t>
      </w:r>
    </w:p>
    <w:p w:rsidR="004912F5" w:rsidRPr="00CF1C19" w:rsidRDefault="004912F5" w:rsidP="004912F5">
      <w:pPr>
        <w:spacing w:line="240" w:lineRule="auto"/>
        <w:jc w:val="both"/>
        <w:rPr>
          <w:rFonts w:ascii="Times New Roman" w:hAnsi="Times New Roman" w:cs="Times New Roman"/>
          <w:bCs/>
          <w:iCs/>
          <w:color w:val="000000"/>
          <w:sz w:val="26"/>
          <w:szCs w:val="26"/>
        </w:rPr>
      </w:pPr>
      <w:r w:rsidRPr="00CF1C19">
        <w:rPr>
          <w:rFonts w:ascii="Times New Roman" w:hAnsi="Times New Roman" w:cs="Times New Roman"/>
          <w:bCs/>
          <w:iCs/>
          <w:color w:val="000000"/>
          <w:sz w:val="26"/>
          <w:szCs w:val="26"/>
        </w:rPr>
        <w:t>2.2.В случае, если по результатам мероприятий, указанных в пункте 1 Приложения № 1, не удается восстановить работоспособность медицинской техники, принимается решение о ремонте медицинской техники и выполняются следующие сопутствующие операции:</w:t>
      </w:r>
    </w:p>
    <w:p w:rsidR="004912F5" w:rsidRPr="00CF1C19" w:rsidRDefault="004912F5" w:rsidP="004912F5">
      <w:pPr>
        <w:spacing w:line="240" w:lineRule="auto"/>
        <w:jc w:val="both"/>
        <w:rPr>
          <w:rFonts w:ascii="Times New Roman" w:hAnsi="Times New Roman" w:cs="Times New Roman"/>
          <w:bCs/>
          <w:iCs/>
          <w:color w:val="000000"/>
          <w:sz w:val="26"/>
          <w:szCs w:val="26"/>
        </w:rPr>
      </w:pPr>
      <w:r w:rsidRPr="00CF1C19">
        <w:rPr>
          <w:rFonts w:ascii="Times New Roman" w:hAnsi="Times New Roman" w:cs="Times New Roman"/>
          <w:bCs/>
          <w:iCs/>
          <w:color w:val="000000"/>
          <w:sz w:val="26"/>
          <w:szCs w:val="26"/>
        </w:rPr>
        <w:t>2.2.1.Составление дефектной ведомости, определение места ремонта (на базе Заказчика или Исполнителя);</w:t>
      </w:r>
    </w:p>
    <w:p w:rsidR="004912F5" w:rsidRPr="00CF1C19" w:rsidRDefault="004912F5" w:rsidP="004912F5">
      <w:pPr>
        <w:spacing w:line="240" w:lineRule="auto"/>
        <w:jc w:val="both"/>
        <w:rPr>
          <w:rFonts w:ascii="Times New Roman" w:hAnsi="Times New Roman" w:cs="Times New Roman"/>
          <w:bCs/>
          <w:iCs/>
          <w:color w:val="000000"/>
          <w:sz w:val="26"/>
          <w:szCs w:val="26"/>
        </w:rPr>
      </w:pPr>
      <w:r w:rsidRPr="00CF1C19">
        <w:rPr>
          <w:rFonts w:ascii="Times New Roman" w:hAnsi="Times New Roman" w:cs="Times New Roman"/>
          <w:bCs/>
          <w:iCs/>
          <w:color w:val="000000"/>
          <w:sz w:val="26"/>
          <w:szCs w:val="26"/>
        </w:rPr>
        <w:t>2.2.2.Отключение и подготовка к транспортировке техники, подлежащей ремонту;</w:t>
      </w:r>
    </w:p>
    <w:p w:rsidR="004912F5" w:rsidRPr="00CF1C19" w:rsidRDefault="004912F5" w:rsidP="004912F5">
      <w:pPr>
        <w:spacing w:line="240" w:lineRule="auto"/>
        <w:jc w:val="both"/>
        <w:rPr>
          <w:rFonts w:ascii="Times New Roman" w:hAnsi="Times New Roman" w:cs="Times New Roman"/>
          <w:bCs/>
          <w:iCs/>
          <w:color w:val="000000"/>
          <w:sz w:val="26"/>
          <w:szCs w:val="26"/>
        </w:rPr>
      </w:pPr>
      <w:r w:rsidRPr="00CF1C19">
        <w:rPr>
          <w:rFonts w:ascii="Times New Roman" w:hAnsi="Times New Roman" w:cs="Times New Roman"/>
          <w:bCs/>
          <w:iCs/>
          <w:color w:val="000000"/>
          <w:sz w:val="26"/>
          <w:szCs w:val="26"/>
        </w:rPr>
        <w:t>2.2.3.Подключение, пуско-наладка, настройка и регулировка после ремонта.</w:t>
      </w:r>
    </w:p>
    <w:p w:rsidR="004912F5" w:rsidRPr="00CF1C19" w:rsidRDefault="004912F5" w:rsidP="004912F5">
      <w:pPr>
        <w:spacing w:line="240" w:lineRule="auto"/>
        <w:jc w:val="both"/>
        <w:rPr>
          <w:rFonts w:ascii="Times New Roman" w:hAnsi="Times New Roman" w:cs="Times New Roman"/>
          <w:bCs/>
          <w:iCs/>
          <w:color w:val="000000"/>
          <w:sz w:val="26"/>
          <w:szCs w:val="26"/>
        </w:rPr>
      </w:pPr>
      <w:proofErr w:type="gramStart"/>
      <w:r w:rsidRPr="00CF1C19">
        <w:rPr>
          <w:rFonts w:ascii="Times New Roman" w:hAnsi="Times New Roman" w:cs="Times New Roman"/>
          <w:bCs/>
          <w:iCs/>
          <w:color w:val="000000"/>
          <w:sz w:val="26"/>
          <w:szCs w:val="26"/>
        </w:rPr>
        <w:t>2.3.В случае необходимости ремонта оборудования, выходящего за рамки текущего ремонта и не включенного в спецификацию к настоящему техническому заданию, согласно п. 2.1.4 настоящего технического задания, ремонтные работы осуществляются по отдельному договору, заключаемому «Заказчиком» в соответствии с Положением о закупке товаров, работ, услуг для нужд негосударственных учреждений здравоохранения ОАО "РЖД", утвержденного приказом Центральной дирекции здравоохранения ОАО "РЖД" от 02 апреля</w:t>
      </w:r>
      <w:proofErr w:type="gramEnd"/>
      <w:r w:rsidRPr="00CF1C19">
        <w:rPr>
          <w:rFonts w:ascii="Times New Roman" w:hAnsi="Times New Roman" w:cs="Times New Roman"/>
          <w:bCs/>
          <w:iCs/>
          <w:color w:val="000000"/>
          <w:sz w:val="26"/>
          <w:szCs w:val="26"/>
        </w:rPr>
        <w:t xml:space="preserve"> 2018 г. № ЦДЗ-35.</w:t>
      </w:r>
    </w:p>
    <w:p w:rsidR="004912F5" w:rsidRPr="00CF1C19" w:rsidRDefault="004912F5" w:rsidP="004912F5">
      <w:pPr>
        <w:ind w:firstLine="426"/>
        <w:jc w:val="both"/>
        <w:rPr>
          <w:rFonts w:ascii="Times New Roman" w:hAnsi="Times New Roman" w:cs="Times New Roman"/>
          <w:b/>
          <w:color w:val="000000"/>
          <w:sz w:val="26"/>
          <w:szCs w:val="26"/>
        </w:rPr>
      </w:pPr>
      <w:r w:rsidRPr="00CF1C19">
        <w:rPr>
          <w:rFonts w:ascii="Times New Roman" w:hAnsi="Times New Roman" w:cs="Times New Roman"/>
          <w:b/>
          <w:color w:val="000000"/>
          <w:sz w:val="26"/>
          <w:szCs w:val="26"/>
        </w:rPr>
        <w:t>3. Требования к качеству выполняемых работ:</w:t>
      </w:r>
    </w:p>
    <w:p w:rsidR="004912F5" w:rsidRPr="00CF1C19" w:rsidRDefault="004912F5" w:rsidP="004912F5">
      <w:pPr>
        <w:autoSpaceDE w:val="0"/>
        <w:autoSpaceDN w:val="0"/>
        <w:adjustRightInd w:val="0"/>
        <w:spacing w:line="240" w:lineRule="auto"/>
        <w:jc w:val="both"/>
        <w:rPr>
          <w:rFonts w:ascii="Times New Roman" w:hAnsi="Times New Roman" w:cs="Times New Roman"/>
          <w:color w:val="000000"/>
          <w:sz w:val="26"/>
          <w:szCs w:val="26"/>
        </w:rPr>
      </w:pPr>
      <w:r w:rsidRPr="00CF1C19">
        <w:rPr>
          <w:rFonts w:ascii="Times New Roman" w:hAnsi="Times New Roman" w:cs="Times New Roman"/>
          <w:color w:val="000000"/>
          <w:sz w:val="26"/>
          <w:szCs w:val="26"/>
        </w:rPr>
        <w:t xml:space="preserve">3.1. Работы </w:t>
      </w:r>
      <w:proofErr w:type="gramStart"/>
      <w:r w:rsidRPr="00CF1C19">
        <w:rPr>
          <w:rFonts w:ascii="Times New Roman" w:hAnsi="Times New Roman" w:cs="Times New Roman"/>
          <w:color w:val="000000"/>
          <w:sz w:val="26"/>
          <w:szCs w:val="26"/>
        </w:rPr>
        <w:t>выполняются</w:t>
      </w:r>
      <w:proofErr w:type="gramEnd"/>
      <w:r w:rsidRPr="00CF1C19">
        <w:rPr>
          <w:rFonts w:ascii="Times New Roman" w:hAnsi="Times New Roman" w:cs="Times New Roman"/>
          <w:color w:val="000000"/>
          <w:sz w:val="26"/>
          <w:szCs w:val="26"/>
        </w:rPr>
        <w:t xml:space="preserve"> оказываются организацией, имеющей необходимую Лицензию для выполнения работ. </w:t>
      </w:r>
    </w:p>
    <w:p w:rsidR="004912F5" w:rsidRPr="00CF1C19" w:rsidRDefault="004912F5" w:rsidP="004912F5">
      <w:pPr>
        <w:autoSpaceDE w:val="0"/>
        <w:autoSpaceDN w:val="0"/>
        <w:adjustRightInd w:val="0"/>
        <w:spacing w:line="240" w:lineRule="auto"/>
        <w:jc w:val="both"/>
        <w:rPr>
          <w:rFonts w:ascii="Times New Roman" w:hAnsi="Times New Roman" w:cs="Times New Roman"/>
          <w:color w:val="000000"/>
          <w:sz w:val="26"/>
          <w:szCs w:val="26"/>
        </w:rPr>
      </w:pPr>
      <w:r w:rsidRPr="00CF1C19">
        <w:rPr>
          <w:rFonts w:ascii="Times New Roman" w:hAnsi="Times New Roman" w:cs="Times New Roman"/>
          <w:color w:val="000000"/>
          <w:sz w:val="26"/>
          <w:szCs w:val="26"/>
        </w:rPr>
        <w:t>3.2.Техническое обслуживание медицинской техники осуществляется согласно требованиям эксплуатационной документации и проводится специалистами по техническому обслуживанию медицинской техники.</w:t>
      </w:r>
    </w:p>
    <w:p w:rsidR="004912F5" w:rsidRPr="00CF1C19" w:rsidRDefault="004912F5" w:rsidP="004912F5">
      <w:pPr>
        <w:autoSpaceDE w:val="0"/>
        <w:autoSpaceDN w:val="0"/>
        <w:adjustRightInd w:val="0"/>
        <w:spacing w:line="240" w:lineRule="auto"/>
        <w:jc w:val="both"/>
        <w:rPr>
          <w:rFonts w:ascii="Times New Roman" w:hAnsi="Times New Roman" w:cs="Times New Roman"/>
          <w:sz w:val="26"/>
          <w:szCs w:val="26"/>
        </w:rPr>
      </w:pPr>
      <w:r w:rsidRPr="00CF1C19">
        <w:rPr>
          <w:rFonts w:ascii="Times New Roman" w:hAnsi="Times New Roman" w:cs="Times New Roman"/>
          <w:sz w:val="26"/>
          <w:szCs w:val="26"/>
        </w:rPr>
        <w:t>3.3. Работы выполняются непосредственно Исполнителем лично или с привлечением сторонней организации, персоналом, имеющим соответствующую квалификацию, и уполномоченным производителем оборудования</w:t>
      </w:r>
    </w:p>
    <w:p w:rsidR="004912F5" w:rsidRPr="00CF1C19" w:rsidRDefault="004912F5" w:rsidP="004912F5">
      <w:pPr>
        <w:autoSpaceDE w:val="0"/>
        <w:autoSpaceDN w:val="0"/>
        <w:adjustRightInd w:val="0"/>
        <w:spacing w:line="240" w:lineRule="auto"/>
        <w:jc w:val="both"/>
        <w:rPr>
          <w:rFonts w:ascii="Times New Roman" w:hAnsi="Times New Roman" w:cs="Times New Roman"/>
          <w:sz w:val="26"/>
          <w:szCs w:val="26"/>
        </w:rPr>
      </w:pPr>
      <w:r w:rsidRPr="00CF1C19">
        <w:rPr>
          <w:rFonts w:ascii="Times New Roman" w:hAnsi="Times New Roman" w:cs="Times New Roman"/>
          <w:sz w:val="26"/>
          <w:szCs w:val="26"/>
        </w:rPr>
        <w:t>3.4. Выполняемые работы должны соответствовать обязательным требованиям к качеству и безопасности, предусмотренным для работ данного рода действующим законодательством Российской Федерации, иными нормативно-правовыми актами органов государственной власти Российской Федерации, в том числе:</w:t>
      </w:r>
    </w:p>
    <w:p w:rsidR="004912F5" w:rsidRPr="00CF1C19" w:rsidRDefault="004912F5" w:rsidP="004912F5">
      <w:pPr>
        <w:autoSpaceDE w:val="0"/>
        <w:autoSpaceDN w:val="0"/>
        <w:adjustRightInd w:val="0"/>
        <w:spacing w:line="240" w:lineRule="auto"/>
        <w:jc w:val="both"/>
        <w:rPr>
          <w:rFonts w:ascii="Times New Roman" w:hAnsi="Times New Roman" w:cs="Times New Roman"/>
          <w:sz w:val="26"/>
          <w:szCs w:val="26"/>
        </w:rPr>
      </w:pPr>
      <w:r w:rsidRPr="00CF1C19">
        <w:rPr>
          <w:rFonts w:ascii="Times New Roman" w:hAnsi="Times New Roman" w:cs="Times New Roman"/>
          <w:sz w:val="26"/>
          <w:szCs w:val="26"/>
        </w:rPr>
        <w:t>- ГОСТ 23256-86. Изделия медицинской техники. Требования к надежности и методы испытаний</w:t>
      </w:r>
    </w:p>
    <w:p w:rsidR="004912F5" w:rsidRPr="00CF1C19" w:rsidRDefault="004912F5" w:rsidP="004912F5">
      <w:pPr>
        <w:autoSpaceDE w:val="0"/>
        <w:autoSpaceDN w:val="0"/>
        <w:adjustRightInd w:val="0"/>
        <w:spacing w:line="240" w:lineRule="auto"/>
        <w:jc w:val="both"/>
        <w:rPr>
          <w:rFonts w:ascii="Times New Roman" w:hAnsi="Times New Roman" w:cs="Times New Roman"/>
          <w:sz w:val="26"/>
          <w:szCs w:val="26"/>
        </w:rPr>
      </w:pPr>
      <w:r w:rsidRPr="00CF1C19">
        <w:rPr>
          <w:rFonts w:ascii="Times New Roman" w:hAnsi="Times New Roman" w:cs="Times New Roman"/>
          <w:sz w:val="26"/>
          <w:szCs w:val="26"/>
        </w:rPr>
        <w:t xml:space="preserve">- ГОСТ </w:t>
      </w:r>
      <w:proofErr w:type="gramStart"/>
      <w:r w:rsidRPr="00CF1C19">
        <w:rPr>
          <w:rFonts w:ascii="Times New Roman" w:hAnsi="Times New Roman" w:cs="Times New Roman"/>
          <w:sz w:val="26"/>
          <w:szCs w:val="26"/>
        </w:rPr>
        <w:t>Р</w:t>
      </w:r>
      <w:proofErr w:type="gramEnd"/>
      <w:r w:rsidRPr="00CF1C19">
        <w:rPr>
          <w:rFonts w:ascii="Times New Roman" w:hAnsi="Times New Roman" w:cs="Times New Roman"/>
          <w:sz w:val="26"/>
          <w:szCs w:val="26"/>
        </w:rPr>
        <w:t xml:space="preserve"> 50267.0-92. Изделия медицинские электрические. 4.1. Общие требования безопасности</w:t>
      </w:r>
    </w:p>
    <w:p w:rsidR="004912F5" w:rsidRPr="00CF1C19" w:rsidRDefault="004912F5" w:rsidP="004912F5">
      <w:pPr>
        <w:autoSpaceDE w:val="0"/>
        <w:autoSpaceDN w:val="0"/>
        <w:adjustRightInd w:val="0"/>
        <w:spacing w:line="240" w:lineRule="auto"/>
        <w:jc w:val="both"/>
        <w:rPr>
          <w:rFonts w:ascii="Times New Roman" w:hAnsi="Times New Roman" w:cs="Times New Roman"/>
          <w:sz w:val="26"/>
          <w:szCs w:val="26"/>
        </w:rPr>
      </w:pPr>
      <w:r w:rsidRPr="00CF1C19">
        <w:rPr>
          <w:rFonts w:ascii="Times New Roman" w:hAnsi="Times New Roman" w:cs="Times New Roman"/>
          <w:sz w:val="26"/>
          <w:szCs w:val="26"/>
        </w:rPr>
        <w:t>- ОСТ 42 21-9-80. Система технического обслуживания и ремонта медицинской техники. Основные положения</w:t>
      </w:r>
    </w:p>
    <w:p w:rsidR="004912F5" w:rsidRPr="00CF1C19" w:rsidRDefault="004912F5" w:rsidP="004912F5">
      <w:pPr>
        <w:autoSpaceDE w:val="0"/>
        <w:autoSpaceDN w:val="0"/>
        <w:adjustRightInd w:val="0"/>
        <w:spacing w:line="240" w:lineRule="auto"/>
        <w:jc w:val="both"/>
        <w:rPr>
          <w:rFonts w:ascii="Times New Roman" w:hAnsi="Times New Roman" w:cs="Times New Roman"/>
          <w:sz w:val="26"/>
          <w:szCs w:val="26"/>
        </w:rPr>
      </w:pPr>
      <w:r w:rsidRPr="00CF1C19">
        <w:rPr>
          <w:rFonts w:ascii="Times New Roman" w:hAnsi="Times New Roman" w:cs="Times New Roman"/>
          <w:sz w:val="26"/>
          <w:szCs w:val="26"/>
        </w:rPr>
        <w:t>- OCT 42 21-10-80. Система эксплуатации и ремонта медицинской техники. Ремонтные документы</w:t>
      </w:r>
    </w:p>
    <w:p w:rsidR="004912F5" w:rsidRPr="00CF1C19" w:rsidRDefault="004912F5" w:rsidP="004912F5">
      <w:pPr>
        <w:autoSpaceDE w:val="0"/>
        <w:autoSpaceDN w:val="0"/>
        <w:adjustRightInd w:val="0"/>
        <w:spacing w:line="240" w:lineRule="auto"/>
        <w:jc w:val="both"/>
        <w:rPr>
          <w:rFonts w:ascii="Times New Roman" w:hAnsi="Times New Roman" w:cs="Times New Roman"/>
          <w:sz w:val="26"/>
          <w:szCs w:val="26"/>
        </w:rPr>
      </w:pPr>
      <w:r w:rsidRPr="00CF1C19">
        <w:rPr>
          <w:rFonts w:ascii="Times New Roman" w:hAnsi="Times New Roman" w:cs="Times New Roman"/>
          <w:sz w:val="26"/>
          <w:szCs w:val="26"/>
        </w:rPr>
        <w:lastRenderedPageBreak/>
        <w:t>- ОСТ 64-1-420-80 «Техническое обслуживание и ремонт средств измерений в отрасли медицинской техники. Основные положения» О метрологическом контроле и надзоре за СИМН. Письмо Минздрава России руководителям органов и учреждений здравоохранения Российской Федерации от 03.10.97 г. № 2510/7398-97-32</w:t>
      </w:r>
    </w:p>
    <w:p w:rsidR="004912F5" w:rsidRPr="00CF1C19" w:rsidRDefault="004912F5" w:rsidP="004912F5">
      <w:pPr>
        <w:autoSpaceDE w:val="0"/>
        <w:autoSpaceDN w:val="0"/>
        <w:adjustRightInd w:val="0"/>
        <w:spacing w:line="240" w:lineRule="auto"/>
        <w:jc w:val="both"/>
        <w:rPr>
          <w:rFonts w:ascii="Times New Roman" w:hAnsi="Times New Roman" w:cs="Times New Roman"/>
          <w:sz w:val="26"/>
          <w:szCs w:val="26"/>
        </w:rPr>
      </w:pPr>
      <w:r w:rsidRPr="00CF1C19">
        <w:rPr>
          <w:rFonts w:ascii="Times New Roman" w:hAnsi="Times New Roman" w:cs="Times New Roman"/>
          <w:sz w:val="26"/>
          <w:szCs w:val="26"/>
        </w:rPr>
        <w:t>- ГОСТ 15.601 Система разработки и постановки продукции на производство. Техническое обслуживание и ремонт техники. Основные положения.</w:t>
      </w:r>
    </w:p>
    <w:p w:rsidR="004912F5" w:rsidRPr="00CF1C19" w:rsidRDefault="004912F5" w:rsidP="004912F5">
      <w:pPr>
        <w:autoSpaceDE w:val="0"/>
        <w:autoSpaceDN w:val="0"/>
        <w:adjustRightInd w:val="0"/>
        <w:spacing w:line="240" w:lineRule="auto"/>
        <w:jc w:val="both"/>
        <w:rPr>
          <w:rFonts w:ascii="Times New Roman" w:hAnsi="Times New Roman" w:cs="Times New Roman"/>
          <w:sz w:val="26"/>
          <w:szCs w:val="26"/>
        </w:rPr>
      </w:pPr>
      <w:r w:rsidRPr="00CF1C19">
        <w:rPr>
          <w:rFonts w:ascii="Times New Roman" w:hAnsi="Times New Roman" w:cs="Times New Roman"/>
          <w:sz w:val="26"/>
          <w:szCs w:val="26"/>
        </w:rPr>
        <w:t xml:space="preserve">- ГОСТ </w:t>
      </w:r>
      <w:proofErr w:type="gramStart"/>
      <w:r w:rsidRPr="00CF1C19">
        <w:rPr>
          <w:rFonts w:ascii="Times New Roman" w:hAnsi="Times New Roman" w:cs="Times New Roman"/>
          <w:sz w:val="26"/>
          <w:szCs w:val="26"/>
        </w:rPr>
        <w:t>Р</w:t>
      </w:r>
      <w:proofErr w:type="gramEnd"/>
      <w:r w:rsidRPr="00CF1C19">
        <w:rPr>
          <w:rFonts w:ascii="Times New Roman" w:hAnsi="Times New Roman" w:cs="Times New Roman"/>
          <w:sz w:val="26"/>
          <w:szCs w:val="26"/>
        </w:rPr>
        <w:t xml:space="preserve"> 56606 Контроль технического состояния и функционирования медицинских изделий. Основные положения.</w:t>
      </w:r>
    </w:p>
    <w:p w:rsidR="004912F5" w:rsidRPr="00CF1C19" w:rsidRDefault="004912F5" w:rsidP="004912F5">
      <w:pPr>
        <w:autoSpaceDE w:val="0"/>
        <w:autoSpaceDN w:val="0"/>
        <w:adjustRightInd w:val="0"/>
        <w:spacing w:line="240" w:lineRule="auto"/>
        <w:jc w:val="both"/>
        <w:rPr>
          <w:rFonts w:ascii="Times New Roman" w:hAnsi="Times New Roman" w:cs="Times New Roman"/>
          <w:sz w:val="26"/>
          <w:szCs w:val="26"/>
        </w:rPr>
      </w:pPr>
      <w:r w:rsidRPr="00CF1C19">
        <w:rPr>
          <w:rFonts w:ascii="Times New Roman" w:hAnsi="Times New Roman" w:cs="Times New Roman"/>
          <w:sz w:val="26"/>
          <w:szCs w:val="26"/>
        </w:rPr>
        <w:t xml:space="preserve">- Правила техники безопасности при монтаже, техническом обслуживании и ремонте изделий медицинской техники, МЗ СССР, 11.03.82 </w:t>
      </w:r>
      <w:proofErr w:type="gramStart"/>
      <w:r w:rsidRPr="00CF1C19">
        <w:rPr>
          <w:rFonts w:ascii="Times New Roman" w:hAnsi="Times New Roman" w:cs="Times New Roman"/>
          <w:sz w:val="26"/>
          <w:szCs w:val="26"/>
        </w:rPr>
        <w:t>ПР</w:t>
      </w:r>
      <w:proofErr w:type="gramEnd"/>
      <w:r w:rsidRPr="00CF1C19">
        <w:rPr>
          <w:rFonts w:ascii="Times New Roman" w:hAnsi="Times New Roman" w:cs="Times New Roman"/>
          <w:sz w:val="26"/>
          <w:szCs w:val="26"/>
        </w:rPr>
        <w:t xml:space="preserve"> 50.2.006-94</w:t>
      </w:r>
    </w:p>
    <w:p w:rsidR="004912F5" w:rsidRPr="00CF1C19" w:rsidRDefault="004912F5" w:rsidP="004912F5">
      <w:pPr>
        <w:autoSpaceDE w:val="0"/>
        <w:autoSpaceDN w:val="0"/>
        <w:adjustRightInd w:val="0"/>
        <w:spacing w:line="240" w:lineRule="auto"/>
        <w:jc w:val="both"/>
        <w:rPr>
          <w:rFonts w:ascii="Times New Roman" w:hAnsi="Times New Roman" w:cs="Times New Roman"/>
          <w:sz w:val="26"/>
          <w:szCs w:val="26"/>
        </w:rPr>
      </w:pPr>
      <w:r w:rsidRPr="00CF1C19">
        <w:rPr>
          <w:rFonts w:ascii="Times New Roman" w:hAnsi="Times New Roman" w:cs="Times New Roman"/>
          <w:sz w:val="26"/>
          <w:szCs w:val="26"/>
        </w:rPr>
        <w:t>- Техническое обслуживание осуществляется в соответствии с указаниями эксплуатационной документации фирм-производителей обслуживаемого оборудования.</w:t>
      </w:r>
    </w:p>
    <w:p w:rsidR="004912F5" w:rsidRPr="00CF1C19" w:rsidRDefault="004912F5" w:rsidP="004912F5">
      <w:pPr>
        <w:autoSpaceDE w:val="0"/>
        <w:autoSpaceDN w:val="0"/>
        <w:adjustRightInd w:val="0"/>
        <w:spacing w:line="240" w:lineRule="auto"/>
        <w:jc w:val="both"/>
        <w:rPr>
          <w:rFonts w:ascii="Times New Roman" w:hAnsi="Times New Roman" w:cs="Times New Roman"/>
          <w:sz w:val="26"/>
          <w:szCs w:val="26"/>
        </w:rPr>
      </w:pPr>
      <w:r w:rsidRPr="00CF1C19">
        <w:rPr>
          <w:rFonts w:ascii="Times New Roman" w:hAnsi="Times New Roman" w:cs="Times New Roman"/>
          <w:sz w:val="26"/>
          <w:szCs w:val="26"/>
        </w:rPr>
        <w:t xml:space="preserve">- «Техническое обслуживание медицинской техники» методические рекомендации утвержденные Минздравом России и </w:t>
      </w:r>
      <w:proofErr w:type="spellStart"/>
      <w:r w:rsidRPr="00CF1C19">
        <w:rPr>
          <w:rFonts w:ascii="Times New Roman" w:hAnsi="Times New Roman" w:cs="Times New Roman"/>
          <w:sz w:val="26"/>
          <w:szCs w:val="26"/>
        </w:rPr>
        <w:t>Минпромнауки</w:t>
      </w:r>
      <w:proofErr w:type="spellEnd"/>
      <w:r w:rsidRPr="00CF1C19">
        <w:rPr>
          <w:rFonts w:ascii="Times New Roman" w:hAnsi="Times New Roman" w:cs="Times New Roman"/>
          <w:sz w:val="26"/>
          <w:szCs w:val="26"/>
        </w:rPr>
        <w:t xml:space="preserve"> России 24 сентября 2003 года. </w:t>
      </w:r>
    </w:p>
    <w:p w:rsidR="004912F5" w:rsidRPr="00CF1C19" w:rsidRDefault="004912F5" w:rsidP="004912F5">
      <w:pPr>
        <w:autoSpaceDE w:val="0"/>
        <w:autoSpaceDN w:val="0"/>
        <w:adjustRightInd w:val="0"/>
        <w:spacing w:line="240" w:lineRule="auto"/>
        <w:jc w:val="both"/>
        <w:rPr>
          <w:rFonts w:ascii="Times New Roman" w:hAnsi="Times New Roman" w:cs="Times New Roman"/>
          <w:b/>
          <w:sz w:val="26"/>
          <w:szCs w:val="26"/>
        </w:rPr>
      </w:pPr>
      <w:r w:rsidRPr="00CF1C19">
        <w:rPr>
          <w:rFonts w:ascii="Times New Roman" w:hAnsi="Times New Roman" w:cs="Times New Roman"/>
          <w:b/>
          <w:sz w:val="26"/>
          <w:szCs w:val="26"/>
        </w:rPr>
        <w:t>4.Требования к гарантийному сроку и (или) объему предоставления гарантий качества работ</w:t>
      </w:r>
    </w:p>
    <w:p w:rsidR="004912F5" w:rsidRPr="00CF1C19" w:rsidRDefault="004912F5" w:rsidP="004912F5">
      <w:pPr>
        <w:autoSpaceDE w:val="0"/>
        <w:autoSpaceDN w:val="0"/>
        <w:adjustRightInd w:val="0"/>
        <w:spacing w:line="240" w:lineRule="auto"/>
        <w:jc w:val="both"/>
        <w:rPr>
          <w:rFonts w:ascii="Times New Roman" w:hAnsi="Times New Roman" w:cs="Times New Roman"/>
          <w:b/>
          <w:sz w:val="26"/>
          <w:szCs w:val="26"/>
        </w:rPr>
      </w:pPr>
      <w:r w:rsidRPr="00CF1C19">
        <w:rPr>
          <w:rFonts w:ascii="Times New Roman" w:hAnsi="Times New Roman" w:cs="Times New Roman"/>
          <w:sz w:val="26"/>
          <w:szCs w:val="26"/>
        </w:rPr>
        <w:t xml:space="preserve">4.1. Гарантийный срок выполненных работ - не менее 6 (шести) календарных месяцев </w:t>
      </w:r>
      <w:proofErr w:type="gramStart"/>
      <w:r w:rsidRPr="00CF1C19">
        <w:rPr>
          <w:rFonts w:ascii="Times New Roman" w:hAnsi="Times New Roman" w:cs="Times New Roman"/>
          <w:sz w:val="26"/>
          <w:szCs w:val="26"/>
        </w:rPr>
        <w:t>с даты подписания</w:t>
      </w:r>
      <w:proofErr w:type="gramEnd"/>
      <w:r w:rsidRPr="00CF1C19">
        <w:rPr>
          <w:rFonts w:ascii="Times New Roman" w:hAnsi="Times New Roman" w:cs="Times New Roman"/>
          <w:sz w:val="26"/>
          <w:szCs w:val="26"/>
        </w:rPr>
        <w:t xml:space="preserve"> акта сдачи-приемки выполненных работ.</w:t>
      </w:r>
    </w:p>
    <w:p w:rsidR="004912F5" w:rsidRPr="00CF1C19" w:rsidRDefault="004912F5" w:rsidP="004912F5">
      <w:pPr>
        <w:autoSpaceDE w:val="0"/>
        <w:autoSpaceDN w:val="0"/>
        <w:adjustRightInd w:val="0"/>
        <w:spacing w:line="240" w:lineRule="auto"/>
        <w:jc w:val="both"/>
        <w:rPr>
          <w:rFonts w:ascii="Times New Roman" w:hAnsi="Times New Roman" w:cs="Times New Roman"/>
          <w:sz w:val="26"/>
          <w:szCs w:val="26"/>
        </w:rPr>
      </w:pPr>
      <w:r w:rsidRPr="00CF1C19">
        <w:rPr>
          <w:rFonts w:ascii="Times New Roman" w:hAnsi="Times New Roman" w:cs="Times New Roman"/>
          <w:sz w:val="26"/>
          <w:szCs w:val="26"/>
        </w:rPr>
        <w:t xml:space="preserve">4.2.Гарантийный срок на заменённые запасные части – гарантийный срок, установленный производителем, но не менее 3 (трех) календарных месяцев. Гарантийный срок исчисляют </w:t>
      </w:r>
      <w:proofErr w:type="gramStart"/>
      <w:r w:rsidRPr="00CF1C19">
        <w:rPr>
          <w:rFonts w:ascii="Times New Roman" w:hAnsi="Times New Roman" w:cs="Times New Roman"/>
          <w:sz w:val="26"/>
          <w:szCs w:val="26"/>
        </w:rPr>
        <w:t>с даты завершения</w:t>
      </w:r>
      <w:proofErr w:type="gramEnd"/>
      <w:r w:rsidRPr="00CF1C19">
        <w:rPr>
          <w:rFonts w:ascii="Times New Roman" w:hAnsi="Times New Roman" w:cs="Times New Roman"/>
          <w:sz w:val="26"/>
          <w:szCs w:val="26"/>
        </w:rPr>
        <w:t xml:space="preserve"> работ, указанной в журнале ТО МО и составления Сторонами Технического акта (наряда).</w:t>
      </w:r>
    </w:p>
    <w:p w:rsidR="004912F5" w:rsidRPr="00CF1C19" w:rsidRDefault="004912F5" w:rsidP="004912F5">
      <w:pPr>
        <w:autoSpaceDE w:val="0"/>
        <w:autoSpaceDN w:val="0"/>
        <w:adjustRightInd w:val="0"/>
        <w:spacing w:line="240" w:lineRule="auto"/>
        <w:jc w:val="both"/>
        <w:rPr>
          <w:rFonts w:ascii="Times New Roman" w:hAnsi="Times New Roman" w:cs="Times New Roman"/>
          <w:sz w:val="26"/>
          <w:szCs w:val="26"/>
        </w:rPr>
      </w:pPr>
      <w:r w:rsidRPr="00CF1C19">
        <w:rPr>
          <w:rFonts w:ascii="Times New Roman" w:hAnsi="Times New Roman" w:cs="Times New Roman"/>
          <w:sz w:val="26"/>
          <w:szCs w:val="26"/>
        </w:rPr>
        <w:t>4.3. Исполнитель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оборудования или его частей, неправильной его эксплуатации. Течение гарантийного срока прерывается на все время, со дня письменного уведомления Заказчика об обнаружении недостатков до дня устранения их Исполнителем.</w:t>
      </w:r>
    </w:p>
    <w:p w:rsidR="004912F5" w:rsidRPr="00FC1D1E" w:rsidRDefault="004912F5" w:rsidP="004912F5">
      <w:pPr>
        <w:autoSpaceDE w:val="0"/>
        <w:autoSpaceDN w:val="0"/>
        <w:adjustRightInd w:val="0"/>
        <w:spacing w:line="240" w:lineRule="auto"/>
        <w:jc w:val="both"/>
        <w:rPr>
          <w:rFonts w:ascii="Times New Roman" w:hAnsi="Times New Roman" w:cs="Times New Roman"/>
          <w:sz w:val="26"/>
          <w:szCs w:val="26"/>
        </w:rPr>
      </w:pPr>
      <w:r w:rsidRPr="00CF1C19">
        <w:rPr>
          <w:rFonts w:ascii="Times New Roman" w:hAnsi="Times New Roman" w:cs="Times New Roman"/>
          <w:sz w:val="26"/>
          <w:szCs w:val="26"/>
        </w:rPr>
        <w:t>4.4. При обнаружении недостатков, допущенных при проведении ТО, Исполнитель должен устранить их безвозмездно в срок не более 5 рабочих дней (без учета времени доставки запасных частей) с момента поступления к нему соответствующего обращения Заказчика.</w:t>
      </w:r>
    </w:p>
    <w:p w:rsidR="004912F5" w:rsidRPr="00A37F49" w:rsidRDefault="004912F5" w:rsidP="004912F5">
      <w:pPr>
        <w:pStyle w:val="a5"/>
        <w:rPr>
          <w:rFonts w:ascii="Times New Roman" w:hAnsi="Times New Roman"/>
          <w:b/>
          <w:sz w:val="21"/>
          <w:szCs w:val="21"/>
          <w:u w:val="single"/>
          <w:lang w:eastAsia="zh-CN"/>
        </w:rPr>
      </w:pPr>
    </w:p>
    <w:p w:rsidR="000E48FA" w:rsidRDefault="000E48FA"/>
    <w:sectPr w:rsidR="000E48FA" w:rsidSect="000E48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Kozuka Gothic Pro M">
    <w:altName w:val="Arial Unicode MS"/>
    <w:panose1 w:val="00000000000000000000"/>
    <w:charset w:val="80"/>
    <w:family w:val="swiss"/>
    <w:notTrueType/>
    <w:pitch w:val="variable"/>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4F1FA5"/>
    <w:multiLevelType w:val="hybridMultilevel"/>
    <w:tmpl w:val="9CC81AB4"/>
    <w:lvl w:ilvl="0" w:tplc="57C22BB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3037F"/>
    <w:rsid w:val="000E48FA"/>
    <w:rsid w:val="004912F5"/>
    <w:rsid w:val="0053037F"/>
    <w:rsid w:val="006D372C"/>
    <w:rsid w:val="00CD20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2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037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3037F"/>
    <w:rPr>
      <w:rFonts w:ascii="Tahoma" w:hAnsi="Tahoma" w:cs="Tahoma"/>
      <w:sz w:val="16"/>
      <w:szCs w:val="16"/>
    </w:rPr>
  </w:style>
  <w:style w:type="paragraph" w:styleId="a5">
    <w:name w:val="No Spacing"/>
    <w:uiPriority w:val="99"/>
    <w:qFormat/>
    <w:rsid w:val="004912F5"/>
    <w:pPr>
      <w:spacing w:after="0" w:line="240" w:lineRule="auto"/>
    </w:pPr>
  </w:style>
  <w:style w:type="paragraph" w:styleId="a6">
    <w:name w:val="List Paragraph"/>
    <w:basedOn w:val="a"/>
    <w:uiPriority w:val="34"/>
    <w:qFormat/>
    <w:rsid w:val="004912F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1603</Words>
  <Characters>9143</Characters>
  <Application>Microsoft Office Word</Application>
  <DocSecurity>0</DocSecurity>
  <Lines>76</Lines>
  <Paragraphs>21</Paragraphs>
  <ScaleCrop>false</ScaleCrop>
  <Company/>
  <LinksUpToDate>false</LinksUpToDate>
  <CharactersWithSpaces>10725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2020-06-17T07:42:00Z</dcterms:created>
  <dcterms:modified xsi:type="dcterms:W3CDTF">2020-06-17T07:48:00Z</dcterms:modified>
</cp:coreProperties>
</file>