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5403A5"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9C3F77">
        <w:rPr>
          <w:b/>
          <w:bCs/>
          <w:sz w:val="26"/>
          <w:szCs w:val="26"/>
        </w:rPr>
        <w:t>40</w:t>
      </w:r>
      <w:r w:rsidR="005D1D54" w:rsidRPr="005403A5">
        <w:rPr>
          <w:b/>
          <w:bCs/>
          <w:sz w:val="26"/>
          <w:szCs w:val="26"/>
        </w:rPr>
        <w:t>-2019</w:t>
      </w:r>
    </w:p>
    <w:p w:rsidR="00EF254D" w:rsidRPr="005403A5" w:rsidRDefault="00EF254D" w:rsidP="005671E8">
      <w:pPr>
        <w:jc w:val="center"/>
        <w:rPr>
          <w:b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право заключения договора на поставку </w:t>
      </w:r>
    </w:p>
    <w:p w:rsidR="00721265" w:rsidRPr="005403A5" w:rsidRDefault="009C3F77" w:rsidP="00380E10">
      <w:pPr>
        <w:ind w:firstLine="567"/>
        <w:jc w:val="center"/>
        <w:rPr>
          <w:iCs/>
          <w:sz w:val="26"/>
          <w:szCs w:val="26"/>
        </w:rPr>
      </w:pPr>
      <w:r>
        <w:rPr>
          <w:iCs/>
          <w:sz w:val="26"/>
          <w:szCs w:val="26"/>
        </w:rPr>
        <w:t>расходных материалов для хирургических манипуляций и процедур отделения гемодиализа НУЗ «Отделенческая больница на ст. Волховстрой ОАО «РЖД» на 2 месяца (ноябрь, декабрь) 2019г</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9C3F77"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653BB3" w:rsidRDefault="005671E8" w:rsidP="006779D2">
            <w:pPr>
              <w:jc w:val="both"/>
              <w:rPr>
                <w:sz w:val="26"/>
                <w:szCs w:val="26"/>
              </w:rPr>
            </w:pPr>
            <w:r w:rsidRPr="005403A5">
              <w:rPr>
                <w:sz w:val="26"/>
                <w:szCs w:val="26"/>
                <w:lang w:val="en-US"/>
              </w:rPr>
              <w:t>E</w:t>
            </w:r>
            <w:r w:rsidRPr="00653BB3">
              <w:rPr>
                <w:sz w:val="26"/>
                <w:szCs w:val="26"/>
              </w:rPr>
              <w:t>-</w:t>
            </w:r>
            <w:r w:rsidRPr="005403A5">
              <w:rPr>
                <w:sz w:val="26"/>
                <w:szCs w:val="26"/>
                <w:lang w:val="en-US"/>
              </w:rPr>
              <w:t>mail</w:t>
            </w:r>
            <w:r w:rsidRPr="00653BB3">
              <w:rPr>
                <w:sz w:val="26"/>
                <w:szCs w:val="26"/>
              </w:rPr>
              <w:t xml:space="preserve">: </w:t>
            </w:r>
            <w:hyperlink r:id="rId8" w:history="1">
              <w:r w:rsidR="006779D2" w:rsidRPr="005403A5">
                <w:rPr>
                  <w:rStyle w:val="ad"/>
                  <w:sz w:val="26"/>
                  <w:szCs w:val="26"/>
                  <w:lang w:val="en-US"/>
                </w:rPr>
                <w:t>nuz</w:t>
              </w:r>
              <w:r w:rsidR="006779D2" w:rsidRPr="00653BB3">
                <w:rPr>
                  <w:rStyle w:val="ad"/>
                  <w:sz w:val="26"/>
                  <w:szCs w:val="26"/>
                </w:rPr>
                <w:t>.</w:t>
              </w:r>
              <w:r w:rsidR="006779D2" w:rsidRPr="005403A5">
                <w:rPr>
                  <w:rStyle w:val="ad"/>
                  <w:sz w:val="26"/>
                  <w:szCs w:val="26"/>
                  <w:lang w:val="en-US"/>
                </w:rPr>
                <w:t>ob</w:t>
              </w:r>
              <w:r w:rsidR="006779D2" w:rsidRPr="00653BB3">
                <w:rPr>
                  <w:rStyle w:val="ad"/>
                  <w:sz w:val="26"/>
                  <w:szCs w:val="26"/>
                </w:rPr>
                <w:t>.</w:t>
              </w:r>
              <w:r w:rsidR="006779D2" w:rsidRPr="005403A5">
                <w:rPr>
                  <w:rStyle w:val="ad"/>
                  <w:sz w:val="26"/>
                  <w:szCs w:val="26"/>
                  <w:lang w:val="en-US"/>
                </w:rPr>
                <w:t>volhov</w:t>
              </w:r>
              <w:r w:rsidR="006779D2" w:rsidRPr="00653BB3">
                <w:rPr>
                  <w:rStyle w:val="ad"/>
                  <w:sz w:val="26"/>
                  <w:szCs w:val="26"/>
                </w:rPr>
                <w:t>@</w:t>
              </w:r>
              <w:r w:rsidR="006779D2" w:rsidRPr="005403A5">
                <w:rPr>
                  <w:rStyle w:val="ad"/>
                  <w:sz w:val="26"/>
                  <w:szCs w:val="26"/>
                  <w:lang w:val="en-US"/>
                </w:rPr>
                <w:t>bk</w:t>
              </w:r>
              <w:r w:rsidR="006779D2" w:rsidRPr="00653BB3">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9C3F77" w:rsidRPr="005403A5" w:rsidRDefault="009C3F77" w:rsidP="009C3F77">
            <w:pPr>
              <w:rPr>
                <w:iCs/>
                <w:sz w:val="26"/>
                <w:szCs w:val="26"/>
              </w:rPr>
            </w:pPr>
            <w:r>
              <w:rPr>
                <w:iCs/>
                <w:sz w:val="26"/>
                <w:szCs w:val="26"/>
              </w:rPr>
              <w:t>расходные материалы для хирургических манипуляций и процедур отделения гемодиализа НУЗ «Отделенческая больница на ст. Волховстрой ОАО «РЖД» на 2 месяца (ноябрь, декабрь) 2019г</w:t>
            </w:r>
          </w:p>
          <w:p w:rsidR="00437FFD" w:rsidRPr="005403A5" w:rsidRDefault="00437FFD" w:rsidP="009C3F77">
            <w:pPr>
              <w:rPr>
                <w:iCs/>
                <w:sz w:val="26"/>
                <w:szCs w:val="26"/>
              </w:rPr>
            </w:pP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653BB3"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9C3F77" w:rsidP="009C3F77">
            <w:pPr>
              <w:suppressAutoHyphens/>
              <w:jc w:val="both"/>
              <w:rPr>
                <w:rFonts w:eastAsia="MS Mincho"/>
                <w:sz w:val="26"/>
                <w:szCs w:val="26"/>
              </w:rPr>
            </w:pPr>
            <w:r>
              <w:rPr>
                <w:rFonts w:eastAsia="MS Mincho"/>
                <w:b/>
                <w:sz w:val="26"/>
                <w:szCs w:val="26"/>
              </w:rPr>
              <w:t>254 500</w:t>
            </w:r>
            <w:r w:rsidR="00F76654">
              <w:rPr>
                <w:rFonts w:eastAsia="MS Mincho"/>
                <w:b/>
                <w:sz w:val="26"/>
                <w:szCs w:val="26"/>
              </w:rPr>
              <w:t xml:space="preserve"> (</w:t>
            </w:r>
            <w:r>
              <w:rPr>
                <w:rFonts w:eastAsia="MS Mincho"/>
                <w:b/>
                <w:sz w:val="26"/>
                <w:szCs w:val="26"/>
              </w:rPr>
              <w:t>Двести пятьдесят четыре тысячи пятьсот</w:t>
            </w:r>
            <w:r w:rsidR="00BF64B5" w:rsidRPr="005403A5">
              <w:rPr>
                <w:rFonts w:eastAsia="MS Mincho"/>
                <w:b/>
                <w:sz w:val="26"/>
                <w:szCs w:val="26"/>
              </w:rPr>
              <w:t>) р</w:t>
            </w:r>
            <w:r w:rsidR="0041767C" w:rsidRPr="005403A5">
              <w:rPr>
                <w:rFonts w:eastAsia="MS Mincho"/>
                <w:b/>
                <w:sz w:val="26"/>
                <w:szCs w:val="26"/>
              </w:rPr>
              <w:t>ублей</w:t>
            </w:r>
            <w:r w:rsidR="00F76654">
              <w:rPr>
                <w:rFonts w:eastAsia="MS Mincho"/>
                <w:b/>
                <w:sz w:val="26"/>
                <w:szCs w:val="26"/>
              </w:rPr>
              <w:t>, 00 копеек</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0A5CBC" w:rsidRPr="005403A5" w:rsidTr="003772BB">
        <w:trPr>
          <w:trHeight w:val="1603"/>
        </w:trPr>
        <w:tc>
          <w:tcPr>
            <w:tcW w:w="617" w:type="dxa"/>
            <w:vAlign w:val="center"/>
          </w:tcPr>
          <w:p w:rsidR="000A5CBC" w:rsidRPr="005403A5" w:rsidRDefault="005671E8" w:rsidP="006779D2">
            <w:pPr>
              <w:jc w:val="center"/>
              <w:rPr>
                <w:b/>
                <w:bCs/>
                <w:sz w:val="26"/>
                <w:szCs w:val="26"/>
              </w:rPr>
            </w:pPr>
            <w:r w:rsidRPr="005403A5">
              <w:rPr>
                <w:b/>
                <w:bCs/>
                <w:sz w:val="26"/>
                <w:szCs w:val="26"/>
              </w:rPr>
              <w:t>7</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Pr="005403A5">
              <w:rPr>
                <w:b/>
                <w:bCs/>
                <w:sz w:val="26"/>
                <w:szCs w:val="26"/>
              </w:rPr>
              <w:t>«</w:t>
            </w:r>
            <w:r w:rsidR="009C3F77">
              <w:rPr>
                <w:b/>
                <w:bCs/>
                <w:sz w:val="26"/>
                <w:szCs w:val="26"/>
              </w:rPr>
              <w:t>19</w:t>
            </w:r>
            <w:r w:rsidR="00EF254D" w:rsidRPr="005403A5">
              <w:rPr>
                <w:b/>
                <w:bCs/>
                <w:sz w:val="26"/>
                <w:szCs w:val="26"/>
              </w:rPr>
              <w:t xml:space="preserve">» </w:t>
            </w:r>
            <w:r w:rsidR="009C3F77">
              <w:rPr>
                <w:b/>
                <w:bCs/>
                <w:sz w:val="26"/>
                <w:szCs w:val="26"/>
              </w:rPr>
              <w:t>но</w:t>
            </w:r>
            <w:r w:rsidR="00F76654">
              <w:rPr>
                <w:b/>
                <w:bCs/>
                <w:sz w:val="26"/>
                <w:szCs w:val="26"/>
              </w:rPr>
              <w:t xml:space="preserve">ября </w:t>
            </w:r>
            <w:r w:rsidR="00EF254D" w:rsidRPr="005403A5">
              <w:rPr>
                <w:b/>
                <w:bCs/>
                <w:sz w:val="26"/>
                <w:szCs w:val="26"/>
              </w:rPr>
              <w:t xml:space="preserve"> 2019г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9C3F77">
              <w:rPr>
                <w:b/>
                <w:bCs/>
                <w:sz w:val="26"/>
                <w:szCs w:val="26"/>
              </w:rPr>
              <w:t>2</w:t>
            </w:r>
            <w:r w:rsidR="00F90AAC">
              <w:rPr>
                <w:b/>
                <w:bCs/>
                <w:sz w:val="26"/>
                <w:szCs w:val="26"/>
              </w:rPr>
              <w:t>7</w:t>
            </w:r>
            <w:r w:rsidR="008A1582" w:rsidRPr="005403A5">
              <w:rPr>
                <w:b/>
                <w:bCs/>
                <w:sz w:val="26"/>
                <w:szCs w:val="26"/>
              </w:rPr>
              <w:t xml:space="preserve">» </w:t>
            </w:r>
            <w:r w:rsidR="009C3F77">
              <w:rPr>
                <w:b/>
                <w:bCs/>
                <w:sz w:val="26"/>
                <w:szCs w:val="26"/>
              </w:rPr>
              <w:t>но</w:t>
            </w:r>
            <w:r w:rsidR="00F76654">
              <w:rPr>
                <w:b/>
                <w:bCs/>
                <w:sz w:val="26"/>
                <w:szCs w:val="26"/>
              </w:rPr>
              <w:t>ября</w:t>
            </w:r>
            <w:r w:rsidR="00547F38" w:rsidRPr="005403A5">
              <w:rPr>
                <w:b/>
                <w:bCs/>
                <w:sz w:val="26"/>
                <w:szCs w:val="26"/>
              </w:rPr>
              <w:t xml:space="preserve"> </w:t>
            </w:r>
            <w:r w:rsidR="00EF254D" w:rsidRPr="005403A5">
              <w:rPr>
                <w:b/>
                <w:bCs/>
                <w:sz w:val="26"/>
                <w:szCs w:val="26"/>
              </w:rPr>
              <w:t>2019г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9C3F77">
              <w:rPr>
                <w:b/>
                <w:bCs/>
                <w:sz w:val="26"/>
                <w:szCs w:val="26"/>
              </w:rPr>
              <w:t>27</w:t>
            </w:r>
            <w:r w:rsidR="00547F38" w:rsidRPr="005403A5">
              <w:rPr>
                <w:b/>
                <w:bCs/>
                <w:sz w:val="26"/>
                <w:szCs w:val="26"/>
              </w:rPr>
              <w:t xml:space="preserve">» </w:t>
            </w:r>
            <w:r w:rsidR="009C3F77">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w:t>
            </w:r>
            <w:r w:rsidR="009C4283" w:rsidRPr="005403A5">
              <w:rPr>
                <w:bCs/>
                <w:sz w:val="26"/>
                <w:szCs w:val="26"/>
              </w:rPr>
              <w:lastRenderedPageBreak/>
              <w:t>обл., г. Волхов, ул. Воронежская, д.1.</w:t>
            </w:r>
          </w:p>
        </w:tc>
      </w:tr>
      <w:tr w:rsidR="000A5CBC" w:rsidRPr="005403A5" w:rsidTr="006779D2">
        <w:tc>
          <w:tcPr>
            <w:tcW w:w="617" w:type="dxa"/>
            <w:vAlign w:val="center"/>
          </w:tcPr>
          <w:p w:rsidR="000A5CBC" w:rsidRPr="005403A5" w:rsidRDefault="005671E8" w:rsidP="00477F67">
            <w:pPr>
              <w:jc w:val="center"/>
              <w:rPr>
                <w:b/>
                <w:bCs/>
                <w:sz w:val="26"/>
                <w:szCs w:val="26"/>
              </w:rPr>
            </w:pPr>
            <w:r w:rsidRPr="005403A5">
              <w:rPr>
                <w:b/>
                <w:bCs/>
                <w:sz w:val="26"/>
                <w:szCs w:val="26"/>
              </w:rPr>
              <w:lastRenderedPageBreak/>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9C3F77">
              <w:rPr>
                <w:b/>
                <w:bCs/>
                <w:sz w:val="26"/>
                <w:szCs w:val="26"/>
              </w:rPr>
              <w:t>2</w:t>
            </w:r>
            <w:r w:rsidR="00F90AAC">
              <w:rPr>
                <w:b/>
                <w:bCs/>
                <w:sz w:val="26"/>
                <w:szCs w:val="26"/>
              </w:rPr>
              <w:t>7</w:t>
            </w:r>
            <w:r w:rsidR="00547F38" w:rsidRPr="005403A5">
              <w:rPr>
                <w:b/>
                <w:bCs/>
                <w:sz w:val="26"/>
                <w:szCs w:val="26"/>
              </w:rPr>
              <w:t xml:space="preserve">» </w:t>
            </w:r>
            <w:r w:rsidR="009C3F77">
              <w:rPr>
                <w:b/>
                <w:bCs/>
                <w:sz w:val="26"/>
                <w:szCs w:val="26"/>
              </w:rPr>
              <w:t>но</w:t>
            </w:r>
            <w:r w:rsidR="001F6157">
              <w:rPr>
                <w:b/>
                <w:bCs/>
                <w:sz w:val="26"/>
                <w:szCs w:val="26"/>
              </w:rPr>
              <w:t>ября</w:t>
            </w:r>
            <w:r w:rsidR="00547F38" w:rsidRPr="005403A5">
              <w:rPr>
                <w:b/>
                <w:bCs/>
                <w:sz w:val="26"/>
                <w:szCs w:val="26"/>
              </w:rPr>
              <w:t xml:space="preserve"> </w:t>
            </w:r>
            <w:r w:rsidR="00EF254D" w:rsidRPr="005403A5">
              <w:rPr>
                <w:b/>
                <w:bCs/>
                <w:sz w:val="26"/>
                <w:szCs w:val="26"/>
              </w:rPr>
              <w:t xml:space="preserve">2019г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657D9C" w:rsidP="00477F67">
            <w:pPr>
              <w:jc w:val="center"/>
              <w:rPr>
                <w:b/>
                <w:bCs/>
                <w:sz w:val="26"/>
                <w:szCs w:val="26"/>
              </w:rPr>
            </w:pPr>
            <w:r w:rsidRPr="005403A5">
              <w:rPr>
                <w:b/>
                <w:bCs/>
                <w:sz w:val="26"/>
                <w:szCs w:val="26"/>
              </w:rPr>
              <w:t xml:space="preserve">10.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74D57" w:rsidP="00477F67">
            <w:pPr>
              <w:jc w:val="center"/>
              <w:rPr>
                <w:b/>
                <w:bCs/>
                <w:sz w:val="26"/>
                <w:szCs w:val="26"/>
              </w:rPr>
            </w:pPr>
            <w:r w:rsidRPr="005403A5">
              <w:rPr>
                <w:b/>
                <w:bCs/>
                <w:sz w:val="26"/>
                <w:szCs w:val="26"/>
              </w:rPr>
              <w:t>11</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w:t>
            </w:r>
            <w:r w:rsidRPr="005403A5">
              <w:rPr>
                <w:bCs/>
                <w:sz w:val="26"/>
                <w:szCs w:val="26"/>
              </w:rPr>
              <w:lastRenderedPageBreak/>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74D57" w:rsidP="00477F67">
            <w:pPr>
              <w:jc w:val="center"/>
              <w:rPr>
                <w:b/>
                <w:bCs/>
                <w:sz w:val="26"/>
                <w:szCs w:val="26"/>
              </w:rPr>
            </w:pPr>
            <w:r w:rsidRPr="005403A5">
              <w:rPr>
                <w:b/>
                <w:bCs/>
                <w:sz w:val="26"/>
                <w:szCs w:val="26"/>
              </w:rPr>
              <w:lastRenderedPageBreak/>
              <w:t xml:space="preserve">12. </w:t>
            </w:r>
          </w:p>
        </w:tc>
        <w:tc>
          <w:tcPr>
            <w:tcW w:w="3318" w:type="dxa"/>
            <w:vAlign w:val="center"/>
          </w:tcPr>
          <w:p w:rsidR="00C74D57" w:rsidRPr="005403A5" w:rsidRDefault="00C74D57" w:rsidP="006779D2">
            <w:pPr>
              <w:jc w:val="center"/>
              <w:rPr>
                <w:b/>
                <w:bCs/>
                <w:sz w:val="26"/>
                <w:szCs w:val="26"/>
              </w:rPr>
            </w:pPr>
            <w:r w:rsidRPr="005403A5">
              <w:rPr>
                <w:b/>
                <w:bCs/>
                <w:sz w:val="26"/>
                <w:szCs w:val="26"/>
              </w:rPr>
              <w:t xml:space="preserve">Перечень документов, представляемых участниками закупки в </w:t>
            </w:r>
            <w:r w:rsidRPr="005403A5">
              <w:rPr>
                <w:b/>
                <w:bCs/>
                <w:sz w:val="26"/>
                <w:szCs w:val="26"/>
              </w:rPr>
              <w:lastRenderedPageBreak/>
              <w:t>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lastRenderedPageBreak/>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w:t>
            </w:r>
            <w:r w:rsidRPr="005403A5">
              <w:rPr>
                <w:bCs/>
                <w:sz w:val="26"/>
                <w:szCs w:val="26"/>
              </w:rPr>
              <w:lastRenderedPageBreak/>
              <w:t>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lastRenderedPageBreak/>
              <w:t>1</w:t>
            </w:r>
            <w:r w:rsidR="003B0836" w:rsidRPr="005403A5">
              <w:rPr>
                <w:b/>
                <w:bCs/>
                <w:sz w:val="26"/>
                <w:szCs w:val="26"/>
              </w:rPr>
              <w:t>3</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3B0836" w:rsidRPr="005403A5">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5403A5" w:rsidTr="006B2CB0">
        <w:trPr>
          <w:trHeight w:val="3293"/>
        </w:trPr>
        <w:tc>
          <w:tcPr>
            <w:tcW w:w="617" w:type="dxa"/>
            <w:vAlign w:val="center"/>
          </w:tcPr>
          <w:p w:rsidR="003B0836" w:rsidRPr="005403A5" w:rsidRDefault="003B0836" w:rsidP="00477F67">
            <w:pPr>
              <w:jc w:val="center"/>
              <w:rPr>
                <w:b/>
                <w:bCs/>
                <w:sz w:val="26"/>
                <w:szCs w:val="26"/>
              </w:rPr>
            </w:pPr>
            <w:r w:rsidRPr="005403A5">
              <w:rPr>
                <w:b/>
                <w:bCs/>
                <w:sz w:val="26"/>
                <w:szCs w:val="26"/>
              </w:rPr>
              <w:lastRenderedPageBreak/>
              <w:t>15.</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16</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6B2CB0" w:rsidRPr="005403A5">
              <w:rPr>
                <w:b/>
                <w:bCs/>
                <w:sz w:val="26"/>
                <w:szCs w:val="26"/>
              </w:rPr>
              <w:t>7</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653BB3">
              <w:rPr>
                <w:b/>
                <w:bCs/>
                <w:sz w:val="26"/>
                <w:szCs w:val="26"/>
              </w:rPr>
              <w:t>19</w:t>
            </w:r>
            <w:r w:rsidR="00547F38" w:rsidRPr="005403A5">
              <w:rPr>
                <w:b/>
                <w:bCs/>
                <w:sz w:val="26"/>
                <w:szCs w:val="26"/>
              </w:rPr>
              <w:t xml:space="preserve">» </w:t>
            </w:r>
            <w:r w:rsidR="00653BB3">
              <w:rPr>
                <w:b/>
                <w:bCs/>
                <w:sz w:val="26"/>
                <w:szCs w:val="26"/>
              </w:rPr>
              <w:t>но</w:t>
            </w:r>
            <w:r w:rsidR="006B10FC">
              <w:rPr>
                <w:b/>
                <w:bCs/>
                <w:sz w:val="26"/>
                <w:szCs w:val="26"/>
              </w:rPr>
              <w:t>ября</w:t>
            </w:r>
            <w:r w:rsidR="00547F38" w:rsidRPr="005403A5">
              <w:rPr>
                <w:b/>
                <w:bCs/>
                <w:sz w:val="26"/>
                <w:szCs w:val="26"/>
              </w:rPr>
              <w:t xml:space="preserve"> </w:t>
            </w:r>
            <w:r w:rsidRPr="005403A5">
              <w:rPr>
                <w:b/>
                <w:sz w:val="26"/>
                <w:szCs w:val="26"/>
              </w:rPr>
              <w:t>2019г.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D52F19" w:rsidRPr="005403A5" w:rsidRDefault="009F19F4" w:rsidP="00D52F19">
      <w:pPr>
        <w:ind w:firstLine="567"/>
        <w:jc w:val="center"/>
        <w:rPr>
          <w:iCs/>
          <w:sz w:val="26"/>
          <w:szCs w:val="26"/>
        </w:rPr>
      </w:pPr>
      <w:r w:rsidRPr="005403A5">
        <w:rPr>
          <w:b/>
          <w:bCs/>
          <w:sz w:val="26"/>
          <w:szCs w:val="26"/>
        </w:rPr>
        <w:t xml:space="preserve">Наименование: </w:t>
      </w:r>
      <w:r w:rsidR="00653BB3">
        <w:rPr>
          <w:iCs/>
          <w:sz w:val="26"/>
          <w:szCs w:val="26"/>
        </w:rPr>
        <w:t>расходные материалы</w:t>
      </w:r>
      <w:r w:rsidR="00D52F19">
        <w:rPr>
          <w:iCs/>
          <w:sz w:val="26"/>
          <w:szCs w:val="26"/>
        </w:rPr>
        <w:t xml:space="preserve"> для хирургических манипуляций и процедур отделения гемодиализа НУЗ «Отделенческая больница на ст. Волховстрой ОАО «РЖД» на 2 месяца (ноябрь, декабрь) 2019г.</w:t>
      </w:r>
    </w:p>
    <w:p w:rsidR="00796E7D" w:rsidRPr="005403A5" w:rsidRDefault="00796E7D" w:rsidP="00796E7D">
      <w:pPr>
        <w:ind w:firstLine="708"/>
        <w:jc w:val="both"/>
        <w:rPr>
          <w:bCs/>
          <w:sz w:val="26"/>
          <w:szCs w:val="26"/>
        </w:rPr>
      </w:pPr>
    </w:p>
    <w:p w:rsidR="00796E7D" w:rsidRPr="005403A5" w:rsidRDefault="00796E7D" w:rsidP="00796E7D">
      <w:pPr>
        <w:ind w:firstLine="708"/>
        <w:jc w:val="center"/>
        <w:rPr>
          <w:bCs/>
          <w:sz w:val="26"/>
          <w:szCs w:val="26"/>
        </w:rPr>
      </w:pPr>
    </w:p>
    <w:p w:rsidR="00796E7D" w:rsidRPr="005403A5" w:rsidRDefault="00796E7D" w:rsidP="00796E7D">
      <w:pPr>
        <w:ind w:firstLine="708"/>
        <w:jc w:val="center"/>
        <w:rPr>
          <w:b/>
          <w:bCs/>
          <w:sz w:val="26"/>
          <w:szCs w:val="26"/>
        </w:rPr>
      </w:pPr>
      <w:r w:rsidRPr="005403A5">
        <w:rPr>
          <w:b/>
          <w:bCs/>
          <w:sz w:val="26"/>
          <w:szCs w:val="26"/>
        </w:rPr>
        <w:t>Техническое задание</w:t>
      </w:r>
    </w:p>
    <w:p w:rsidR="00D52F19" w:rsidRPr="005403A5" w:rsidRDefault="005403A5" w:rsidP="00D52F19">
      <w:pPr>
        <w:ind w:firstLine="567"/>
        <w:jc w:val="center"/>
        <w:rPr>
          <w:iCs/>
          <w:sz w:val="26"/>
          <w:szCs w:val="26"/>
        </w:rPr>
      </w:pPr>
      <w:r w:rsidRPr="005403A5">
        <w:rPr>
          <w:b/>
          <w:bCs/>
          <w:sz w:val="26"/>
          <w:szCs w:val="26"/>
        </w:rPr>
        <w:t>н</w:t>
      </w:r>
      <w:r w:rsidR="00EE0532" w:rsidRPr="005403A5">
        <w:rPr>
          <w:b/>
          <w:bCs/>
          <w:sz w:val="26"/>
          <w:szCs w:val="26"/>
        </w:rPr>
        <w:t xml:space="preserve">а </w:t>
      </w:r>
      <w:r w:rsidR="00EE0532" w:rsidRPr="00D52F19">
        <w:rPr>
          <w:b/>
          <w:bCs/>
          <w:sz w:val="26"/>
          <w:szCs w:val="26"/>
        </w:rPr>
        <w:t xml:space="preserve">поставку </w:t>
      </w:r>
      <w:r w:rsidR="00D52F19" w:rsidRPr="00D52F19">
        <w:rPr>
          <w:b/>
          <w:iCs/>
          <w:sz w:val="26"/>
          <w:szCs w:val="26"/>
        </w:rPr>
        <w:t>расходных материалов для хирургических манипуляций и процедур отделения гемодиализа НУЗ «</w:t>
      </w:r>
      <w:r w:rsidR="00D52F19">
        <w:rPr>
          <w:b/>
          <w:iCs/>
          <w:sz w:val="26"/>
          <w:szCs w:val="26"/>
        </w:rPr>
        <w:t>Отделен</w:t>
      </w:r>
      <w:r w:rsidR="00D52F19" w:rsidRPr="00D52F19">
        <w:rPr>
          <w:b/>
          <w:iCs/>
          <w:sz w:val="26"/>
          <w:szCs w:val="26"/>
        </w:rPr>
        <w:t>ческая бол</w:t>
      </w:r>
      <w:r w:rsidR="00D52F19">
        <w:rPr>
          <w:b/>
          <w:iCs/>
          <w:sz w:val="26"/>
          <w:szCs w:val="26"/>
        </w:rPr>
        <w:t>ь</w:t>
      </w:r>
      <w:r w:rsidR="00D52F19" w:rsidRPr="00D52F19">
        <w:rPr>
          <w:b/>
          <w:iCs/>
          <w:sz w:val="26"/>
          <w:szCs w:val="26"/>
        </w:rPr>
        <w:t>ница на ст. Волховстрой ОАО «РЖД» на 2 месяца (ноябрь, декабрь) 2019г</w:t>
      </w:r>
    </w:p>
    <w:p w:rsidR="00796E7D" w:rsidRPr="005403A5" w:rsidRDefault="00796E7D" w:rsidP="005403A5">
      <w:pPr>
        <w:ind w:firstLine="708"/>
        <w:jc w:val="center"/>
        <w:rPr>
          <w:b/>
          <w:bCs/>
          <w:sz w:val="26"/>
          <w:szCs w:val="26"/>
        </w:rPr>
      </w:pPr>
    </w:p>
    <w:p w:rsidR="00EE0532" w:rsidRPr="005403A5" w:rsidRDefault="00EE0532" w:rsidP="00653BB3">
      <w:pPr>
        <w:jc w:val="both"/>
        <w:rPr>
          <w:bCs/>
          <w:sz w:val="26"/>
          <w:szCs w:val="26"/>
        </w:rPr>
      </w:pPr>
      <w:r w:rsidRPr="005403A5">
        <w:rPr>
          <w:b/>
          <w:bCs/>
          <w:sz w:val="26"/>
          <w:szCs w:val="26"/>
        </w:rPr>
        <w:t>Адрес поставки</w:t>
      </w:r>
      <w:r w:rsidRPr="005403A5">
        <w:rPr>
          <w:bCs/>
          <w:sz w:val="26"/>
          <w:szCs w:val="26"/>
        </w:rPr>
        <w:t>: 187401, Ленинградская обл., г. Волхов, ул. Воронежская, д.1.</w:t>
      </w:r>
    </w:p>
    <w:p w:rsidR="00B80324" w:rsidRPr="00B80324" w:rsidRDefault="00B80324" w:rsidP="00653BB3">
      <w:pPr>
        <w:jc w:val="both"/>
        <w:rPr>
          <w:bCs/>
          <w:sz w:val="26"/>
          <w:szCs w:val="26"/>
        </w:rPr>
      </w:pPr>
      <w:r>
        <w:rPr>
          <w:b/>
          <w:bCs/>
          <w:sz w:val="26"/>
          <w:szCs w:val="26"/>
        </w:rPr>
        <w:t xml:space="preserve">Поставка осуществляется сроком: </w:t>
      </w:r>
      <w:r w:rsidR="00D52F19">
        <w:rPr>
          <w:bCs/>
          <w:sz w:val="26"/>
          <w:szCs w:val="26"/>
        </w:rPr>
        <w:t>на но</w:t>
      </w:r>
      <w:r>
        <w:rPr>
          <w:bCs/>
          <w:sz w:val="26"/>
          <w:szCs w:val="26"/>
        </w:rPr>
        <w:t>ябрь</w:t>
      </w:r>
      <w:r w:rsidR="00D52F19">
        <w:rPr>
          <w:bCs/>
          <w:sz w:val="26"/>
          <w:szCs w:val="26"/>
        </w:rPr>
        <w:t>, декабрь</w:t>
      </w:r>
      <w:r>
        <w:rPr>
          <w:bCs/>
          <w:sz w:val="26"/>
          <w:szCs w:val="26"/>
        </w:rPr>
        <w:t xml:space="preserve"> 2019г.</w:t>
      </w:r>
    </w:p>
    <w:p w:rsidR="00EE0532" w:rsidRPr="005403A5" w:rsidRDefault="00EE0532" w:rsidP="00653BB3">
      <w:pPr>
        <w:jc w:val="both"/>
        <w:rPr>
          <w:b/>
          <w:bCs/>
          <w:sz w:val="26"/>
          <w:szCs w:val="26"/>
        </w:rPr>
      </w:pPr>
      <w:r w:rsidRPr="005403A5">
        <w:rPr>
          <w:b/>
          <w:bCs/>
          <w:sz w:val="26"/>
          <w:szCs w:val="26"/>
        </w:rPr>
        <w:t xml:space="preserve">Требования к поставляемому товару: </w:t>
      </w:r>
    </w:p>
    <w:p w:rsidR="001F6157" w:rsidRDefault="00EE0532" w:rsidP="00D52F19">
      <w:pPr>
        <w:ind w:firstLine="708"/>
        <w:jc w:val="both"/>
        <w:rPr>
          <w:bCs/>
          <w:sz w:val="26"/>
          <w:szCs w:val="26"/>
        </w:rPr>
      </w:pPr>
      <w:r w:rsidRPr="005403A5">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p w:rsidR="001F6157" w:rsidRPr="005403A5" w:rsidRDefault="001F6157" w:rsidP="00EE0532">
      <w:pPr>
        <w:ind w:firstLine="708"/>
        <w:jc w:val="both"/>
        <w:rPr>
          <w:bCs/>
          <w:sz w:val="26"/>
          <w:szCs w:val="2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969"/>
        <w:gridCol w:w="5253"/>
        <w:gridCol w:w="992"/>
        <w:gridCol w:w="1134"/>
      </w:tblGrid>
      <w:tr w:rsidR="00B814BB" w:rsidRPr="005403A5" w:rsidTr="00B814BB">
        <w:tc>
          <w:tcPr>
            <w:tcW w:w="709" w:type="dxa"/>
          </w:tcPr>
          <w:p w:rsidR="009F19F4" w:rsidRPr="005403A5" w:rsidRDefault="009F19F4" w:rsidP="00BB0EE6">
            <w:pPr>
              <w:jc w:val="both"/>
              <w:rPr>
                <w:bCs/>
                <w:sz w:val="26"/>
                <w:szCs w:val="26"/>
              </w:rPr>
            </w:pPr>
            <w:r w:rsidRPr="005403A5">
              <w:rPr>
                <w:bCs/>
                <w:sz w:val="26"/>
                <w:szCs w:val="26"/>
              </w:rPr>
              <w:t>№ п/п</w:t>
            </w:r>
          </w:p>
        </w:tc>
        <w:tc>
          <w:tcPr>
            <w:tcW w:w="2969" w:type="dxa"/>
          </w:tcPr>
          <w:p w:rsidR="009F19F4" w:rsidRPr="005403A5" w:rsidRDefault="009F19F4" w:rsidP="00BB0EE6">
            <w:pPr>
              <w:jc w:val="both"/>
              <w:rPr>
                <w:bCs/>
                <w:sz w:val="26"/>
                <w:szCs w:val="26"/>
              </w:rPr>
            </w:pPr>
            <w:r w:rsidRPr="005403A5">
              <w:rPr>
                <w:bCs/>
                <w:sz w:val="26"/>
                <w:szCs w:val="26"/>
              </w:rPr>
              <w:t xml:space="preserve">Наименование товара </w:t>
            </w:r>
          </w:p>
        </w:tc>
        <w:tc>
          <w:tcPr>
            <w:tcW w:w="5253" w:type="dxa"/>
          </w:tcPr>
          <w:p w:rsidR="009F19F4" w:rsidRPr="005403A5" w:rsidRDefault="009F19F4" w:rsidP="00BB0EE6">
            <w:pPr>
              <w:jc w:val="both"/>
              <w:rPr>
                <w:bCs/>
                <w:sz w:val="26"/>
                <w:szCs w:val="26"/>
              </w:rPr>
            </w:pPr>
            <w:r w:rsidRPr="005403A5">
              <w:rPr>
                <w:bCs/>
                <w:sz w:val="26"/>
                <w:szCs w:val="26"/>
              </w:rPr>
              <w:t>Необходимые требования</w:t>
            </w:r>
          </w:p>
        </w:tc>
        <w:tc>
          <w:tcPr>
            <w:tcW w:w="992" w:type="dxa"/>
          </w:tcPr>
          <w:p w:rsidR="009F19F4" w:rsidRPr="005403A5" w:rsidRDefault="009F19F4" w:rsidP="00BB0EE6">
            <w:pPr>
              <w:jc w:val="both"/>
              <w:rPr>
                <w:bCs/>
                <w:sz w:val="26"/>
                <w:szCs w:val="26"/>
              </w:rPr>
            </w:pPr>
            <w:r w:rsidRPr="005403A5">
              <w:rPr>
                <w:bCs/>
                <w:sz w:val="26"/>
                <w:szCs w:val="26"/>
              </w:rPr>
              <w:t>Ед. изм</w:t>
            </w:r>
          </w:p>
        </w:tc>
        <w:tc>
          <w:tcPr>
            <w:tcW w:w="1134" w:type="dxa"/>
          </w:tcPr>
          <w:p w:rsidR="009F19F4" w:rsidRPr="005403A5" w:rsidRDefault="009F19F4" w:rsidP="00BB0EE6">
            <w:pPr>
              <w:jc w:val="both"/>
              <w:rPr>
                <w:bCs/>
                <w:sz w:val="26"/>
                <w:szCs w:val="26"/>
              </w:rPr>
            </w:pPr>
            <w:r w:rsidRPr="005403A5">
              <w:rPr>
                <w:bCs/>
                <w:sz w:val="26"/>
                <w:szCs w:val="26"/>
              </w:rPr>
              <w:t>Кол-во, шт.</w:t>
            </w:r>
          </w:p>
        </w:tc>
      </w:tr>
      <w:tr w:rsidR="00B814BB" w:rsidRPr="005403A5" w:rsidTr="00B814BB">
        <w:trPr>
          <w:trHeight w:val="2637"/>
        </w:trPr>
        <w:tc>
          <w:tcPr>
            <w:tcW w:w="709" w:type="dxa"/>
          </w:tcPr>
          <w:p w:rsidR="009F19F4" w:rsidRPr="00B814BB" w:rsidRDefault="00540967" w:rsidP="00B814BB">
            <w:pPr>
              <w:jc w:val="center"/>
              <w:rPr>
                <w:bCs/>
                <w:sz w:val="20"/>
                <w:szCs w:val="20"/>
              </w:rPr>
            </w:pPr>
            <w:r w:rsidRPr="00B814BB">
              <w:rPr>
                <w:bCs/>
                <w:sz w:val="20"/>
                <w:szCs w:val="20"/>
              </w:rPr>
              <w:t>1</w:t>
            </w:r>
          </w:p>
        </w:tc>
        <w:tc>
          <w:tcPr>
            <w:tcW w:w="2969" w:type="dxa"/>
          </w:tcPr>
          <w:p w:rsidR="009F19F4" w:rsidRPr="00B814BB" w:rsidRDefault="00D52F19" w:rsidP="00BB0EE6">
            <w:pPr>
              <w:jc w:val="both"/>
              <w:rPr>
                <w:bCs/>
                <w:sz w:val="22"/>
                <w:szCs w:val="22"/>
              </w:rPr>
            </w:pPr>
            <w:r w:rsidRPr="00B814BB">
              <w:rPr>
                <w:bCs/>
                <w:sz w:val="22"/>
                <w:szCs w:val="22"/>
              </w:rPr>
              <w:t>Комплект медицинских изделий и расходных материалов для хирургических манипуляций и процедур, одноразовый стерильный «ДиалМед»</w:t>
            </w:r>
          </w:p>
        </w:tc>
        <w:tc>
          <w:tcPr>
            <w:tcW w:w="5253" w:type="dxa"/>
          </w:tcPr>
          <w:p w:rsidR="00540967" w:rsidRPr="00B814BB" w:rsidRDefault="00D52F19" w:rsidP="00D52F19">
            <w:pPr>
              <w:jc w:val="both"/>
              <w:rPr>
                <w:bCs/>
                <w:sz w:val="22"/>
                <w:szCs w:val="22"/>
              </w:rPr>
            </w:pPr>
            <w:r w:rsidRPr="00B814BB">
              <w:rPr>
                <w:bCs/>
                <w:sz w:val="22"/>
                <w:szCs w:val="22"/>
              </w:rPr>
              <w:t>Состав:</w:t>
            </w:r>
          </w:p>
          <w:p w:rsidR="00D52F19" w:rsidRPr="00B814BB" w:rsidRDefault="00D52F19" w:rsidP="00D52F19">
            <w:pPr>
              <w:pStyle w:val="aff6"/>
              <w:numPr>
                <w:ilvl w:val="0"/>
                <w:numId w:val="9"/>
              </w:numPr>
              <w:jc w:val="both"/>
              <w:rPr>
                <w:bCs/>
                <w:sz w:val="22"/>
                <w:szCs w:val="22"/>
              </w:rPr>
            </w:pPr>
            <w:r w:rsidRPr="00B814BB">
              <w:rPr>
                <w:bCs/>
                <w:sz w:val="22"/>
                <w:szCs w:val="22"/>
              </w:rPr>
              <w:t>Покрытие для инструментального стола (40*40 см)</w:t>
            </w:r>
          </w:p>
          <w:p w:rsidR="00D52F19" w:rsidRPr="00B814BB" w:rsidRDefault="00D52F19" w:rsidP="00D52F19">
            <w:pPr>
              <w:pStyle w:val="aff6"/>
              <w:numPr>
                <w:ilvl w:val="0"/>
                <w:numId w:val="9"/>
              </w:numPr>
              <w:jc w:val="both"/>
              <w:rPr>
                <w:bCs/>
                <w:sz w:val="22"/>
                <w:szCs w:val="22"/>
              </w:rPr>
            </w:pPr>
            <w:r w:rsidRPr="00B814BB">
              <w:rPr>
                <w:bCs/>
                <w:sz w:val="22"/>
                <w:szCs w:val="22"/>
              </w:rPr>
              <w:t>Простыня малая хирургическая (50*70 см)</w:t>
            </w:r>
          </w:p>
          <w:p w:rsidR="00D52F19" w:rsidRPr="00B814BB" w:rsidRDefault="00D52F19" w:rsidP="00D52F19">
            <w:pPr>
              <w:pStyle w:val="aff6"/>
              <w:numPr>
                <w:ilvl w:val="0"/>
                <w:numId w:val="9"/>
              </w:numPr>
              <w:jc w:val="both"/>
              <w:rPr>
                <w:bCs/>
                <w:sz w:val="22"/>
                <w:szCs w:val="22"/>
              </w:rPr>
            </w:pPr>
            <w:r w:rsidRPr="00B814BB">
              <w:rPr>
                <w:bCs/>
                <w:sz w:val="22"/>
                <w:szCs w:val="22"/>
              </w:rPr>
              <w:t>Тампон треугольный (3*3*3 см)</w:t>
            </w:r>
          </w:p>
          <w:p w:rsidR="00D52F19" w:rsidRPr="00B814BB" w:rsidRDefault="00D52F19" w:rsidP="00D52F19">
            <w:pPr>
              <w:pStyle w:val="aff6"/>
              <w:numPr>
                <w:ilvl w:val="0"/>
                <w:numId w:val="9"/>
              </w:numPr>
              <w:jc w:val="both"/>
              <w:rPr>
                <w:bCs/>
                <w:sz w:val="22"/>
                <w:szCs w:val="22"/>
              </w:rPr>
            </w:pPr>
            <w:r w:rsidRPr="00B814BB">
              <w:rPr>
                <w:bCs/>
                <w:sz w:val="22"/>
                <w:szCs w:val="22"/>
              </w:rPr>
              <w:t>Бандаж-бинт эластичный самофиксирующийся (4м*10см)</w:t>
            </w:r>
          </w:p>
          <w:p w:rsidR="00D52F19" w:rsidRPr="00B814BB" w:rsidRDefault="00D52F19" w:rsidP="00D52F19">
            <w:pPr>
              <w:pStyle w:val="aff6"/>
              <w:numPr>
                <w:ilvl w:val="0"/>
                <w:numId w:val="9"/>
              </w:numPr>
              <w:jc w:val="both"/>
              <w:rPr>
                <w:bCs/>
                <w:sz w:val="22"/>
                <w:szCs w:val="22"/>
              </w:rPr>
            </w:pPr>
            <w:r w:rsidRPr="00B814BB">
              <w:rPr>
                <w:bCs/>
                <w:sz w:val="22"/>
                <w:szCs w:val="22"/>
              </w:rPr>
              <w:t>Салфетка впитывающая (7,5*7,5 см)</w:t>
            </w:r>
          </w:p>
          <w:p w:rsidR="00D52F19" w:rsidRPr="00B814BB" w:rsidRDefault="00D52F19" w:rsidP="00D52F19">
            <w:pPr>
              <w:pStyle w:val="aff6"/>
              <w:numPr>
                <w:ilvl w:val="0"/>
                <w:numId w:val="9"/>
              </w:numPr>
              <w:jc w:val="both"/>
              <w:rPr>
                <w:bCs/>
                <w:sz w:val="22"/>
                <w:szCs w:val="22"/>
              </w:rPr>
            </w:pPr>
            <w:r w:rsidRPr="00B814BB">
              <w:rPr>
                <w:bCs/>
                <w:sz w:val="22"/>
                <w:szCs w:val="22"/>
              </w:rPr>
              <w:t>Простыня малая хирургическая (40*60 см)</w:t>
            </w:r>
          </w:p>
          <w:p w:rsidR="00B814BB" w:rsidRPr="00B814BB" w:rsidRDefault="00B814BB" w:rsidP="00D52F19">
            <w:pPr>
              <w:pStyle w:val="aff6"/>
              <w:numPr>
                <w:ilvl w:val="0"/>
                <w:numId w:val="9"/>
              </w:numPr>
              <w:jc w:val="both"/>
              <w:rPr>
                <w:bCs/>
                <w:sz w:val="22"/>
                <w:szCs w:val="22"/>
              </w:rPr>
            </w:pPr>
            <w:r w:rsidRPr="00B814BB">
              <w:rPr>
                <w:bCs/>
                <w:sz w:val="22"/>
                <w:szCs w:val="22"/>
              </w:rPr>
              <w:t>Фиксирующая полоска «Батрефляй»</w:t>
            </w:r>
          </w:p>
        </w:tc>
        <w:tc>
          <w:tcPr>
            <w:tcW w:w="992" w:type="dxa"/>
          </w:tcPr>
          <w:p w:rsidR="00EE0532" w:rsidRPr="00B814BB" w:rsidRDefault="00EE0532" w:rsidP="00BB0EE6">
            <w:pPr>
              <w:jc w:val="both"/>
              <w:rPr>
                <w:bCs/>
                <w:sz w:val="22"/>
                <w:szCs w:val="22"/>
              </w:rPr>
            </w:pPr>
          </w:p>
          <w:p w:rsidR="00EE0532" w:rsidRPr="00B814BB" w:rsidRDefault="00EE0532" w:rsidP="00BB0EE6">
            <w:pPr>
              <w:jc w:val="both"/>
              <w:rPr>
                <w:bCs/>
                <w:sz w:val="22"/>
                <w:szCs w:val="22"/>
              </w:rPr>
            </w:pPr>
          </w:p>
          <w:p w:rsidR="00EE0532" w:rsidRPr="00B814BB" w:rsidRDefault="00EE0532" w:rsidP="00BB0EE6">
            <w:pPr>
              <w:jc w:val="both"/>
              <w:rPr>
                <w:bCs/>
                <w:sz w:val="22"/>
                <w:szCs w:val="22"/>
              </w:rPr>
            </w:pPr>
          </w:p>
          <w:p w:rsidR="00EE0532" w:rsidRPr="00B814BB" w:rsidRDefault="00EE0532" w:rsidP="00BB0EE6">
            <w:pPr>
              <w:jc w:val="both"/>
              <w:rPr>
                <w:bCs/>
                <w:sz w:val="22"/>
                <w:szCs w:val="22"/>
              </w:rPr>
            </w:pPr>
          </w:p>
          <w:p w:rsidR="00EE0532" w:rsidRPr="00B814BB" w:rsidRDefault="00EE0532" w:rsidP="00BB0EE6">
            <w:pPr>
              <w:jc w:val="both"/>
              <w:rPr>
                <w:bCs/>
                <w:sz w:val="22"/>
                <w:szCs w:val="22"/>
              </w:rPr>
            </w:pPr>
          </w:p>
          <w:p w:rsidR="00EE0532" w:rsidRPr="00B814BB" w:rsidRDefault="00EE0532" w:rsidP="00BB0EE6">
            <w:pPr>
              <w:jc w:val="both"/>
              <w:rPr>
                <w:bCs/>
                <w:sz w:val="22"/>
                <w:szCs w:val="22"/>
              </w:rPr>
            </w:pPr>
          </w:p>
          <w:p w:rsidR="009F19F4" w:rsidRPr="00B814BB" w:rsidRDefault="00540967" w:rsidP="00BB0EE6">
            <w:pPr>
              <w:jc w:val="both"/>
              <w:rPr>
                <w:bCs/>
                <w:sz w:val="22"/>
                <w:szCs w:val="22"/>
              </w:rPr>
            </w:pPr>
            <w:r w:rsidRPr="00B814BB">
              <w:rPr>
                <w:bCs/>
                <w:sz w:val="22"/>
                <w:szCs w:val="22"/>
              </w:rPr>
              <w:t>Комплект</w:t>
            </w:r>
          </w:p>
          <w:p w:rsidR="00540967" w:rsidRPr="00B814BB" w:rsidRDefault="00540967" w:rsidP="00BB0EE6">
            <w:pPr>
              <w:jc w:val="both"/>
              <w:rPr>
                <w:bCs/>
                <w:sz w:val="22"/>
                <w:szCs w:val="22"/>
              </w:rPr>
            </w:pPr>
          </w:p>
        </w:tc>
        <w:tc>
          <w:tcPr>
            <w:tcW w:w="1134" w:type="dxa"/>
          </w:tcPr>
          <w:p w:rsidR="00540967" w:rsidRPr="00B814BB" w:rsidRDefault="00540967" w:rsidP="00BB0EE6">
            <w:pPr>
              <w:jc w:val="both"/>
              <w:rPr>
                <w:bCs/>
                <w:sz w:val="22"/>
                <w:szCs w:val="22"/>
              </w:rPr>
            </w:pPr>
          </w:p>
          <w:p w:rsidR="00540967" w:rsidRPr="00B814BB" w:rsidRDefault="00540967" w:rsidP="00BB0EE6">
            <w:pPr>
              <w:jc w:val="both"/>
              <w:rPr>
                <w:bCs/>
                <w:sz w:val="22"/>
                <w:szCs w:val="22"/>
              </w:rPr>
            </w:pPr>
          </w:p>
          <w:p w:rsidR="00540967" w:rsidRPr="00B814BB" w:rsidRDefault="00540967" w:rsidP="00BB0EE6">
            <w:pPr>
              <w:jc w:val="both"/>
              <w:rPr>
                <w:bCs/>
                <w:sz w:val="22"/>
                <w:szCs w:val="22"/>
              </w:rPr>
            </w:pPr>
          </w:p>
          <w:p w:rsidR="00540967" w:rsidRPr="00B814BB" w:rsidRDefault="00540967" w:rsidP="00BB0EE6">
            <w:pPr>
              <w:jc w:val="both"/>
              <w:rPr>
                <w:bCs/>
                <w:sz w:val="22"/>
                <w:szCs w:val="22"/>
              </w:rPr>
            </w:pPr>
          </w:p>
          <w:p w:rsidR="00540967" w:rsidRPr="00B814BB" w:rsidRDefault="00540967" w:rsidP="00BB0EE6">
            <w:pPr>
              <w:jc w:val="both"/>
              <w:rPr>
                <w:bCs/>
                <w:sz w:val="22"/>
                <w:szCs w:val="22"/>
              </w:rPr>
            </w:pPr>
          </w:p>
          <w:p w:rsidR="00540967" w:rsidRPr="00B814BB" w:rsidRDefault="00540967" w:rsidP="00BB0EE6">
            <w:pPr>
              <w:jc w:val="both"/>
              <w:rPr>
                <w:bCs/>
                <w:sz w:val="22"/>
                <w:szCs w:val="22"/>
              </w:rPr>
            </w:pPr>
          </w:p>
          <w:p w:rsidR="009F19F4" w:rsidRPr="00B814BB" w:rsidRDefault="00D52F19" w:rsidP="00D52F19">
            <w:pPr>
              <w:rPr>
                <w:bCs/>
                <w:sz w:val="22"/>
                <w:szCs w:val="22"/>
              </w:rPr>
            </w:pPr>
            <w:r w:rsidRPr="00B814BB">
              <w:rPr>
                <w:bCs/>
                <w:sz w:val="22"/>
                <w:szCs w:val="22"/>
              </w:rPr>
              <w:t>1150</w:t>
            </w:r>
          </w:p>
        </w:tc>
      </w:tr>
      <w:tr w:rsidR="00D52F19" w:rsidRPr="005403A5" w:rsidTr="00B814BB">
        <w:trPr>
          <w:trHeight w:val="3659"/>
        </w:trPr>
        <w:tc>
          <w:tcPr>
            <w:tcW w:w="709" w:type="dxa"/>
          </w:tcPr>
          <w:p w:rsidR="00D52F19" w:rsidRPr="00B814BB" w:rsidRDefault="00D52F19" w:rsidP="00BB0EE6">
            <w:pPr>
              <w:jc w:val="center"/>
              <w:rPr>
                <w:bCs/>
                <w:sz w:val="20"/>
                <w:szCs w:val="20"/>
              </w:rPr>
            </w:pPr>
            <w:r w:rsidRPr="00B814BB">
              <w:rPr>
                <w:bCs/>
                <w:sz w:val="20"/>
                <w:szCs w:val="20"/>
              </w:rPr>
              <w:t>2</w:t>
            </w:r>
          </w:p>
        </w:tc>
        <w:tc>
          <w:tcPr>
            <w:tcW w:w="2969" w:type="dxa"/>
          </w:tcPr>
          <w:p w:rsidR="00D52F19" w:rsidRPr="00B814BB" w:rsidRDefault="00D52F19" w:rsidP="00BB0EE6">
            <w:pPr>
              <w:jc w:val="both"/>
              <w:rPr>
                <w:bCs/>
                <w:sz w:val="22"/>
                <w:szCs w:val="22"/>
              </w:rPr>
            </w:pPr>
            <w:r w:rsidRPr="00B814BB">
              <w:rPr>
                <w:bCs/>
                <w:sz w:val="22"/>
                <w:szCs w:val="22"/>
              </w:rPr>
              <w:t>Комплект медицинских изделий и расходных материалов для хирургических манипуляций и процедур, одноразовый стерильный «ДиалМед»</w:t>
            </w:r>
          </w:p>
        </w:tc>
        <w:tc>
          <w:tcPr>
            <w:tcW w:w="5253" w:type="dxa"/>
          </w:tcPr>
          <w:p w:rsidR="00D52F19" w:rsidRPr="00B814BB" w:rsidRDefault="00D52F19" w:rsidP="00D52F19">
            <w:pPr>
              <w:jc w:val="both"/>
              <w:rPr>
                <w:bCs/>
                <w:sz w:val="22"/>
                <w:szCs w:val="22"/>
              </w:rPr>
            </w:pPr>
            <w:r w:rsidRPr="00B814BB">
              <w:rPr>
                <w:bCs/>
                <w:sz w:val="22"/>
                <w:szCs w:val="22"/>
              </w:rPr>
              <w:t>Состав:</w:t>
            </w:r>
          </w:p>
          <w:p w:rsidR="00D52F19" w:rsidRPr="00B814BB" w:rsidRDefault="00D52F19" w:rsidP="00D52F19">
            <w:pPr>
              <w:pStyle w:val="aff6"/>
              <w:numPr>
                <w:ilvl w:val="0"/>
                <w:numId w:val="10"/>
              </w:numPr>
              <w:jc w:val="both"/>
              <w:rPr>
                <w:bCs/>
                <w:sz w:val="22"/>
                <w:szCs w:val="22"/>
              </w:rPr>
            </w:pPr>
            <w:r w:rsidRPr="00B814BB">
              <w:rPr>
                <w:bCs/>
                <w:sz w:val="22"/>
                <w:szCs w:val="22"/>
              </w:rPr>
              <w:t>Покрытие для инструментального стола (40*40 см)</w:t>
            </w:r>
          </w:p>
          <w:p w:rsidR="00D52F19" w:rsidRPr="00B814BB" w:rsidRDefault="00D52F19" w:rsidP="00D52F19">
            <w:pPr>
              <w:pStyle w:val="aff6"/>
              <w:numPr>
                <w:ilvl w:val="0"/>
                <w:numId w:val="10"/>
              </w:numPr>
              <w:jc w:val="both"/>
              <w:rPr>
                <w:bCs/>
                <w:sz w:val="22"/>
                <w:szCs w:val="22"/>
              </w:rPr>
            </w:pPr>
            <w:r w:rsidRPr="00B814BB">
              <w:rPr>
                <w:bCs/>
                <w:sz w:val="22"/>
                <w:szCs w:val="22"/>
              </w:rPr>
              <w:t>Простыня малая хирургическая (50*70 см)</w:t>
            </w:r>
          </w:p>
          <w:p w:rsidR="00D52F19" w:rsidRPr="00B814BB" w:rsidRDefault="00D52F19" w:rsidP="00D52F19">
            <w:pPr>
              <w:pStyle w:val="aff6"/>
              <w:numPr>
                <w:ilvl w:val="0"/>
                <w:numId w:val="10"/>
              </w:numPr>
              <w:jc w:val="both"/>
              <w:rPr>
                <w:bCs/>
                <w:sz w:val="22"/>
                <w:szCs w:val="22"/>
              </w:rPr>
            </w:pPr>
            <w:r w:rsidRPr="00B814BB">
              <w:rPr>
                <w:bCs/>
                <w:sz w:val="22"/>
                <w:szCs w:val="22"/>
              </w:rPr>
              <w:t>Тампон треугольный</w:t>
            </w:r>
            <w:r w:rsidR="00B814BB" w:rsidRPr="00B814BB">
              <w:rPr>
                <w:bCs/>
                <w:sz w:val="22"/>
                <w:szCs w:val="22"/>
              </w:rPr>
              <w:t xml:space="preserve"> (3*3*3 см)</w:t>
            </w:r>
          </w:p>
          <w:p w:rsidR="00B814BB" w:rsidRPr="00B814BB" w:rsidRDefault="00B814BB" w:rsidP="00D52F19">
            <w:pPr>
              <w:pStyle w:val="aff6"/>
              <w:numPr>
                <w:ilvl w:val="0"/>
                <w:numId w:val="10"/>
              </w:numPr>
              <w:jc w:val="both"/>
              <w:rPr>
                <w:bCs/>
                <w:sz w:val="22"/>
                <w:szCs w:val="22"/>
              </w:rPr>
            </w:pPr>
            <w:r w:rsidRPr="00B814BB">
              <w:rPr>
                <w:bCs/>
                <w:sz w:val="22"/>
                <w:szCs w:val="22"/>
              </w:rPr>
              <w:t>Бандаж – бинт эластичный самофиксирующийся (4м*10 см)</w:t>
            </w:r>
          </w:p>
          <w:p w:rsidR="00B814BB" w:rsidRPr="00B814BB" w:rsidRDefault="00B814BB" w:rsidP="00D52F19">
            <w:pPr>
              <w:pStyle w:val="aff6"/>
              <w:numPr>
                <w:ilvl w:val="0"/>
                <w:numId w:val="10"/>
              </w:numPr>
              <w:jc w:val="both"/>
              <w:rPr>
                <w:bCs/>
                <w:sz w:val="22"/>
                <w:szCs w:val="22"/>
              </w:rPr>
            </w:pPr>
            <w:r w:rsidRPr="00B814BB">
              <w:rPr>
                <w:bCs/>
                <w:sz w:val="22"/>
                <w:szCs w:val="22"/>
              </w:rPr>
              <w:t>Салфетка впитывающая (7,5*7,5 см)</w:t>
            </w:r>
          </w:p>
          <w:p w:rsidR="00B814BB" w:rsidRPr="00B814BB" w:rsidRDefault="00B814BB" w:rsidP="00D52F19">
            <w:pPr>
              <w:pStyle w:val="aff6"/>
              <w:numPr>
                <w:ilvl w:val="0"/>
                <w:numId w:val="10"/>
              </w:numPr>
              <w:jc w:val="both"/>
              <w:rPr>
                <w:bCs/>
                <w:sz w:val="22"/>
                <w:szCs w:val="22"/>
              </w:rPr>
            </w:pPr>
            <w:r w:rsidRPr="00B814BB">
              <w:rPr>
                <w:bCs/>
                <w:sz w:val="22"/>
                <w:szCs w:val="22"/>
              </w:rPr>
              <w:t>Простыня малая хирургическая (40*60 см)</w:t>
            </w:r>
          </w:p>
          <w:p w:rsidR="00B814BB" w:rsidRPr="00B814BB" w:rsidRDefault="00B814BB" w:rsidP="00D52F19">
            <w:pPr>
              <w:pStyle w:val="aff6"/>
              <w:numPr>
                <w:ilvl w:val="0"/>
                <w:numId w:val="10"/>
              </w:numPr>
              <w:jc w:val="both"/>
              <w:rPr>
                <w:bCs/>
                <w:sz w:val="22"/>
                <w:szCs w:val="22"/>
              </w:rPr>
            </w:pPr>
            <w:r w:rsidRPr="00B814BB">
              <w:rPr>
                <w:bCs/>
                <w:sz w:val="22"/>
                <w:szCs w:val="22"/>
              </w:rPr>
              <w:t>Фиксирующая полоска «Батрефляй»</w:t>
            </w:r>
          </w:p>
          <w:p w:rsidR="00B814BB" w:rsidRPr="00B814BB" w:rsidRDefault="00B814BB" w:rsidP="00D52F19">
            <w:pPr>
              <w:pStyle w:val="aff6"/>
              <w:numPr>
                <w:ilvl w:val="0"/>
                <w:numId w:val="10"/>
              </w:numPr>
              <w:jc w:val="both"/>
              <w:rPr>
                <w:bCs/>
                <w:sz w:val="22"/>
                <w:szCs w:val="22"/>
              </w:rPr>
            </w:pPr>
            <w:r w:rsidRPr="00B814BB">
              <w:rPr>
                <w:bCs/>
                <w:sz w:val="22"/>
                <w:szCs w:val="22"/>
              </w:rPr>
              <w:t>Щетка –тампон</w:t>
            </w:r>
          </w:p>
          <w:p w:rsidR="00B814BB" w:rsidRPr="00B814BB" w:rsidRDefault="00B814BB" w:rsidP="00D52F19">
            <w:pPr>
              <w:pStyle w:val="aff6"/>
              <w:numPr>
                <w:ilvl w:val="0"/>
                <w:numId w:val="10"/>
              </w:numPr>
              <w:jc w:val="both"/>
              <w:rPr>
                <w:bCs/>
                <w:sz w:val="22"/>
                <w:szCs w:val="22"/>
              </w:rPr>
            </w:pPr>
            <w:r w:rsidRPr="00B814BB">
              <w:rPr>
                <w:bCs/>
                <w:sz w:val="22"/>
                <w:szCs w:val="22"/>
              </w:rPr>
              <w:t>Салфетка – спонж</w:t>
            </w:r>
          </w:p>
          <w:p w:rsidR="00B814BB" w:rsidRPr="00B814BB" w:rsidRDefault="00B814BB" w:rsidP="00D52F19">
            <w:pPr>
              <w:pStyle w:val="aff6"/>
              <w:numPr>
                <w:ilvl w:val="0"/>
                <w:numId w:val="10"/>
              </w:numPr>
              <w:jc w:val="both"/>
              <w:rPr>
                <w:bCs/>
                <w:sz w:val="22"/>
                <w:szCs w:val="22"/>
              </w:rPr>
            </w:pPr>
            <w:r w:rsidRPr="00B814BB">
              <w:rPr>
                <w:bCs/>
                <w:sz w:val="22"/>
                <w:szCs w:val="22"/>
              </w:rPr>
              <w:t>Ножницы одноразовые для вскрытия упаковки</w:t>
            </w:r>
          </w:p>
        </w:tc>
        <w:tc>
          <w:tcPr>
            <w:tcW w:w="992" w:type="dxa"/>
          </w:tcPr>
          <w:p w:rsidR="00D52F19" w:rsidRPr="00B814BB" w:rsidRDefault="00D52F19" w:rsidP="00BB0EE6">
            <w:pPr>
              <w:jc w:val="both"/>
              <w:rPr>
                <w:bCs/>
                <w:sz w:val="22"/>
                <w:szCs w:val="22"/>
              </w:rPr>
            </w:pPr>
            <w:r w:rsidRPr="00B814BB">
              <w:rPr>
                <w:bCs/>
                <w:sz w:val="22"/>
                <w:szCs w:val="22"/>
              </w:rPr>
              <w:t>Комплект</w:t>
            </w:r>
          </w:p>
        </w:tc>
        <w:tc>
          <w:tcPr>
            <w:tcW w:w="1134" w:type="dxa"/>
          </w:tcPr>
          <w:p w:rsidR="00D52F19" w:rsidRPr="00B814BB" w:rsidRDefault="00D52F19" w:rsidP="00BB0EE6">
            <w:pPr>
              <w:jc w:val="both"/>
              <w:rPr>
                <w:bCs/>
                <w:sz w:val="22"/>
                <w:szCs w:val="22"/>
              </w:rPr>
            </w:pPr>
            <w:r w:rsidRPr="00B814BB">
              <w:rPr>
                <w:bCs/>
                <w:sz w:val="22"/>
                <w:szCs w:val="22"/>
              </w:rPr>
              <w:t>50</w:t>
            </w:r>
          </w:p>
        </w:tc>
      </w:tr>
    </w:tbl>
    <w:p w:rsidR="00EF254D" w:rsidRPr="005403A5" w:rsidRDefault="00EF254D" w:rsidP="00653BB3">
      <w:pPr>
        <w:pStyle w:val="a3"/>
        <w:ind w:firstLine="0"/>
        <w:rPr>
          <w:bCs/>
          <w:szCs w:val="26"/>
        </w:rPr>
      </w:pPr>
      <w:r w:rsidRPr="005403A5">
        <w:rPr>
          <w:b/>
          <w:bCs/>
          <w:szCs w:val="26"/>
        </w:rPr>
        <w:t xml:space="preserve">Наличие документации: </w:t>
      </w:r>
      <w:r w:rsidRPr="005403A5">
        <w:rPr>
          <w:bCs/>
          <w:szCs w:val="26"/>
        </w:rPr>
        <w:t>Декларация</w:t>
      </w:r>
      <w:r w:rsidR="009045EF" w:rsidRPr="005403A5">
        <w:rPr>
          <w:bCs/>
          <w:szCs w:val="26"/>
        </w:rPr>
        <w:t xml:space="preserve"> о соответствии</w:t>
      </w:r>
      <w:r w:rsidR="002B74E8" w:rsidRPr="005403A5">
        <w:rPr>
          <w:bCs/>
          <w:szCs w:val="26"/>
        </w:rPr>
        <w:t>, Регистрационное удостоверение, Сертификат соответствия.</w:t>
      </w:r>
      <w:r w:rsidR="009045EF" w:rsidRPr="005403A5">
        <w:rPr>
          <w:bCs/>
          <w:szCs w:val="26"/>
        </w:rPr>
        <w:t xml:space="preserve"> </w:t>
      </w:r>
    </w:p>
    <w:p w:rsidR="009045EF" w:rsidRPr="005403A5" w:rsidRDefault="009045EF" w:rsidP="00653BB3">
      <w:pPr>
        <w:jc w:val="both"/>
        <w:rPr>
          <w:sz w:val="26"/>
          <w:szCs w:val="26"/>
        </w:rPr>
      </w:pPr>
      <w:r w:rsidRPr="005403A5">
        <w:rPr>
          <w:b/>
          <w:bCs/>
          <w:sz w:val="26"/>
          <w:szCs w:val="26"/>
        </w:rPr>
        <w:t>Срок и порядок оплаты товара:</w:t>
      </w:r>
      <w:r w:rsidRPr="005403A5">
        <w:rPr>
          <w:bCs/>
          <w:sz w:val="26"/>
          <w:szCs w:val="26"/>
        </w:rPr>
        <w:t xml:space="preserve"> </w:t>
      </w:r>
    </w:p>
    <w:p w:rsidR="009045EF" w:rsidRPr="005403A5" w:rsidRDefault="00540967" w:rsidP="009045EF">
      <w:pPr>
        <w:ind w:firstLine="180"/>
        <w:jc w:val="both"/>
        <w:rPr>
          <w:sz w:val="26"/>
          <w:szCs w:val="26"/>
        </w:rPr>
      </w:pPr>
      <w:r w:rsidRPr="005403A5">
        <w:rPr>
          <w:sz w:val="26"/>
          <w:szCs w:val="26"/>
        </w:rPr>
        <w:t>Оплата Товара прои</w:t>
      </w:r>
      <w:r w:rsidR="00D547AA">
        <w:rPr>
          <w:sz w:val="26"/>
          <w:szCs w:val="26"/>
        </w:rPr>
        <w:t>зводится Покупателем в течение 5 (пяти</w:t>
      </w:r>
      <w:r w:rsidRPr="005403A5">
        <w:rPr>
          <w:sz w:val="26"/>
          <w:szCs w:val="26"/>
        </w:rPr>
        <w:t xml:space="preserve">)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EF254D" w:rsidRPr="005403A5" w:rsidRDefault="00EF254D" w:rsidP="00653BB3">
      <w:pPr>
        <w:pStyle w:val="a3"/>
        <w:ind w:firstLine="0"/>
        <w:rPr>
          <w:szCs w:val="26"/>
        </w:rPr>
      </w:pPr>
      <w:r w:rsidRPr="005403A5">
        <w:rPr>
          <w:b/>
          <w:bCs/>
          <w:szCs w:val="26"/>
        </w:rPr>
        <w:t>Сроки  поставки товара:</w:t>
      </w:r>
      <w:r w:rsidRPr="005403A5">
        <w:rPr>
          <w:szCs w:val="26"/>
        </w:rPr>
        <w:t xml:space="preserve"> </w:t>
      </w:r>
      <w:r w:rsidR="00B814BB">
        <w:rPr>
          <w:szCs w:val="26"/>
        </w:rPr>
        <w:t>в течение 15 (пятна</w:t>
      </w:r>
      <w:r w:rsidR="00036B70" w:rsidRPr="005403A5">
        <w:rPr>
          <w:szCs w:val="26"/>
        </w:rPr>
        <w:t>дцати) рабочих дней с даты заключения Сторонами настоящего Договора.</w:t>
      </w:r>
    </w:p>
    <w:p w:rsidR="0000472E" w:rsidRPr="005403A5" w:rsidRDefault="0000472E" w:rsidP="009045EF">
      <w:pPr>
        <w:pStyle w:val="a3"/>
        <w:rPr>
          <w:szCs w:val="26"/>
        </w:rPr>
      </w:pPr>
    </w:p>
    <w:p w:rsidR="00721265" w:rsidRPr="005403A5" w:rsidRDefault="00721265" w:rsidP="00EF254D">
      <w:pPr>
        <w:ind w:firstLine="708"/>
        <w:jc w:val="both"/>
        <w:rPr>
          <w:sz w:val="26"/>
          <w:szCs w:val="26"/>
        </w:rPr>
      </w:pPr>
    </w:p>
    <w:p w:rsidR="00484CCC" w:rsidRPr="005403A5" w:rsidRDefault="008D7B60" w:rsidP="000609F6">
      <w:pPr>
        <w:pStyle w:val="13"/>
        <w:ind w:firstLine="0"/>
        <w:rPr>
          <w:rFonts w:eastAsia="MS Mincho"/>
          <w:color w:val="FF0000"/>
          <w:sz w:val="26"/>
          <w:szCs w:val="26"/>
        </w:rPr>
      </w:pPr>
      <w:r w:rsidRPr="005403A5">
        <w:rPr>
          <w:rFonts w:eastAsia="MS Mincho"/>
          <w:color w:val="FF0000"/>
          <w:sz w:val="26"/>
          <w:szCs w:val="26"/>
        </w:rPr>
        <w:lastRenderedPageBreak/>
        <w:t xml:space="preserve"> </w:t>
      </w:r>
    </w:p>
    <w:p w:rsidR="00036B70" w:rsidRPr="005403A5" w:rsidRDefault="00036B70">
      <w:pPr>
        <w:pStyle w:val="13"/>
        <w:ind w:firstLine="0"/>
        <w:rPr>
          <w:rFonts w:eastAsia="MS Mincho"/>
          <w:color w:val="FF0000"/>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B814BB">
        <w:rPr>
          <w:b/>
          <w:bCs/>
          <w:sz w:val="26"/>
          <w:szCs w:val="26"/>
        </w:rPr>
        <w:t>40</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653BB3" w:rsidRDefault="005403A5" w:rsidP="005403A5">
      <w:pPr>
        <w:spacing w:line="260" w:lineRule="exact"/>
        <w:jc w:val="both"/>
        <w:rPr>
          <w:bCs/>
          <w:sz w:val="26"/>
          <w:szCs w:val="26"/>
        </w:rPr>
      </w:pPr>
      <w:r w:rsidRPr="005403A5">
        <w:rPr>
          <w:b/>
          <w:bCs/>
          <w:sz w:val="26"/>
          <w:szCs w:val="26"/>
        </w:rPr>
        <w:t>Факс</w:t>
      </w:r>
      <w:r w:rsidRPr="00653BB3">
        <w:rPr>
          <w:b/>
          <w:bCs/>
          <w:sz w:val="26"/>
          <w:szCs w:val="26"/>
        </w:rPr>
        <w:t>:</w:t>
      </w:r>
      <w:r w:rsidRPr="00653BB3">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spacing w:line="260" w:lineRule="exact"/>
        <w:jc w:val="both"/>
        <w:rPr>
          <w:sz w:val="26"/>
          <w:szCs w:val="26"/>
        </w:rPr>
      </w:pPr>
      <w:r w:rsidRPr="005403A5">
        <w:rPr>
          <w:sz w:val="26"/>
          <w:szCs w:val="26"/>
        </w:rPr>
        <w:t>4. Наименование и стоимость оказываемой услуги:</w:t>
      </w:r>
    </w:p>
    <w:p w:rsidR="005403A5" w:rsidRPr="005403A5" w:rsidRDefault="005403A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lastRenderedPageBreak/>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lastRenderedPageBreak/>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72240E">
        <w:rPr>
          <w:szCs w:val="26"/>
        </w:rPr>
        <w:t>в течение 15 (пятнадцати</w:t>
      </w:r>
      <w:r w:rsidRPr="005403A5">
        <w:rPr>
          <w:szCs w:val="26"/>
        </w:rPr>
        <w:t>)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Оплата Товара произв</w:t>
      </w:r>
      <w:r w:rsidR="0072240E">
        <w:rPr>
          <w:sz w:val="26"/>
          <w:szCs w:val="26"/>
        </w:rPr>
        <w:t>одится Покупателем в течение 5 (пяти</w:t>
      </w:r>
      <w:r w:rsidRPr="005403A5">
        <w:rPr>
          <w:sz w:val="26"/>
          <w:szCs w:val="26"/>
        </w:rPr>
        <w:t xml:space="preserve">)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403A5" w:rsidRDefault="005403A5" w:rsidP="005403A5">
      <w:pPr>
        <w:spacing w:line="260" w:lineRule="exact"/>
        <w:rPr>
          <w:i/>
          <w:sz w:val="26"/>
          <w:szCs w:val="26"/>
        </w:rPr>
      </w:pPr>
      <w:r w:rsidRPr="005403A5">
        <w:rPr>
          <w:sz w:val="26"/>
          <w:szCs w:val="26"/>
        </w:rPr>
        <w:t>Настоящей заявкой подтверждаем, что против   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403A5" w:rsidRDefault="005403A5" w:rsidP="005403A5">
      <w:pPr>
        <w:spacing w:line="260" w:lineRule="exact"/>
        <w:rPr>
          <w:i/>
          <w:sz w:val="26"/>
          <w:szCs w:val="26"/>
        </w:rPr>
      </w:pPr>
      <w:r w:rsidRPr="005403A5">
        <w:rPr>
          <w:sz w:val="26"/>
          <w:szCs w:val="26"/>
        </w:rPr>
        <w:t>Настоящей заявкой подтверждаем, что у  ___________________________________</w:t>
      </w:r>
      <w:r w:rsidRPr="005403A5">
        <w:rPr>
          <w:i/>
          <w:sz w:val="26"/>
          <w:szCs w:val="26"/>
        </w:rPr>
        <w:t xml:space="preserve">                                                                                                        </w:t>
      </w:r>
    </w:p>
    <w:p w:rsidR="005403A5" w:rsidRPr="005403A5" w:rsidRDefault="005403A5" w:rsidP="005403A5">
      <w:pPr>
        <w:spacing w:line="260" w:lineRule="exact"/>
        <w:rPr>
          <w:sz w:val="26"/>
          <w:szCs w:val="26"/>
        </w:rPr>
      </w:pPr>
      <w:r w:rsidRPr="005403A5">
        <w:rPr>
          <w:i/>
          <w:sz w:val="26"/>
          <w:szCs w:val="26"/>
        </w:rPr>
        <w:t xml:space="preserve">                                                                                            (наименование Участника закупки) </w:t>
      </w:r>
    </w:p>
    <w:p w:rsidR="005403A5" w:rsidRPr="005403A5" w:rsidRDefault="005403A5" w:rsidP="005403A5">
      <w:pPr>
        <w:spacing w:line="260" w:lineRule="exact"/>
        <w:ind w:firstLine="709"/>
        <w:jc w:val="both"/>
        <w:rPr>
          <w:sz w:val="26"/>
          <w:szCs w:val="26"/>
        </w:rPr>
      </w:pPr>
      <w:r w:rsidRPr="005403A5">
        <w:rPr>
          <w:sz w:val="26"/>
          <w:szCs w:val="26"/>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5403A5">
        <w:rPr>
          <w:sz w:val="26"/>
          <w:szCs w:val="26"/>
        </w:rPr>
        <w:lastRenderedPageBreak/>
        <w:t xml:space="preserve">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72240E" w:rsidRDefault="0072240E"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 в соответствии со Спецификацией (Приложение №1), 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15.7.1 Спецификация (приложение № 1);</w:t>
      </w:r>
    </w:p>
    <w:p w:rsidR="00F441AD" w:rsidRPr="005403A5" w:rsidRDefault="00F441AD" w:rsidP="00F441AD">
      <w:pPr>
        <w:pStyle w:val="aff7"/>
        <w:jc w:val="both"/>
        <w:rPr>
          <w:sz w:val="26"/>
          <w:szCs w:val="26"/>
        </w:rPr>
      </w:pPr>
      <w:r w:rsidRPr="005403A5">
        <w:rPr>
          <w:sz w:val="26"/>
          <w:szCs w:val="26"/>
        </w:rPr>
        <w:tab/>
        <w:t>15.7.2. График поставки (приложение №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FAD" w:rsidRDefault="00AC1FAD">
      <w:r>
        <w:separator/>
      </w:r>
    </w:p>
  </w:endnote>
  <w:endnote w:type="continuationSeparator" w:id="0">
    <w:p w:rsidR="00AC1FAD" w:rsidRDefault="00AC1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77" w:rsidRDefault="009F6937" w:rsidP="006C5A2C">
    <w:pPr>
      <w:pStyle w:val="a8"/>
      <w:framePr w:wrap="around" w:vAnchor="text" w:hAnchor="margin" w:xAlign="right" w:y="1"/>
      <w:rPr>
        <w:rStyle w:val="a7"/>
      </w:rPr>
    </w:pPr>
    <w:r>
      <w:rPr>
        <w:rStyle w:val="a7"/>
      </w:rPr>
      <w:fldChar w:fldCharType="begin"/>
    </w:r>
    <w:r w:rsidR="009C3F77">
      <w:rPr>
        <w:rStyle w:val="a7"/>
      </w:rPr>
      <w:instrText xml:space="preserve">PAGE  </w:instrText>
    </w:r>
    <w:r>
      <w:rPr>
        <w:rStyle w:val="a7"/>
      </w:rPr>
      <w:fldChar w:fldCharType="separate"/>
    </w:r>
    <w:r w:rsidR="009C3F77">
      <w:rPr>
        <w:rStyle w:val="a7"/>
        <w:noProof/>
      </w:rPr>
      <w:t>1</w:t>
    </w:r>
    <w:r>
      <w:rPr>
        <w:rStyle w:val="a7"/>
      </w:rPr>
      <w:fldChar w:fldCharType="end"/>
    </w:r>
  </w:p>
  <w:p w:rsidR="009C3F77" w:rsidRDefault="009C3F77"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77" w:rsidRDefault="009C3F77"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FAD" w:rsidRDefault="00AC1FAD">
      <w:r>
        <w:separator/>
      </w:r>
    </w:p>
  </w:footnote>
  <w:footnote w:type="continuationSeparator" w:id="0">
    <w:p w:rsidR="00AC1FAD" w:rsidRDefault="00AC1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77" w:rsidRDefault="009F6937" w:rsidP="00E210D2">
    <w:pPr>
      <w:pStyle w:val="a5"/>
      <w:framePr w:wrap="around" w:vAnchor="text" w:hAnchor="margin" w:xAlign="center" w:y="1"/>
      <w:rPr>
        <w:rStyle w:val="a7"/>
      </w:rPr>
    </w:pPr>
    <w:r>
      <w:rPr>
        <w:rStyle w:val="a7"/>
      </w:rPr>
      <w:fldChar w:fldCharType="begin"/>
    </w:r>
    <w:r w:rsidR="009C3F77">
      <w:rPr>
        <w:rStyle w:val="a7"/>
      </w:rPr>
      <w:instrText xml:space="preserve">PAGE  </w:instrText>
    </w:r>
    <w:r>
      <w:rPr>
        <w:rStyle w:val="a7"/>
      </w:rPr>
      <w:fldChar w:fldCharType="separate"/>
    </w:r>
    <w:r w:rsidR="009C3F77">
      <w:rPr>
        <w:rStyle w:val="a7"/>
        <w:noProof/>
      </w:rPr>
      <w:t>1</w:t>
    </w:r>
    <w:r>
      <w:rPr>
        <w:rStyle w:val="a7"/>
      </w:rPr>
      <w:fldChar w:fldCharType="end"/>
    </w:r>
  </w:p>
  <w:p w:rsidR="009C3F77" w:rsidRDefault="009C3F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F77" w:rsidRDefault="009C3F77" w:rsidP="00E210D2">
    <w:pPr>
      <w:pStyle w:val="a5"/>
      <w:framePr w:wrap="around" w:vAnchor="text" w:hAnchor="margin" w:xAlign="center" w:y="1"/>
      <w:rPr>
        <w:rStyle w:val="a7"/>
      </w:rPr>
    </w:pPr>
  </w:p>
  <w:p w:rsidR="009C3F77" w:rsidRDefault="009C3F77"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96B"/>
    <w:multiLevelType w:val="hybridMultilevel"/>
    <w:tmpl w:val="9498F5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D86142"/>
    <w:multiLevelType w:val="hybridMultilevel"/>
    <w:tmpl w:val="434076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2"/>
  </w:num>
  <w:num w:numId="6">
    <w:abstractNumId w:val="9"/>
  </w:num>
  <w:num w:numId="7">
    <w:abstractNumId w:val="5"/>
  </w:num>
  <w:num w:numId="8">
    <w:abstractNumId w:val="7"/>
  </w:num>
  <w:num w:numId="9">
    <w:abstractNumId w:val="1"/>
  </w:num>
  <w:num w:numId="10">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0FC"/>
    <w:rsid w:val="00226311"/>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3BB3"/>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240E"/>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3F77"/>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3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1FAD"/>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14BB"/>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3788E"/>
    <w:rsid w:val="00D40B60"/>
    <w:rsid w:val="00D435BD"/>
    <w:rsid w:val="00D440DF"/>
    <w:rsid w:val="00D4420F"/>
    <w:rsid w:val="00D44F85"/>
    <w:rsid w:val="00D460B8"/>
    <w:rsid w:val="00D46BBB"/>
    <w:rsid w:val="00D47A3E"/>
    <w:rsid w:val="00D5174B"/>
    <w:rsid w:val="00D51FE0"/>
    <w:rsid w:val="00D52A9D"/>
    <w:rsid w:val="00D52F19"/>
    <w:rsid w:val="00D536F1"/>
    <w:rsid w:val="00D54643"/>
    <w:rsid w:val="00D547AA"/>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9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5112B8-9D14-432E-A54B-405AE2B36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23</Pages>
  <Words>8399</Words>
  <Characters>47880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56167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4</cp:revision>
  <cp:lastPrinted>2018-11-13T07:17:00Z</cp:lastPrinted>
  <dcterms:created xsi:type="dcterms:W3CDTF">2019-10-15T12:23:00Z</dcterms:created>
  <dcterms:modified xsi:type="dcterms:W3CDTF">2019-11-19T12:45:00Z</dcterms:modified>
</cp:coreProperties>
</file>