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5B687" w14:textId="7E2EFD84" w:rsidR="005671E8" w:rsidRPr="007C33FA" w:rsidRDefault="00EF254D" w:rsidP="00AF45D2">
      <w:pPr>
        <w:spacing w:line="260" w:lineRule="exact"/>
        <w:jc w:val="center"/>
        <w:rPr>
          <w:b/>
          <w:bCs/>
        </w:rPr>
      </w:pPr>
      <w:bookmarkStart w:id="0" w:name="_Toc515863120"/>
      <w:r w:rsidRPr="007C33FA">
        <w:rPr>
          <w:b/>
          <w:bCs/>
        </w:rPr>
        <w:t xml:space="preserve">Извещение </w:t>
      </w:r>
      <w:r w:rsidR="005671E8" w:rsidRPr="007C33FA">
        <w:rPr>
          <w:b/>
          <w:bCs/>
        </w:rPr>
        <w:t>№</w:t>
      </w:r>
      <w:r w:rsidR="00BD41EC" w:rsidRPr="007C33FA">
        <w:rPr>
          <w:b/>
          <w:bCs/>
        </w:rPr>
        <w:t xml:space="preserve"> </w:t>
      </w:r>
      <w:r w:rsidR="00B65038">
        <w:rPr>
          <w:b/>
          <w:bCs/>
        </w:rPr>
        <w:t>3</w:t>
      </w:r>
      <w:r w:rsidR="00272D9C">
        <w:rPr>
          <w:b/>
          <w:bCs/>
        </w:rPr>
        <w:t>3</w:t>
      </w:r>
      <w:r w:rsidR="005D1D54" w:rsidRPr="007C33FA">
        <w:rPr>
          <w:b/>
          <w:bCs/>
        </w:rPr>
        <w:t>-2019</w:t>
      </w:r>
    </w:p>
    <w:p w14:paraId="4B081E6D" w14:textId="77777777" w:rsidR="008D78BA" w:rsidRPr="00AF45D2" w:rsidRDefault="00EF254D" w:rsidP="00AF45D2">
      <w:pPr>
        <w:jc w:val="center"/>
      </w:pPr>
      <w:r w:rsidRPr="00722BF9">
        <w:rPr>
          <w:bCs/>
        </w:rPr>
        <w:t xml:space="preserve">о </w:t>
      </w:r>
      <w:proofErr w:type="gramStart"/>
      <w:r w:rsidRPr="00722BF9">
        <w:rPr>
          <w:bCs/>
        </w:rPr>
        <w:t>проведении</w:t>
      </w:r>
      <w:r w:rsidR="00722BF9" w:rsidRPr="00722BF9">
        <w:rPr>
          <w:bCs/>
        </w:rPr>
        <w:t xml:space="preserve">  </w:t>
      </w:r>
      <w:r w:rsidR="00B65038" w:rsidRPr="00722BF9">
        <w:t>запроса</w:t>
      </w:r>
      <w:proofErr w:type="gramEnd"/>
      <w:r w:rsidR="00B65038" w:rsidRPr="00722BF9">
        <w:t xml:space="preserve"> котировок </w:t>
      </w:r>
      <w:r w:rsidR="00722BF9" w:rsidRPr="00722BF9">
        <w:t>на оказание образовательных услуг дополнительного образования в области здравоохранения по направлениям деятельности работников НУЗ «Отделенческая больница на ст. Волховстрой ОАО «РЖД»</w:t>
      </w:r>
      <w:r w:rsidR="001E136B">
        <w:t xml:space="preserve">, </w:t>
      </w:r>
      <w:r w:rsidR="00722BF9" w:rsidRPr="00722BF9">
        <w:t>включая аттестацию и периодическую проверку знаний</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318"/>
        <w:gridCol w:w="6839"/>
      </w:tblGrid>
      <w:tr w:rsidR="000A5CBC" w:rsidRPr="007C33FA" w14:paraId="1BDFAEC7" w14:textId="77777777" w:rsidTr="006779D2">
        <w:tc>
          <w:tcPr>
            <w:tcW w:w="617" w:type="dxa"/>
            <w:vAlign w:val="center"/>
          </w:tcPr>
          <w:p w14:paraId="11841D15" w14:textId="77777777" w:rsidR="000A5CBC" w:rsidRPr="007C33FA" w:rsidRDefault="000A5CBC" w:rsidP="008D2A4A">
            <w:pPr>
              <w:spacing w:line="260" w:lineRule="exact"/>
              <w:jc w:val="center"/>
              <w:rPr>
                <w:b/>
                <w:bCs/>
              </w:rPr>
            </w:pPr>
            <w:r w:rsidRPr="007C33FA">
              <w:rPr>
                <w:b/>
                <w:bCs/>
              </w:rPr>
              <w:t>№</w:t>
            </w:r>
          </w:p>
          <w:p w14:paraId="145C6E2C" w14:textId="77777777" w:rsidR="000A5CBC" w:rsidRPr="007C33FA" w:rsidRDefault="000A5CBC" w:rsidP="008D2A4A">
            <w:pPr>
              <w:spacing w:line="260" w:lineRule="exact"/>
              <w:jc w:val="center"/>
              <w:rPr>
                <w:b/>
                <w:bCs/>
              </w:rPr>
            </w:pPr>
            <w:r w:rsidRPr="007C33FA">
              <w:rPr>
                <w:b/>
                <w:bCs/>
              </w:rPr>
              <w:t>п/п</w:t>
            </w:r>
          </w:p>
        </w:tc>
        <w:tc>
          <w:tcPr>
            <w:tcW w:w="3318" w:type="dxa"/>
            <w:vAlign w:val="center"/>
          </w:tcPr>
          <w:p w14:paraId="38FB42A9" w14:textId="77777777" w:rsidR="000A5CBC" w:rsidRPr="007C33FA" w:rsidRDefault="000A5CBC" w:rsidP="008D2A4A">
            <w:pPr>
              <w:spacing w:line="260" w:lineRule="exact"/>
              <w:jc w:val="center"/>
              <w:rPr>
                <w:b/>
                <w:bCs/>
              </w:rPr>
            </w:pPr>
            <w:r w:rsidRPr="007C33FA">
              <w:rPr>
                <w:b/>
                <w:bCs/>
              </w:rPr>
              <w:t>Параметры процедуры закупки</w:t>
            </w:r>
          </w:p>
        </w:tc>
        <w:tc>
          <w:tcPr>
            <w:tcW w:w="6839" w:type="dxa"/>
            <w:vAlign w:val="center"/>
          </w:tcPr>
          <w:p w14:paraId="1A391B79" w14:textId="77777777" w:rsidR="000A5CBC" w:rsidRPr="007C33FA" w:rsidRDefault="000A5CBC" w:rsidP="008D2A4A">
            <w:pPr>
              <w:spacing w:line="260" w:lineRule="exact"/>
              <w:jc w:val="center"/>
              <w:rPr>
                <w:b/>
                <w:bCs/>
              </w:rPr>
            </w:pPr>
            <w:r w:rsidRPr="007C33FA">
              <w:rPr>
                <w:b/>
                <w:bCs/>
              </w:rPr>
              <w:t>Условия проводимой закупки</w:t>
            </w:r>
          </w:p>
        </w:tc>
      </w:tr>
      <w:tr w:rsidR="000A5CBC" w:rsidRPr="007C33FA" w14:paraId="1D292F1D" w14:textId="77777777" w:rsidTr="006779D2">
        <w:tc>
          <w:tcPr>
            <w:tcW w:w="617" w:type="dxa"/>
            <w:vAlign w:val="center"/>
          </w:tcPr>
          <w:p w14:paraId="6F40B626" w14:textId="77777777" w:rsidR="000A5CBC" w:rsidRPr="007C33FA" w:rsidRDefault="005671E8" w:rsidP="008D2A4A">
            <w:pPr>
              <w:spacing w:line="260" w:lineRule="exact"/>
              <w:jc w:val="center"/>
              <w:rPr>
                <w:b/>
                <w:bCs/>
              </w:rPr>
            </w:pPr>
            <w:r w:rsidRPr="007C33FA">
              <w:rPr>
                <w:b/>
                <w:bCs/>
              </w:rPr>
              <w:t>1</w:t>
            </w:r>
          </w:p>
        </w:tc>
        <w:tc>
          <w:tcPr>
            <w:tcW w:w="3318" w:type="dxa"/>
            <w:vAlign w:val="center"/>
          </w:tcPr>
          <w:p w14:paraId="2098AFF1" w14:textId="77777777" w:rsidR="000A5CBC" w:rsidRPr="007C33FA" w:rsidRDefault="005671E8" w:rsidP="008D2A4A">
            <w:pPr>
              <w:spacing w:line="260" w:lineRule="exact"/>
              <w:jc w:val="center"/>
              <w:rPr>
                <w:b/>
                <w:bCs/>
              </w:rPr>
            </w:pPr>
            <w:r w:rsidRPr="007C33FA">
              <w:rPr>
                <w:b/>
                <w:bCs/>
              </w:rPr>
              <w:t>2</w:t>
            </w:r>
          </w:p>
        </w:tc>
        <w:tc>
          <w:tcPr>
            <w:tcW w:w="6839" w:type="dxa"/>
            <w:vAlign w:val="center"/>
          </w:tcPr>
          <w:p w14:paraId="1CA265D4" w14:textId="77777777" w:rsidR="000A5CBC" w:rsidRPr="007C33FA" w:rsidRDefault="005671E8" w:rsidP="008D2A4A">
            <w:pPr>
              <w:spacing w:line="260" w:lineRule="exact"/>
              <w:jc w:val="center"/>
              <w:rPr>
                <w:b/>
              </w:rPr>
            </w:pPr>
            <w:r w:rsidRPr="007C33FA">
              <w:rPr>
                <w:b/>
              </w:rPr>
              <w:t>3</w:t>
            </w:r>
          </w:p>
        </w:tc>
      </w:tr>
      <w:tr w:rsidR="000A5CBC" w:rsidRPr="007C33FA" w14:paraId="7E8980A2" w14:textId="77777777" w:rsidTr="006779D2">
        <w:tc>
          <w:tcPr>
            <w:tcW w:w="617" w:type="dxa"/>
            <w:vAlign w:val="center"/>
          </w:tcPr>
          <w:p w14:paraId="50012EBF" w14:textId="77777777" w:rsidR="000A5CBC" w:rsidRPr="007C33FA" w:rsidRDefault="005671E8" w:rsidP="008D2A4A">
            <w:pPr>
              <w:spacing w:line="260" w:lineRule="exact"/>
              <w:jc w:val="center"/>
              <w:rPr>
                <w:b/>
                <w:bCs/>
              </w:rPr>
            </w:pPr>
            <w:r w:rsidRPr="007C33FA">
              <w:rPr>
                <w:b/>
                <w:bCs/>
              </w:rPr>
              <w:t>1</w:t>
            </w:r>
            <w:r w:rsidR="000A5CBC" w:rsidRPr="007C33FA">
              <w:rPr>
                <w:b/>
                <w:bCs/>
              </w:rPr>
              <w:t>.</w:t>
            </w:r>
          </w:p>
        </w:tc>
        <w:tc>
          <w:tcPr>
            <w:tcW w:w="3318" w:type="dxa"/>
            <w:vAlign w:val="center"/>
          </w:tcPr>
          <w:p w14:paraId="586B2C9A" w14:textId="77777777" w:rsidR="000A5CBC" w:rsidRPr="007C33FA" w:rsidRDefault="000A5CBC" w:rsidP="008D2A4A">
            <w:pPr>
              <w:spacing w:line="260" w:lineRule="exact"/>
              <w:jc w:val="center"/>
              <w:rPr>
                <w:b/>
                <w:bCs/>
              </w:rPr>
            </w:pPr>
            <w:r w:rsidRPr="007C33FA">
              <w:rPr>
                <w:b/>
                <w:bCs/>
              </w:rPr>
              <w:t>Способ закупки</w:t>
            </w:r>
          </w:p>
        </w:tc>
        <w:tc>
          <w:tcPr>
            <w:tcW w:w="6839" w:type="dxa"/>
            <w:vAlign w:val="center"/>
          </w:tcPr>
          <w:p w14:paraId="229AFA45" w14:textId="77777777" w:rsidR="009F52A7" w:rsidRPr="00AF45D2" w:rsidRDefault="001621B9" w:rsidP="00AF45D2">
            <w:pPr>
              <w:spacing w:line="240" w:lineRule="exact"/>
              <w:jc w:val="both"/>
              <w:rPr>
                <w:bCs/>
                <w:sz w:val="22"/>
                <w:szCs w:val="22"/>
              </w:rPr>
            </w:pPr>
            <w:bookmarkStart w:id="1" w:name="_GoBack"/>
            <w:r w:rsidRPr="00AF45D2">
              <w:rPr>
                <w:b/>
                <w:bCs/>
                <w:sz w:val="22"/>
                <w:szCs w:val="22"/>
              </w:rPr>
              <w:t>Запрос котировок</w:t>
            </w:r>
            <w:bookmarkEnd w:id="1"/>
            <w:r w:rsidR="0011573F" w:rsidRPr="00AF45D2">
              <w:rPr>
                <w:bCs/>
                <w:sz w:val="22"/>
                <w:szCs w:val="22"/>
              </w:rPr>
              <w:t>.</w:t>
            </w:r>
          </w:p>
          <w:p w14:paraId="2E7FF93E" w14:textId="77777777" w:rsidR="0011573F" w:rsidRPr="00AF45D2" w:rsidRDefault="007776F1" w:rsidP="00AF45D2">
            <w:pPr>
              <w:spacing w:line="240" w:lineRule="exact"/>
              <w:jc w:val="both"/>
              <w:rPr>
                <w:bCs/>
                <w:sz w:val="22"/>
                <w:szCs w:val="22"/>
              </w:rPr>
            </w:pPr>
            <w:r w:rsidRPr="00AF45D2">
              <w:rPr>
                <w:iCs/>
                <w:sz w:val="22"/>
                <w:szCs w:val="22"/>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 ЦДЗ-35, размещенного на сайте заказчика</w:t>
            </w:r>
            <w:r w:rsidR="0011573F" w:rsidRPr="00AF45D2">
              <w:rPr>
                <w:iCs/>
                <w:sz w:val="22"/>
                <w:szCs w:val="22"/>
              </w:rPr>
              <w:t>, размещенног</w:t>
            </w:r>
            <w:r w:rsidR="00333482" w:rsidRPr="00AF45D2">
              <w:rPr>
                <w:iCs/>
                <w:sz w:val="22"/>
                <w:szCs w:val="22"/>
              </w:rPr>
              <w:t xml:space="preserve">о на сайте заказчика </w:t>
            </w:r>
            <w:r w:rsidRPr="00AF45D2">
              <w:rPr>
                <w:sz w:val="22"/>
                <w:szCs w:val="22"/>
                <w:lang w:val="en-US"/>
              </w:rPr>
              <w:t>www</w:t>
            </w:r>
            <w:r w:rsidRPr="00AF45D2">
              <w:rPr>
                <w:sz w:val="22"/>
                <w:szCs w:val="22"/>
              </w:rPr>
              <w:t>.</w:t>
            </w:r>
            <w:proofErr w:type="spellStart"/>
            <w:r w:rsidRPr="00AF45D2">
              <w:rPr>
                <w:sz w:val="22"/>
                <w:szCs w:val="22"/>
              </w:rPr>
              <w:t>ob-volhovstroy</w:t>
            </w:r>
            <w:proofErr w:type="spellEnd"/>
            <w:r w:rsidRPr="00AF45D2">
              <w:rPr>
                <w:sz w:val="22"/>
                <w:szCs w:val="22"/>
              </w:rPr>
              <w:t>.</w:t>
            </w:r>
            <w:proofErr w:type="spellStart"/>
            <w:r w:rsidRPr="00AF45D2">
              <w:rPr>
                <w:sz w:val="22"/>
                <w:szCs w:val="22"/>
                <w:lang w:val="en-US"/>
              </w:rPr>
              <w:t>ru</w:t>
            </w:r>
            <w:proofErr w:type="spellEnd"/>
            <w:r w:rsidRPr="00AF45D2">
              <w:rPr>
                <w:sz w:val="22"/>
                <w:szCs w:val="22"/>
              </w:rPr>
              <w:t xml:space="preserve">  </w:t>
            </w:r>
          </w:p>
        </w:tc>
      </w:tr>
      <w:tr w:rsidR="000A5CBC" w:rsidRPr="00B65038" w14:paraId="097963C9" w14:textId="77777777" w:rsidTr="006779D2">
        <w:tc>
          <w:tcPr>
            <w:tcW w:w="617" w:type="dxa"/>
            <w:vAlign w:val="center"/>
          </w:tcPr>
          <w:p w14:paraId="7C18C122" w14:textId="77777777" w:rsidR="000A5CBC" w:rsidRPr="007C33FA" w:rsidRDefault="005671E8" w:rsidP="008D2A4A">
            <w:pPr>
              <w:spacing w:line="260" w:lineRule="exact"/>
              <w:jc w:val="center"/>
              <w:rPr>
                <w:b/>
                <w:bCs/>
              </w:rPr>
            </w:pPr>
            <w:r w:rsidRPr="007C33FA">
              <w:rPr>
                <w:b/>
                <w:bCs/>
              </w:rPr>
              <w:t>2</w:t>
            </w:r>
            <w:r w:rsidR="000A5CBC" w:rsidRPr="007C33FA">
              <w:rPr>
                <w:b/>
                <w:bCs/>
              </w:rPr>
              <w:t>.</w:t>
            </w:r>
          </w:p>
        </w:tc>
        <w:tc>
          <w:tcPr>
            <w:tcW w:w="3318" w:type="dxa"/>
            <w:vAlign w:val="center"/>
          </w:tcPr>
          <w:p w14:paraId="5CB61FF9" w14:textId="77777777" w:rsidR="000A5CBC" w:rsidRPr="007C33FA" w:rsidRDefault="000A5CBC" w:rsidP="008D2A4A">
            <w:pPr>
              <w:spacing w:line="260" w:lineRule="exact"/>
              <w:jc w:val="center"/>
              <w:rPr>
                <w:b/>
                <w:bCs/>
              </w:rPr>
            </w:pPr>
            <w:r w:rsidRPr="007C33FA">
              <w:rPr>
                <w:b/>
                <w:bCs/>
              </w:rPr>
              <w:t>Заказчик</w:t>
            </w:r>
          </w:p>
        </w:tc>
        <w:tc>
          <w:tcPr>
            <w:tcW w:w="6839" w:type="dxa"/>
            <w:vAlign w:val="center"/>
          </w:tcPr>
          <w:p w14:paraId="51F57F94" w14:textId="77777777" w:rsidR="006E57D7" w:rsidRPr="00AF45D2" w:rsidRDefault="001621B9" w:rsidP="00AF45D2">
            <w:pPr>
              <w:spacing w:line="240" w:lineRule="exact"/>
              <w:jc w:val="both"/>
              <w:rPr>
                <w:sz w:val="22"/>
                <w:szCs w:val="22"/>
              </w:rPr>
            </w:pPr>
            <w:r w:rsidRPr="00AF45D2">
              <w:rPr>
                <w:sz w:val="22"/>
                <w:szCs w:val="22"/>
              </w:rPr>
              <w:t>НУЗ «Отделенческая больница на ст. Волховстрой ОАО «РЖД»</w:t>
            </w:r>
          </w:p>
          <w:p w14:paraId="522C2EBA" w14:textId="77777777" w:rsidR="001E7329" w:rsidRPr="00AF45D2" w:rsidRDefault="001E7329" w:rsidP="00AF45D2">
            <w:pPr>
              <w:spacing w:line="240" w:lineRule="exact"/>
              <w:jc w:val="both"/>
              <w:rPr>
                <w:bCs/>
                <w:sz w:val="22"/>
                <w:szCs w:val="22"/>
              </w:rPr>
            </w:pPr>
            <w:r w:rsidRPr="00AF45D2">
              <w:rPr>
                <w:bCs/>
                <w:sz w:val="22"/>
                <w:szCs w:val="22"/>
              </w:rPr>
              <w:t>187401, Ленинградская обл., г. Волхов, ул. Воронежская, д.1.</w:t>
            </w:r>
          </w:p>
          <w:p w14:paraId="040966DF" w14:textId="77777777" w:rsidR="001E7329" w:rsidRPr="00AF45D2" w:rsidRDefault="001E7329" w:rsidP="00AF45D2">
            <w:pPr>
              <w:spacing w:line="240" w:lineRule="exact"/>
              <w:jc w:val="both"/>
              <w:rPr>
                <w:bCs/>
                <w:sz w:val="22"/>
                <w:szCs w:val="22"/>
              </w:rPr>
            </w:pPr>
            <w:r w:rsidRPr="00AF45D2">
              <w:rPr>
                <w:bCs/>
                <w:sz w:val="22"/>
                <w:szCs w:val="22"/>
              </w:rPr>
              <w:t>Тел. (813-63) 7-22-27 (приемная), (813-63) 6-28-44 (экономический отдел).</w:t>
            </w:r>
          </w:p>
          <w:p w14:paraId="77BC2F8E" w14:textId="77777777" w:rsidR="006779D2" w:rsidRPr="00AF45D2" w:rsidRDefault="005671E8" w:rsidP="00AF45D2">
            <w:pPr>
              <w:spacing w:line="240" w:lineRule="exact"/>
              <w:jc w:val="both"/>
              <w:rPr>
                <w:sz w:val="22"/>
                <w:szCs w:val="22"/>
              </w:rPr>
            </w:pPr>
            <w:r w:rsidRPr="00AF45D2">
              <w:rPr>
                <w:sz w:val="22"/>
                <w:szCs w:val="22"/>
                <w:lang w:val="en-US"/>
              </w:rPr>
              <w:t>E</w:t>
            </w:r>
            <w:r w:rsidRPr="00AF45D2">
              <w:rPr>
                <w:sz w:val="22"/>
                <w:szCs w:val="22"/>
              </w:rPr>
              <w:t>-</w:t>
            </w:r>
            <w:r w:rsidRPr="00AF45D2">
              <w:rPr>
                <w:sz w:val="22"/>
                <w:szCs w:val="22"/>
                <w:lang w:val="en-US"/>
              </w:rPr>
              <w:t>mail</w:t>
            </w:r>
            <w:r w:rsidRPr="00AF45D2">
              <w:rPr>
                <w:sz w:val="22"/>
                <w:szCs w:val="22"/>
              </w:rPr>
              <w:t xml:space="preserve">: </w:t>
            </w:r>
            <w:hyperlink r:id="rId8" w:history="1">
              <w:r w:rsidR="006779D2" w:rsidRPr="00AF45D2">
                <w:rPr>
                  <w:rStyle w:val="ae"/>
                  <w:sz w:val="22"/>
                  <w:szCs w:val="22"/>
                  <w:lang w:val="en-US"/>
                </w:rPr>
                <w:t>nuz</w:t>
              </w:r>
              <w:r w:rsidR="006779D2" w:rsidRPr="00AF45D2">
                <w:rPr>
                  <w:rStyle w:val="ae"/>
                  <w:sz w:val="22"/>
                  <w:szCs w:val="22"/>
                </w:rPr>
                <w:t>.</w:t>
              </w:r>
              <w:r w:rsidR="006779D2" w:rsidRPr="00AF45D2">
                <w:rPr>
                  <w:rStyle w:val="ae"/>
                  <w:sz w:val="22"/>
                  <w:szCs w:val="22"/>
                  <w:lang w:val="en-US"/>
                </w:rPr>
                <w:t>ob</w:t>
              </w:r>
              <w:r w:rsidR="006779D2" w:rsidRPr="00AF45D2">
                <w:rPr>
                  <w:rStyle w:val="ae"/>
                  <w:sz w:val="22"/>
                  <w:szCs w:val="22"/>
                </w:rPr>
                <w:t>.</w:t>
              </w:r>
              <w:r w:rsidR="006779D2" w:rsidRPr="00AF45D2">
                <w:rPr>
                  <w:rStyle w:val="ae"/>
                  <w:sz w:val="22"/>
                  <w:szCs w:val="22"/>
                  <w:lang w:val="en-US"/>
                </w:rPr>
                <w:t>volhov</w:t>
              </w:r>
              <w:r w:rsidR="006779D2" w:rsidRPr="00AF45D2">
                <w:rPr>
                  <w:rStyle w:val="ae"/>
                  <w:sz w:val="22"/>
                  <w:szCs w:val="22"/>
                </w:rPr>
                <w:t>@</w:t>
              </w:r>
              <w:r w:rsidR="006779D2" w:rsidRPr="00AF45D2">
                <w:rPr>
                  <w:rStyle w:val="ae"/>
                  <w:sz w:val="22"/>
                  <w:szCs w:val="22"/>
                  <w:lang w:val="en-US"/>
                </w:rPr>
                <w:t>bk</w:t>
              </w:r>
              <w:r w:rsidR="006779D2" w:rsidRPr="00AF45D2">
                <w:rPr>
                  <w:rStyle w:val="ae"/>
                  <w:sz w:val="22"/>
                  <w:szCs w:val="22"/>
                </w:rPr>
                <w:t>.</w:t>
              </w:r>
              <w:proofErr w:type="spellStart"/>
              <w:r w:rsidR="006779D2" w:rsidRPr="00AF45D2">
                <w:rPr>
                  <w:rStyle w:val="ae"/>
                  <w:sz w:val="22"/>
                  <w:szCs w:val="22"/>
                  <w:lang w:val="en-US"/>
                </w:rPr>
                <w:t>ru</w:t>
              </w:r>
              <w:proofErr w:type="spellEnd"/>
            </w:hyperlink>
          </w:p>
        </w:tc>
      </w:tr>
      <w:tr w:rsidR="000A5CBC" w:rsidRPr="007C33FA" w14:paraId="7CDFF817" w14:textId="77777777" w:rsidTr="006779D2">
        <w:tc>
          <w:tcPr>
            <w:tcW w:w="617" w:type="dxa"/>
            <w:vAlign w:val="center"/>
          </w:tcPr>
          <w:p w14:paraId="10F5B99D" w14:textId="77777777" w:rsidR="000A5CBC" w:rsidRPr="007C33FA" w:rsidRDefault="005671E8" w:rsidP="008D2A4A">
            <w:pPr>
              <w:spacing w:line="260" w:lineRule="exact"/>
              <w:jc w:val="center"/>
              <w:rPr>
                <w:b/>
                <w:bCs/>
              </w:rPr>
            </w:pPr>
            <w:r w:rsidRPr="007C33FA">
              <w:rPr>
                <w:b/>
                <w:bCs/>
              </w:rPr>
              <w:t>3</w:t>
            </w:r>
            <w:r w:rsidR="000A5CBC" w:rsidRPr="007C33FA">
              <w:rPr>
                <w:b/>
                <w:bCs/>
              </w:rPr>
              <w:t>.</w:t>
            </w:r>
          </w:p>
        </w:tc>
        <w:tc>
          <w:tcPr>
            <w:tcW w:w="3318" w:type="dxa"/>
            <w:vAlign w:val="center"/>
          </w:tcPr>
          <w:p w14:paraId="3DDE7A3A" w14:textId="77777777" w:rsidR="000A5CBC" w:rsidRPr="007C33FA" w:rsidRDefault="000A5CBC" w:rsidP="008D2A4A">
            <w:pPr>
              <w:spacing w:line="260" w:lineRule="exact"/>
              <w:jc w:val="center"/>
              <w:rPr>
                <w:b/>
                <w:bCs/>
              </w:rPr>
            </w:pPr>
            <w:r w:rsidRPr="007C33FA">
              <w:rPr>
                <w:b/>
                <w:bCs/>
              </w:rPr>
              <w:t>Предмет процедуры закупки</w:t>
            </w:r>
          </w:p>
        </w:tc>
        <w:tc>
          <w:tcPr>
            <w:tcW w:w="6839" w:type="dxa"/>
            <w:vAlign w:val="center"/>
          </w:tcPr>
          <w:p w14:paraId="1B03D3C5" w14:textId="77777777" w:rsidR="00437FFD" w:rsidRPr="00AF45D2" w:rsidRDefault="00722BF9" w:rsidP="006A40DF">
            <w:pPr>
              <w:spacing w:line="240" w:lineRule="exact"/>
              <w:rPr>
                <w:sz w:val="22"/>
                <w:szCs w:val="22"/>
              </w:rPr>
            </w:pPr>
            <w:r w:rsidRPr="00AF45D2">
              <w:rPr>
                <w:sz w:val="22"/>
                <w:szCs w:val="22"/>
              </w:rPr>
              <w:t>Оказание образовательных услуг дополнительного образования в области здравоохранения по направлениям деятельности работников НУЗ «Отделенческая больни</w:t>
            </w:r>
            <w:r w:rsidR="001E136B">
              <w:rPr>
                <w:sz w:val="22"/>
                <w:szCs w:val="22"/>
              </w:rPr>
              <w:t xml:space="preserve">ца на ст. Волховстрой ОАО «РЖД», </w:t>
            </w:r>
            <w:r w:rsidRPr="00AF45D2">
              <w:rPr>
                <w:sz w:val="22"/>
                <w:szCs w:val="22"/>
              </w:rPr>
              <w:t>включая аттестацию и периодическую проверку знаний.</w:t>
            </w:r>
          </w:p>
        </w:tc>
      </w:tr>
      <w:tr w:rsidR="000A5CBC" w:rsidRPr="007C33FA" w14:paraId="3F26A86F" w14:textId="77777777" w:rsidTr="006779D2">
        <w:tc>
          <w:tcPr>
            <w:tcW w:w="617" w:type="dxa"/>
            <w:vAlign w:val="center"/>
          </w:tcPr>
          <w:p w14:paraId="373D8E28" w14:textId="77777777" w:rsidR="000A5CBC" w:rsidRPr="007C33FA" w:rsidRDefault="005671E8" w:rsidP="008D2A4A">
            <w:pPr>
              <w:spacing w:line="260" w:lineRule="exact"/>
              <w:jc w:val="center"/>
              <w:rPr>
                <w:b/>
                <w:bCs/>
              </w:rPr>
            </w:pPr>
            <w:r w:rsidRPr="007C33FA">
              <w:rPr>
                <w:b/>
                <w:bCs/>
              </w:rPr>
              <w:t>4</w:t>
            </w:r>
            <w:r w:rsidR="000A5CBC" w:rsidRPr="007C33FA">
              <w:rPr>
                <w:b/>
                <w:bCs/>
              </w:rPr>
              <w:t>.</w:t>
            </w:r>
          </w:p>
        </w:tc>
        <w:tc>
          <w:tcPr>
            <w:tcW w:w="3318" w:type="dxa"/>
            <w:vAlign w:val="center"/>
          </w:tcPr>
          <w:p w14:paraId="4F835B7D" w14:textId="77777777" w:rsidR="000A5CBC" w:rsidRPr="007C33FA" w:rsidRDefault="000A5CBC" w:rsidP="008D2A4A">
            <w:pPr>
              <w:spacing w:line="260" w:lineRule="exact"/>
              <w:jc w:val="center"/>
              <w:rPr>
                <w:b/>
                <w:bCs/>
              </w:rPr>
            </w:pPr>
            <w:r w:rsidRPr="007C33FA">
              <w:rPr>
                <w:b/>
                <w:bCs/>
              </w:rPr>
              <w:t>Место поставки товара, выполнения работ, оказания услуг</w:t>
            </w:r>
          </w:p>
        </w:tc>
        <w:tc>
          <w:tcPr>
            <w:tcW w:w="6839" w:type="dxa"/>
            <w:vAlign w:val="center"/>
          </w:tcPr>
          <w:p w14:paraId="7D59A4C5" w14:textId="77777777" w:rsidR="000A5CBC" w:rsidRPr="00AF45D2" w:rsidRDefault="001621B9" w:rsidP="00AF45D2">
            <w:pPr>
              <w:spacing w:line="240" w:lineRule="exact"/>
              <w:jc w:val="both"/>
              <w:rPr>
                <w:bCs/>
                <w:sz w:val="22"/>
                <w:szCs w:val="22"/>
              </w:rPr>
            </w:pPr>
            <w:r w:rsidRPr="00AF45D2">
              <w:rPr>
                <w:bCs/>
                <w:sz w:val="22"/>
                <w:szCs w:val="22"/>
              </w:rPr>
              <w:t>187401, Ленинградская обл., г. Волхов, ул. Воронежская, д.1</w:t>
            </w:r>
            <w:r w:rsidR="001632D9" w:rsidRPr="00AF45D2">
              <w:rPr>
                <w:bCs/>
                <w:sz w:val="22"/>
                <w:szCs w:val="22"/>
              </w:rPr>
              <w:t>,</w:t>
            </w:r>
          </w:p>
          <w:p w14:paraId="73131C04" w14:textId="77777777" w:rsidR="00A07496" w:rsidRPr="00AF45D2" w:rsidRDefault="00A07496" w:rsidP="00AF45D2">
            <w:pPr>
              <w:spacing w:line="240" w:lineRule="exact"/>
              <w:jc w:val="both"/>
              <w:rPr>
                <w:bCs/>
                <w:sz w:val="22"/>
                <w:szCs w:val="22"/>
              </w:rPr>
            </w:pPr>
          </w:p>
        </w:tc>
      </w:tr>
      <w:tr w:rsidR="00851892" w:rsidRPr="00272D9C" w14:paraId="7BC67B25" w14:textId="77777777" w:rsidTr="006779D2">
        <w:trPr>
          <w:trHeight w:val="1456"/>
        </w:trPr>
        <w:tc>
          <w:tcPr>
            <w:tcW w:w="617" w:type="dxa"/>
            <w:vAlign w:val="center"/>
          </w:tcPr>
          <w:p w14:paraId="49188237" w14:textId="77777777" w:rsidR="00851892" w:rsidRPr="007C33FA" w:rsidRDefault="005671E8" w:rsidP="008D2A4A">
            <w:pPr>
              <w:spacing w:line="260" w:lineRule="exact"/>
              <w:jc w:val="center"/>
              <w:rPr>
                <w:b/>
                <w:bCs/>
              </w:rPr>
            </w:pPr>
            <w:r w:rsidRPr="007C33FA">
              <w:rPr>
                <w:b/>
                <w:bCs/>
              </w:rPr>
              <w:t>5</w:t>
            </w:r>
            <w:r w:rsidR="00477F67" w:rsidRPr="007C33FA">
              <w:rPr>
                <w:b/>
                <w:bCs/>
              </w:rPr>
              <w:t>.</w:t>
            </w:r>
          </w:p>
        </w:tc>
        <w:tc>
          <w:tcPr>
            <w:tcW w:w="3318" w:type="dxa"/>
            <w:vAlign w:val="center"/>
          </w:tcPr>
          <w:p w14:paraId="4C48544B" w14:textId="77777777" w:rsidR="00851892" w:rsidRPr="007C33FA" w:rsidRDefault="00851892" w:rsidP="008D2A4A">
            <w:pPr>
              <w:spacing w:line="260" w:lineRule="exact"/>
              <w:jc w:val="center"/>
              <w:rPr>
                <w:b/>
                <w:bCs/>
              </w:rPr>
            </w:pPr>
            <w:r w:rsidRPr="007C33FA">
              <w:rPr>
                <w:b/>
                <w:bCs/>
              </w:rPr>
              <w:t>Почтовый/электронный адрес для направления заявки (коммерческого предложения)</w:t>
            </w:r>
          </w:p>
        </w:tc>
        <w:tc>
          <w:tcPr>
            <w:tcW w:w="6839" w:type="dxa"/>
            <w:vAlign w:val="center"/>
          </w:tcPr>
          <w:p w14:paraId="0DD692B2" w14:textId="77777777" w:rsidR="00851892" w:rsidRPr="00AF45D2" w:rsidRDefault="005671E8" w:rsidP="00AF45D2">
            <w:pPr>
              <w:suppressAutoHyphens/>
              <w:spacing w:line="240" w:lineRule="exact"/>
              <w:jc w:val="both"/>
              <w:rPr>
                <w:rStyle w:val="aff5"/>
                <w:i w:val="0"/>
                <w:sz w:val="22"/>
                <w:szCs w:val="22"/>
                <w:lang w:val="en-US"/>
              </w:rPr>
            </w:pPr>
            <w:r w:rsidRPr="00AF45D2">
              <w:rPr>
                <w:sz w:val="22"/>
                <w:szCs w:val="22"/>
                <w:lang w:val="en-US"/>
              </w:rPr>
              <w:t xml:space="preserve">E-mail: </w:t>
            </w:r>
            <w:hyperlink r:id="rId9" w:history="1">
              <w:r w:rsidR="001621B9" w:rsidRPr="00AF45D2">
                <w:rPr>
                  <w:rStyle w:val="ae"/>
                  <w:sz w:val="22"/>
                  <w:szCs w:val="22"/>
                  <w:lang w:val="en-US"/>
                </w:rPr>
                <w:t>nuz.ob.volhov@bk.ru</w:t>
              </w:r>
            </w:hyperlink>
          </w:p>
        </w:tc>
      </w:tr>
      <w:tr w:rsidR="000A5CBC" w:rsidRPr="007C33FA" w14:paraId="076AD4BF" w14:textId="77777777" w:rsidTr="006779D2">
        <w:trPr>
          <w:trHeight w:val="839"/>
        </w:trPr>
        <w:tc>
          <w:tcPr>
            <w:tcW w:w="617" w:type="dxa"/>
            <w:vAlign w:val="center"/>
          </w:tcPr>
          <w:p w14:paraId="086F3B66" w14:textId="77777777" w:rsidR="000A5CBC" w:rsidRPr="007C33FA" w:rsidRDefault="005671E8" w:rsidP="008D2A4A">
            <w:pPr>
              <w:spacing w:line="260" w:lineRule="exact"/>
              <w:jc w:val="center"/>
              <w:rPr>
                <w:b/>
                <w:bCs/>
              </w:rPr>
            </w:pPr>
            <w:r w:rsidRPr="007C33FA">
              <w:rPr>
                <w:b/>
                <w:bCs/>
              </w:rPr>
              <w:t>6</w:t>
            </w:r>
            <w:r w:rsidR="000A5CBC" w:rsidRPr="007C33FA">
              <w:rPr>
                <w:b/>
                <w:bCs/>
              </w:rPr>
              <w:t>.</w:t>
            </w:r>
          </w:p>
        </w:tc>
        <w:tc>
          <w:tcPr>
            <w:tcW w:w="3318" w:type="dxa"/>
            <w:vAlign w:val="center"/>
          </w:tcPr>
          <w:p w14:paraId="2E465C65" w14:textId="77777777" w:rsidR="000A5CBC" w:rsidRPr="007C33FA" w:rsidRDefault="006779D2" w:rsidP="008D2A4A">
            <w:pPr>
              <w:spacing w:line="260" w:lineRule="exact"/>
              <w:jc w:val="center"/>
              <w:rPr>
                <w:b/>
                <w:bCs/>
              </w:rPr>
            </w:pPr>
            <w:r w:rsidRPr="007C33FA">
              <w:rPr>
                <w:b/>
                <w:bCs/>
              </w:rPr>
              <w:t>Начальная (м</w:t>
            </w:r>
            <w:r w:rsidR="001621B9" w:rsidRPr="007C33FA">
              <w:rPr>
                <w:b/>
                <w:bCs/>
              </w:rPr>
              <w:t>аксимальная</w:t>
            </w:r>
            <w:r w:rsidRPr="007C33FA">
              <w:rPr>
                <w:b/>
                <w:bCs/>
              </w:rPr>
              <w:t>)</w:t>
            </w:r>
            <w:r w:rsidR="000A5CBC" w:rsidRPr="007C33FA">
              <w:rPr>
                <w:b/>
                <w:bCs/>
              </w:rPr>
              <w:t xml:space="preserve"> цена</w:t>
            </w:r>
          </w:p>
        </w:tc>
        <w:tc>
          <w:tcPr>
            <w:tcW w:w="6839" w:type="dxa"/>
            <w:vAlign w:val="center"/>
          </w:tcPr>
          <w:p w14:paraId="5C536C33" w14:textId="77777777" w:rsidR="009C4283" w:rsidRPr="00AF45D2" w:rsidRDefault="00B65038" w:rsidP="00AF45D2">
            <w:pPr>
              <w:spacing w:line="240" w:lineRule="exact"/>
              <w:jc w:val="both"/>
              <w:rPr>
                <w:b/>
                <w:bCs/>
                <w:color w:val="000000"/>
                <w:sz w:val="22"/>
                <w:szCs w:val="22"/>
              </w:rPr>
            </w:pPr>
            <w:r w:rsidRPr="00AF45D2">
              <w:rPr>
                <w:b/>
                <w:bCs/>
                <w:color w:val="000000"/>
                <w:sz w:val="22"/>
                <w:szCs w:val="22"/>
              </w:rPr>
              <w:t>34 700</w:t>
            </w:r>
            <w:r w:rsidR="003921D2" w:rsidRPr="00AF45D2">
              <w:rPr>
                <w:b/>
                <w:bCs/>
                <w:color w:val="000000"/>
                <w:sz w:val="22"/>
                <w:szCs w:val="22"/>
              </w:rPr>
              <w:t xml:space="preserve"> </w:t>
            </w:r>
            <w:r w:rsidR="00561891" w:rsidRPr="00AF45D2">
              <w:rPr>
                <w:rFonts w:eastAsia="MS Mincho"/>
                <w:b/>
                <w:sz w:val="22"/>
                <w:szCs w:val="22"/>
              </w:rPr>
              <w:t>(</w:t>
            </w:r>
            <w:r w:rsidRPr="00AF45D2">
              <w:rPr>
                <w:rFonts w:eastAsia="MS Mincho"/>
                <w:b/>
                <w:sz w:val="22"/>
                <w:szCs w:val="22"/>
              </w:rPr>
              <w:t>тридцать четыре тысячи семьсот</w:t>
            </w:r>
            <w:r w:rsidR="00E224F7" w:rsidRPr="00AF45D2">
              <w:rPr>
                <w:rFonts w:eastAsia="MS Mincho"/>
                <w:b/>
                <w:sz w:val="22"/>
                <w:szCs w:val="22"/>
              </w:rPr>
              <w:t xml:space="preserve">) </w:t>
            </w:r>
            <w:r w:rsidR="00BF64B5" w:rsidRPr="00AF45D2">
              <w:rPr>
                <w:rFonts w:eastAsia="MS Mincho"/>
                <w:b/>
                <w:sz w:val="22"/>
                <w:szCs w:val="22"/>
              </w:rPr>
              <w:t>р</w:t>
            </w:r>
            <w:r w:rsidR="00D67646" w:rsidRPr="00AF45D2">
              <w:rPr>
                <w:rFonts w:eastAsia="MS Mincho"/>
                <w:b/>
                <w:sz w:val="22"/>
                <w:szCs w:val="22"/>
              </w:rPr>
              <w:t>убл</w:t>
            </w:r>
            <w:r w:rsidRPr="00AF45D2">
              <w:rPr>
                <w:rFonts w:eastAsia="MS Mincho"/>
                <w:b/>
                <w:sz w:val="22"/>
                <w:szCs w:val="22"/>
              </w:rPr>
              <w:t>ей</w:t>
            </w:r>
            <w:r w:rsidR="00A46FC3" w:rsidRPr="00AF45D2">
              <w:rPr>
                <w:rFonts w:eastAsia="MS Mincho"/>
                <w:b/>
                <w:sz w:val="22"/>
                <w:szCs w:val="22"/>
              </w:rPr>
              <w:t xml:space="preserve"> </w:t>
            </w:r>
            <w:r w:rsidRPr="00AF45D2">
              <w:rPr>
                <w:rFonts w:eastAsia="MS Mincho"/>
                <w:b/>
                <w:sz w:val="22"/>
                <w:szCs w:val="22"/>
              </w:rPr>
              <w:t>00</w:t>
            </w:r>
            <w:r w:rsidR="00A46FC3" w:rsidRPr="00AF45D2">
              <w:rPr>
                <w:rFonts w:eastAsia="MS Mincho"/>
                <w:b/>
                <w:sz w:val="22"/>
                <w:szCs w:val="22"/>
              </w:rPr>
              <w:t xml:space="preserve"> копе</w:t>
            </w:r>
            <w:r w:rsidR="00242F7E" w:rsidRPr="00AF45D2">
              <w:rPr>
                <w:rFonts w:eastAsia="MS Mincho"/>
                <w:b/>
                <w:sz w:val="22"/>
                <w:szCs w:val="22"/>
              </w:rPr>
              <w:t>ек</w:t>
            </w:r>
            <w:r w:rsidR="008F1BD6" w:rsidRPr="00AF45D2">
              <w:rPr>
                <w:rFonts w:eastAsia="MS Mincho"/>
                <w:b/>
                <w:sz w:val="22"/>
                <w:szCs w:val="22"/>
              </w:rPr>
              <w:t xml:space="preserve">. </w:t>
            </w:r>
            <w:r w:rsidR="003C7160" w:rsidRPr="00AF45D2">
              <w:rPr>
                <w:rFonts w:eastAsia="MS Mincho"/>
                <w:sz w:val="22"/>
                <w:szCs w:val="22"/>
              </w:rPr>
              <w:t>(</w:t>
            </w:r>
            <w:r w:rsidR="003C7160" w:rsidRPr="00AF45D2">
              <w:rPr>
                <w:sz w:val="22"/>
                <w:szCs w:val="22"/>
              </w:rPr>
              <w:t>В стоимость услуг включены накладные и плановые расходы Исполнителя, а также все налоги, пошлины и иные обязательные платежи).</w:t>
            </w:r>
          </w:p>
        </w:tc>
      </w:tr>
      <w:tr w:rsidR="000A5CBC" w:rsidRPr="007C33FA" w14:paraId="32878519" w14:textId="77777777" w:rsidTr="00AF45D2">
        <w:trPr>
          <w:trHeight w:val="1309"/>
        </w:trPr>
        <w:tc>
          <w:tcPr>
            <w:tcW w:w="617" w:type="dxa"/>
            <w:vAlign w:val="center"/>
          </w:tcPr>
          <w:p w14:paraId="28704C4D" w14:textId="77777777" w:rsidR="000A5CBC" w:rsidRPr="007C33FA" w:rsidRDefault="005671E8" w:rsidP="008D2A4A">
            <w:pPr>
              <w:spacing w:line="260" w:lineRule="exact"/>
              <w:jc w:val="center"/>
              <w:rPr>
                <w:b/>
                <w:bCs/>
              </w:rPr>
            </w:pPr>
            <w:r w:rsidRPr="007C33FA">
              <w:rPr>
                <w:b/>
                <w:bCs/>
              </w:rPr>
              <w:t>7</w:t>
            </w:r>
            <w:r w:rsidR="000A5CBC" w:rsidRPr="007C33FA">
              <w:rPr>
                <w:b/>
                <w:bCs/>
              </w:rPr>
              <w:t>.</w:t>
            </w:r>
          </w:p>
        </w:tc>
        <w:tc>
          <w:tcPr>
            <w:tcW w:w="3318" w:type="dxa"/>
            <w:vAlign w:val="center"/>
          </w:tcPr>
          <w:p w14:paraId="772BE030" w14:textId="77777777" w:rsidR="000A5CBC" w:rsidRPr="007C33FA" w:rsidRDefault="000A5CBC" w:rsidP="008D2A4A">
            <w:pPr>
              <w:spacing w:line="260" w:lineRule="exact"/>
              <w:jc w:val="center"/>
              <w:rPr>
                <w:b/>
                <w:bCs/>
              </w:rPr>
            </w:pPr>
            <w:r w:rsidRPr="007C33FA">
              <w:rPr>
                <w:b/>
                <w:bCs/>
              </w:rPr>
              <w:t>Срок подачи заявок</w:t>
            </w:r>
          </w:p>
        </w:tc>
        <w:tc>
          <w:tcPr>
            <w:tcW w:w="6839" w:type="dxa"/>
            <w:vAlign w:val="center"/>
          </w:tcPr>
          <w:p w14:paraId="694496CF" w14:textId="77777777" w:rsidR="0035066A" w:rsidRPr="00AF45D2" w:rsidRDefault="0035066A" w:rsidP="00AF45D2">
            <w:pPr>
              <w:spacing w:line="240" w:lineRule="exact"/>
              <w:jc w:val="both"/>
              <w:rPr>
                <w:bCs/>
                <w:sz w:val="22"/>
                <w:szCs w:val="22"/>
              </w:rPr>
            </w:pPr>
            <w:r w:rsidRPr="00AF45D2">
              <w:rPr>
                <w:bCs/>
                <w:sz w:val="22"/>
                <w:szCs w:val="22"/>
              </w:rPr>
              <w:t xml:space="preserve">Дата начала подачи заявок – с момента опубликования извещения и документации </w:t>
            </w:r>
            <w:r w:rsidRPr="00AF45D2">
              <w:rPr>
                <w:sz w:val="22"/>
                <w:szCs w:val="22"/>
              </w:rPr>
              <w:t xml:space="preserve">на </w:t>
            </w:r>
            <w:r w:rsidRPr="00AF45D2">
              <w:rPr>
                <w:bCs/>
                <w:sz w:val="22"/>
                <w:szCs w:val="22"/>
              </w:rPr>
              <w:t>сайт</w:t>
            </w:r>
            <w:r w:rsidR="00BE4ECB" w:rsidRPr="00AF45D2">
              <w:rPr>
                <w:bCs/>
                <w:sz w:val="22"/>
                <w:szCs w:val="22"/>
              </w:rPr>
              <w:t>е</w:t>
            </w:r>
            <w:r w:rsidRPr="00AF45D2">
              <w:rPr>
                <w:bCs/>
                <w:sz w:val="22"/>
                <w:szCs w:val="22"/>
              </w:rPr>
              <w:t xml:space="preserve"> </w:t>
            </w:r>
            <w:r w:rsidRPr="00AF45D2">
              <w:rPr>
                <w:b/>
                <w:bCs/>
                <w:sz w:val="22"/>
                <w:szCs w:val="22"/>
              </w:rPr>
              <w:t>«</w:t>
            </w:r>
            <w:r w:rsidR="000D3FAF">
              <w:rPr>
                <w:b/>
                <w:bCs/>
                <w:sz w:val="22"/>
                <w:szCs w:val="22"/>
              </w:rPr>
              <w:t>18</w:t>
            </w:r>
            <w:r w:rsidR="00EF254D" w:rsidRPr="00AF45D2">
              <w:rPr>
                <w:b/>
                <w:bCs/>
                <w:sz w:val="22"/>
                <w:szCs w:val="22"/>
              </w:rPr>
              <w:t xml:space="preserve">» </w:t>
            </w:r>
            <w:r w:rsidR="00B65038" w:rsidRPr="00AF45D2">
              <w:rPr>
                <w:b/>
                <w:bCs/>
                <w:sz w:val="22"/>
                <w:szCs w:val="22"/>
              </w:rPr>
              <w:t>октября</w:t>
            </w:r>
            <w:r w:rsidR="00EF254D" w:rsidRPr="00AF45D2">
              <w:rPr>
                <w:b/>
                <w:bCs/>
                <w:sz w:val="22"/>
                <w:szCs w:val="22"/>
              </w:rPr>
              <w:t xml:space="preserve"> 2019г</w:t>
            </w:r>
          </w:p>
          <w:p w14:paraId="075A6955" w14:textId="77777777" w:rsidR="000A5CBC" w:rsidRPr="00AF45D2" w:rsidRDefault="0035066A" w:rsidP="00AF45D2">
            <w:pPr>
              <w:spacing w:line="240" w:lineRule="exact"/>
              <w:jc w:val="both"/>
              <w:rPr>
                <w:sz w:val="22"/>
                <w:szCs w:val="22"/>
              </w:rPr>
            </w:pPr>
            <w:r w:rsidRPr="00AF45D2">
              <w:rPr>
                <w:bCs/>
                <w:sz w:val="22"/>
                <w:szCs w:val="22"/>
              </w:rPr>
              <w:t xml:space="preserve">Дата окончания срока подачи заявок – </w:t>
            </w:r>
            <w:r w:rsidRPr="00AF45D2">
              <w:rPr>
                <w:b/>
                <w:bCs/>
                <w:sz w:val="22"/>
                <w:szCs w:val="22"/>
              </w:rPr>
              <w:t>«</w:t>
            </w:r>
            <w:r w:rsidR="000D3FAF">
              <w:rPr>
                <w:b/>
                <w:bCs/>
                <w:sz w:val="22"/>
                <w:szCs w:val="22"/>
              </w:rPr>
              <w:t>25</w:t>
            </w:r>
            <w:r w:rsidR="008A1582" w:rsidRPr="00AF45D2">
              <w:rPr>
                <w:b/>
                <w:bCs/>
                <w:sz w:val="22"/>
                <w:szCs w:val="22"/>
              </w:rPr>
              <w:t xml:space="preserve">» </w:t>
            </w:r>
            <w:r w:rsidR="00B65038" w:rsidRPr="00AF45D2">
              <w:rPr>
                <w:b/>
                <w:bCs/>
                <w:sz w:val="22"/>
                <w:szCs w:val="22"/>
              </w:rPr>
              <w:t>октября</w:t>
            </w:r>
            <w:r w:rsidR="00547F38" w:rsidRPr="00AF45D2">
              <w:rPr>
                <w:b/>
                <w:bCs/>
                <w:sz w:val="22"/>
                <w:szCs w:val="22"/>
              </w:rPr>
              <w:t xml:space="preserve"> </w:t>
            </w:r>
            <w:r w:rsidR="00EF254D" w:rsidRPr="00AF45D2">
              <w:rPr>
                <w:b/>
                <w:bCs/>
                <w:sz w:val="22"/>
                <w:szCs w:val="22"/>
              </w:rPr>
              <w:t>2019г</w:t>
            </w:r>
            <w:r w:rsidRPr="00AF45D2">
              <w:rPr>
                <w:b/>
                <w:bCs/>
                <w:sz w:val="22"/>
                <w:szCs w:val="22"/>
              </w:rPr>
              <w:t xml:space="preserve"> в </w:t>
            </w:r>
            <w:r w:rsidR="001B22FB" w:rsidRPr="00AF45D2">
              <w:rPr>
                <w:b/>
                <w:bCs/>
                <w:sz w:val="22"/>
                <w:szCs w:val="22"/>
              </w:rPr>
              <w:t>1</w:t>
            </w:r>
            <w:r w:rsidR="009C4283" w:rsidRPr="00AF45D2">
              <w:rPr>
                <w:b/>
                <w:bCs/>
                <w:sz w:val="22"/>
                <w:szCs w:val="22"/>
              </w:rPr>
              <w:t>0</w:t>
            </w:r>
            <w:r w:rsidRPr="00AF45D2">
              <w:rPr>
                <w:b/>
                <w:bCs/>
                <w:sz w:val="22"/>
                <w:szCs w:val="22"/>
              </w:rPr>
              <w:t>:</w:t>
            </w:r>
            <w:r w:rsidR="001B22FB" w:rsidRPr="00AF45D2">
              <w:rPr>
                <w:b/>
                <w:bCs/>
                <w:sz w:val="22"/>
                <w:szCs w:val="22"/>
              </w:rPr>
              <w:t>00</w:t>
            </w:r>
            <w:r w:rsidRPr="00AF45D2">
              <w:rPr>
                <w:b/>
                <w:bCs/>
                <w:sz w:val="22"/>
                <w:szCs w:val="22"/>
              </w:rPr>
              <w:t xml:space="preserve"> часов</w:t>
            </w:r>
            <w:r w:rsidRPr="00AF45D2">
              <w:rPr>
                <w:bCs/>
                <w:sz w:val="22"/>
                <w:szCs w:val="22"/>
              </w:rPr>
              <w:t xml:space="preserve"> по московскому времени.</w:t>
            </w:r>
          </w:p>
        </w:tc>
      </w:tr>
      <w:tr w:rsidR="00721AB5" w:rsidRPr="007C33FA" w14:paraId="76BB578D" w14:textId="77777777" w:rsidTr="00AF45D2">
        <w:trPr>
          <w:trHeight w:val="434"/>
        </w:trPr>
        <w:tc>
          <w:tcPr>
            <w:tcW w:w="617" w:type="dxa"/>
            <w:vAlign w:val="center"/>
          </w:tcPr>
          <w:p w14:paraId="1409D1CC" w14:textId="77777777" w:rsidR="00721AB5" w:rsidRPr="007C33FA" w:rsidRDefault="00721AB5" w:rsidP="008D2A4A">
            <w:pPr>
              <w:spacing w:line="260" w:lineRule="exact"/>
              <w:jc w:val="center"/>
              <w:rPr>
                <w:b/>
                <w:bCs/>
              </w:rPr>
            </w:pPr>
            <w:r>
              <w:rPr>
                <w:b/>
                <w:bCs/>
              </w:rPr>
              <w:t>8.</w:t>
            </w:r>
          </w:p>
        </w:tc>
        <w:tc>
          <w:tcPr>
            <w:tcW w:w="3318" w:type="dxa"/>
            <w:vAlign w:val="center"/>
          </w:tcPr>
          <w:p w14:paraId="57C23E0C" w14:textId="77777777" w:rsidR="00721AB5" w:rsidRPr="007C33FA" w:rsidRDefault="00721AB5" w:rsidP="008D2A4A">
            <w:pPr>
              <w:spacing w:line="260" w:lineRule="exact"/>
              <w:jc w:val="center"/>
              <w:rPr>
                <w:b/>
                <w:bCs/>
              </w:rPr>
            </w:pPr>
            <w:r w:rsidRPr="00FC79DC">
              <w:rPr>
                <w:b/>
                <w:bCs/>
                <w:sz w:val="25"/>
                <w:szCs w:val="25"/>
              </w:rPr>
              <w:t>Источник финансирования</w:t>
            </w:r>
          </w:p>
        </w:tc>
        <w:tc>
          <w:tcPr>
            <w:tcW w:w="6839" w:type="dxa"/>
            <w:vAlign w:val="center"/>
          </w:tcPr>
          <w:p w14:paraId="51D34260" w14:textId="77777777" w:rsidR="001E136B" w:rsidRPr="001E136B" w:rsidRDefault="001E136B" w:rsidP="00AF45D2">
            <w:pPr>
              <w:spacing w:line="240" w:lineRule="exact"/>
              <w:jc w:val="both"/>
              <w:rPr>
                <w:rFonts w:eastAsia="MS Mincho"/>
                <w:sz w:val="22"/>
                <w:szCs w:val="22"/>
                <w:highlight w:val="yellow"/>
              </w:rPr>
            </w:pPr>
            <w:r w:rsidRPr="001E136B">
              <w:rPr>
                <w:rFonts w:eastAsia="MS Mincho"/>
                <w:sz w:val="22"/>
                <w:szCs w:val="22"/>
              </w:rPr>
              <w:t xml:space="preserve">Денежные средства по территориальной программе государственных гарантий ОМС по Ленинградской области и </w:t>
            </w:r>
          </w:p>
          <w:p w14:paraId="30A64BEC" w14:textId="77777777" w:rsidR="00721AB5" w:rsidRPr="00AF45D2" w:rsidRDefault="001E136B" w:rsidP="00AF45D2">
            <w:pPr>
              <w:spacing w:line="240" w:lineRule="exact"/>
              <w:jc w:val="both"/>
              <w:rPr>
                <w:bCs/>
                <w:sz w:val="22"/>
                <w:szCs w:val="22"/>
              </w:rPr>
            </w:pPr>
            <w:r w:rsidRPr="001E136B">
              <w:rPr>
                <w:rFonts w:eastAsia="MS Mincho"/>
                <w:sz w:val="22"/>
                <w:szCs w:val="22"/>
              </w:rPr>
              <w:t>Иные с</w:t>
            </w:r>
            <w:r w:rsidR="00721AB5" w:rsidRPr="001E136B">
              <w:rPr>
                <w:rFonts w:eastAsia="MS Mincho"/>
                <w:sz w:val="22"/>
                <w:szCs w:val="22"/>
              </w:rPr>
              <w:t>редства от предпринимательской деятельности.</w:t>
            </w:r>
          </w:p>
        </w:tc>
      </w:tr>
      <w:tr w:rsidR="000A5CBC" w:rsidRPr="007C33FA" w14:paraId="27D8F719" w14:textId="77777777" w:rsidTr="006779D2">
        <w:tc>
          <w:tcPr>
            <w:tcW w:w="617" w:type="dxa"/>
            <w:vAlign w:val="center"/>
          </w:tcPr>
          <w:p w14:paraId="0C1AAC9E" w14:textId="77777777" w:rsidR="000A5CBC" w:rsidRPr="007C33FA" w:rsidRDefault="00721AB5" w:rsidP="008D2A4A">
            <w:pPr>
              <w:spacing w:line="260" w:lineRule="exact"/>
              <w:jc w:val="center"/>
              <w:rPr>
                <w:b/>
                <w:bCs/>
              </w:rPr>
            </w:pPr>
            <w:r>
              <w:rPr>
                <w:b/>
                <w:bCs/>
              </w:rPr>
              <w:t>9</w:t>
            </w:r>
            <w:r w:rsidR="000A5CBC" w:rsidRPr="007C33FA">
              <w:rPr>
                <w:b/>
                <w:bCs/>
              </w:rPr>
              <w:t>.</w:t>
            </w:r>
          </w:p>
        </w:tc>
        <w:tc>
          <w:tcPr>
            <w:tcW w:w="3318" w:type="dxa"/>
            <w:vAlign w:val="center"/>
          </w:tcPr>
          <w:p w14:paraId="765CEE8E" w14:textId="77777777" w:rsidR="000A5CBC" w:rsidRPr="007C33FA" w:rsidRDefault="000A5CBC" w:rsidP="008D2A4A">
            <w:pPr>
              <w:spacing w:line="260" w:lineRule="exact"/>
              <w:jc w:val="center"/>
              <w:rPr>
                <w:b/>
                <w:bCs/>
              </w:rPr>
            </w:pPr>
            <w:r w:rsidRPr="007C33FA">
              <w:rPr>
                <w:b/>
                <w:bCs/>
              </w:rPr>
              <w:t>Место и дата вскрытия заявок</w:t>
            </w:r>
          </w:p>
        </w:tc>
        <w:tc>
          <w:tcPr>
            <w:tcW w:w="6839" w:type="dxa"/>
            <w:vAlign w:val="center"/>
          </w:tcPr>
          <w:p w14:paraId="6638B086" w14:textId="77777777" w:rsidR="0096299E" w:rsidRPr="00AF45D2" w:rsidRDefault="0035066A" w:rsidP="00AF45D2">
            <w:pPr>
              <w:spacing w:line="240" w:lineRule="exact"/>
              <w:jc w:val="both"/>
              <w:rPr>
                <w:bCs/>
                <w:i/>
                <w:sz w:val="22"/>
                <w:szCs w:val="22"/>
              </w:rPr>
            </w:pPr>
            <w:r w:rsidRPr="00AF45D2">
              <w:rPr>
                <w:bCs/>
                <w:sz w:val="22"/>
                <w:szCs w:val="22"/>
              </w:rPr>
              <w:t xml:space="preserve">Вскрытие заявок осуществляется по истечении срока подачи заявок </w:t>
            </w:r>
            <w:r w:rsidR="00547F38" w:rsidRPr="00AF45D2">
              <w:rPr>
                <w:b/>
                <w:bCs/>
                <w:sz w:val="22"/>
                <w:szCs w:val="22"/>
              </w:rPr>
              <w:t>«</w:t>
            </w:r>
            <w:r w:rsidR="000D3FAF">
              <w:rPr>
                <w:b/>
                <w:bCs/>
                <w:sz w:val="22"/>
                <w:szCs w:val="22"/>
              </w:rPr>
              <w:t>25</w:t>
            </w:r>
            <w:r w:rsidR="00547F38" w:rsidRPr="00AF45D2">
              <w:rPr>
                <w:b/>
                <w:bCs/>
                <w:sz w:val="22"/>
                <w:szCs w:val="22"/>
              </w:rPr>
              <w:t xml:space="preserve">» </w:t>
            </w:r>
            <w:r w:rsidR="00B65038" w:rsidRPr="00AF45D2">
              <w:rPr>
                <w:b/>
                <w:bCs/>
                <w:sz w:val="22"/>
                <w:szCs w:val="22"/>
              </w:rPr>
              <w:t>октября</w:t>
            </w:r>
            <w:r w:rsidR="00547F38" w:rsidRPr="00AF45D2">
              <w:rPr>
                <w:b/>
                <w:bCs/>
                <w:sz w:val="22"/>
                <w:szCs w:val="22"/>
              </w:rPr>
              <w:t xml:space="preserve"> </w:t>
            </w:r>
            <w:r w:rsidR="00EF254D" w:rsidRPr="00AF45D2">
              <w:rPr>
                <w:b/>
                <w:bCs/>
                <w:sz w:val="22"/>
                <w:szCs w:val="22"/>
              </w:rPr>
              <w:t xml:space="preserve">2019г </w:t>
            </w:r>
            <w:r w:rsidR="00851892" w:rsidRPr="00AF45D2">
              <w:rPr>
                <w:b/>
                <w:bCs/>
                <w:sz w:val="22"/>
                <w:szCs w:val="22"/>
              </w:rPr>
              <w:t xml:space="preserve">в </w:t>
            </w:r>
            <w:r w:rsidR="009C4283" w:rsidRPr="00AF45D2">
              <w:rPr>
                <w:b/>
                <w:bCs/>
                <w:sz w:val="22"/>
                <w:szCs w:val="22"/>
              </w:rPr>
              <w:t>1</w:t>
            </w:r>
            <w:r w:rsidR="00BA01A4" w:rsidRPr="00AF45D2">
              <w:rPr>
                <w:b/>
                <w:bCs/>
                <w:sz w:val="22"/>
                <w:szCs w:val="22"/>
              </w:rPr>
              <w:t>1</w:t>
            </w:r>
            <w:r w:rsidRPr="00AF45D2">
              <w:rPr>
                <w:b/>
                <w:bCs/>
                <w:sz w:val="22"/>
                <w:szCs w:val="22"/>
              </w:rPr>
              <w:t>:</w:t>
            </w:r>
            <w:r w:rsidR="003B515E" w:rsidRPr="00AF45D2">
              <w:rPr>
                <w:b/>
                <w:bCs/>
                <w:sz w:val="22"/>
                <w:szCs w:val="22"/>
              </w:rPr>
              <w:t>0</w:t>
            </w:r>
            <w:r w:rsidR="000E06C0" w:rsidRPr="00AF45D2">
              <w:rPr>
                <w:b/>
                <w:bCs/>
                <w:sz w:val="22"/>
                <w:szCs w:val="22"/>
              </w:rPr>
              <w:t>0</w:t>
            </w:r>
            <w:r w:rsidRPr="00AF45D2">
              <w:rPr>
                <w:bCs/>
                <w:sz w:val="22"/>
                <w:szCs w:val="22"/>
              </w:rPr>
              <w:t xml:space="preserve"> часов московского времени</w:t>
            </w:r>
            <w:r w:rsidR="009C4283" w:rsidRPr="00AF45D2">
              <w:rPr>
                <w:bCs/>
                <w:sz w:val="22"/>
                <w:szCs w:val="22"/>
              </w:rPr>
              <w:t xml:space="preserve"> по адресу: 187401, Ленинградская обл., г. Волхов, ул. Воронежская, д.1.</w:t>
            </w:r>
          </w:p>
        </w:tc>
      </w:tr>
      <w:tr w:rsidR="000A5CBC" w:rsidRPr="007C33FA" w14:paraId="4AF75B72" w14:textId="77777777" w:rsidTr="006779D2">
        <w:tc>
          <w:tcPr>
            <w:tcW w:w="617" w:type="dxa"/>
            <w:vAlign w:val="center"/>
          </w:tcPr>
          <w:p w14:paraId="498C3B92" w14:textId="77777777" w:rsidR="000A5CBC" w:rsidRPr="007C33FA" w:rsidRDefault="00721AB5" w:rsidP="008D2A4A">
            <w:pPr>
              <w:spacing w:line="260" w:lineRule="exact"/>
              <w:jc w:val="center"/>
              <w:rPr>
                <w:b/>
                <w:bCs/>
              </w:rPr>
            </w:pPr>
            <w:r>
              <w:rPr>
                <w:b/>
                <w:bCs/>
              </w:rPr>
              <w:t>10</w:t>
            </w:r>
            <w:r w:rsidR="000A5CBC" w:rsidRPr="007C33FA">
              <w:rPr>
                <w:b/>
                <w:bCs/>
              </w:rPr>
              <w:t>.</w:t>
            </w:r>
          </w:p>
        </w:tc>
        <w:tc>
          <w:tcPr>
            <w:tcW w:w="3318" w:type="dxa"/>
            <w:vAlign w:val="center"/>
          </w:tcPr>
          <w:p w14:paraId="23D62070" w14:textId="77777777" w:rsidR="000A5CBC" w:rsidRPr="007C33FA" w:rsidRDefault="000A5CBC" w:rsidP="008D2A4A">
            <w:pPr>
              <w:spacing w:line="260" w:lineRule="exact"/>
              <w:jc w:val="center"/>
              <w:rPr>
                <w:b/>
                <w:bCs/>
              </w:rPr>
            </w:pPr>
            <w:r w:rsidRPr="007C33FA">
              <w:rPr>
                <w:b/>
                <w:bCs/>
              </w:rPr>
              <w:t>Место и дата рассмотрения предложений участников закупки и подведения итогов закупки</w:t>
            </w:r>
          </w:p>
        </w:tc>
        <w:tc>
          <w:tcPr>
            <w:tcW w:w="6839" w:type="dxa"/>
            <w:vAlign w:val="center"/>
          </w:tcPr>
          <w:p w14:paraId="68A73EB4" w14:textId="77777777" w:rsidR="00851892" w:rsidRPr="00AF45D2" w:rsidRDefault="003D3B0F" w:rsidP="00AF45D2">
            <w:pPr>
              <w:spacing w:line="240" w:lineRule="exact"/>
              <w:jc w:val="both"/>
              <w:rPr>
                <w:bCs/>
                <w:sz w:val="22"/>
                <w:szCs w:val="22"/>
              </w:rPr>
            </w:pPr>
            <w:r w:rsidRPr="00AF45D2">
              <w:rPr>
                <w:bCs/>
                <w:sz w:val="22"/>
                <w:szCs w:val="22"/>
              </w:rPr>
              <w:t xml:space="preserve">Рассмотрение заявок осуществляется </w:t>
            </w:r>
            <w:r w:rsidR="00547F38" w:rsidRPr="00AF45D2">
              <w:rPr>
                <w:bCs/>
                <w:sz w:val="22"/>
                <w:szCs w:val="22"/>
              </w:rPr>
              <w:t>«</w:t>
            </w:r>
            <w:r w:rsidR="000D3FAF">
              <w:rPr>
                <w:b/>
                <w:bCs/>
                <w:sz w:val="22"/>
                <w:szCs w:val="22"/>
              </w:rPr>
              <w:t>25</w:t>
            </w:r>
            <w:r w:rsidR="00547F38" w:rsidRPr="00AF45D2">
              <w:rPr>
                <w:b/>
                <w:bCs/>
                <w:sz w:val="22"/>
                <w:szCs w:val="22"/>
              </w:rPr>
              <w:t xml:space="preserve">» </w:t>
            </w:r>
            <w:r w:rsidR="00B65038" w:rsidRPr="00AF45D2">
              <w:rPr>
                <w:b/>
                <w:bCs/>
                <w:sz w:val="22"/>
                <w:szCs w:val="22"/>
              </w:rPr>
              <w:t>октября</w:t>
            </w:r>
            <w:r w:rsidR="00547F38" w:rsidRPr="00AF45D2">
              <w:rPr>
                <w:b/>
                <w:bCs/>
                <w:sz w:val="22"/>
                <w:szCs w:val="22"/>
              </w:rPr>
              <w:t xml:space="preserve"> </w:t>
            </w:r>
            <w:r w:rsidR="00EF254D" w:rsidRPr="00AF45D2">
              <w:rPr>
                <w:b/>
                <w:bCs/>
                <w:sz w:val="22"/>
                <w:szCs w:val="22"/>
              </w:rPr>
              <w:t xml:space="preserve">2019г </w:t>
            </w:r>
            <w:r w:rsidRPr="00AF45D2">
              <w:rPr>
                <w:b/>
                <w:bCs/>
                <w:sz w:val="22"/>
                <w:szCs w:val="22"/>
              </w:rPr>
              <w:t xml:space="preserve">в </w:t>
            </w:r>
            <w:r w:rsidR="000E06C0" w:rsidRPr="00AF45D2">
              <w:rPr>
                <w:b/>
                <w:bCs/>
                <w:sz w:val="22"/>
                <w:szCs w:val="22"/>
              </w:rPr>
              <w:t>1</w:t>
            </w:r>
            <w:r w:rsidR="00BA01A4" w:rsidRPr="00AF45D2">
              <w:rPr>
                <w:b/>
                <w:bCs/>
                <w:sz w:val="22"/>
                <w:szCs w:val="22"/>
              </w:rPr>
              <w:t>1</w:t>
            </w:r>
            <w:r w:rsidRPr="00AF45D2">
              <w:rPr>
                <w:b/>
                <w:bCs/>
                <w:sz w:val="22"/>
                <w:szCs w:val="22"/>
              </w:rPr>
              <w:t>:</w:t>
            </w:r>
            <w:r w:rsidR="00076BBC" w:rsidRPr="00AF45D2">
              <w:rPr>
                <w:b/>
                <w:bCs/>
                <w:sz w:val="22"/>
                <w:szCs w:val="22"/>
              </w:rPr>
              <w:t>3</w:t>
            </w:r>
            <w:r w:rsidR="000E06C0" w:rsidRPr="00AF45D2">
              <w:rPr>
                <w:b/>
                <w:bCs/>
                <w:sz w:val="22"/>
                <w:szCs w:val="22"/>
              </w:rPr>
              <w:t>0</w:t>
            </w:r>
            <w:r w:rsidRPr="00AF45D2">
              <w:rPr>
                <w:bCs/>
                <w:sz w:val="22"/>
                <w:szCs w:val="22"/>
              </w:rPr>
              <w:t xml:space="preserve"> часов по московскому времени по адресу:</w:t>
            </w:r>
          </w:p>
          <w:p w14:paraId="731D6D4F" w14:textId="77777777" w:rsidR="000A5CBC" w:rsidRPr="00AF45D2" w:rsidRDefault="00232B20" w:rsidP="00AF45D2">
            <w:pPr>
              <w:spacing w:line="240" w:lineRule="exact"/>
              <w:jc w:val="both"/>
              <w:rPr>
                <w:bCs/>
                <w:sz w:val="22"/>
                <w:szCs w:val="22"/>
                <w:highlight w:val="yellow"/>
              </w:rPr>
            </w:pPr>
            <w:r w:rsidRPr="00AF45D2">
              <w:rPr>
                <w:bCs/>
                <w:sz w:val="22"/>
                <w:szCs w:val="22"/>
              </w:rPr>
              <w:t>187401, Ленинградская обл., г. Волхов, ул. Воронежская, д.1.</w:t>
            </w:r>
          </w:p>
        </w:tc>
      </w:tr>
      <w:tr w:rsidR="00657D9C" w:rsidRPr="007C33FA" w14:paraId="6FCF8FF4" w14:textId="77777777" w:rsidTr="006779D2">
        <w:tc>
          <w:tcPr>
            <w:tcW w:w="617" w:type="dxa"/>
            <w:vAlign w:val="center"/>
          </w:tcPr>
          <w:p w14:paraId="0E7C060D" w14:textId="77777777" w:rsidR="00657D9C" w:rsidRPr="007C33FA" w:rsidRDefault="00657D9C" w:rsidP="00721AB5">
            <w:pPr>
              <w:spacing w:line="260" w:lineRule="exact"/>
              <w:jc w:val="center"/>
              <w:rPr>
                <w:b/>
                <w:bCs/>
              </w:rPr>
            </w:pPr>
            <w:r w:rsidRPr="007C33FA">
              <w:rPr>
                <w:b/>
                <w:bCs/>
              </w:rPr>
              <w:t>1</w:t>
            </w:r>
            <w:r w:rsidR="00721AB5">
              <w:rPr>
                <w:b/>
                <w:bCs/>
              </w:rPr>
              <w:t>1</w:t>
            </w:r>
            <w:r w:rsidRPr="007C33FA">
              <w:rPr>
                <w:b/>
                <w:bCs/>
              </w:rPr>
              <w:t xml:space="preserve">. </w:t>
            </w:r>
          </w:p>
        </w:tc>
        <w:tc>
          <w:tcPr>
            <w:tcW w:w="3318" w:type="dxa"/>
            <w:vAlign w:val="center"/>
          </w:tcPr>
          <w:p w14:paraId="4700C7D6" w14:textId="77777777" w:rsidR="00657D9C" w:rsidRPr="007C33FA" w:rsidRDefault="00657D9C" w:rsidP="008D2A4A">
            <w:pPr>
              <w:spacing w:line="260" w:lineRule="exact"/>
              <w:jc w:val="center"/>
              <w:rPr>
                <w:b/>
                <w:bCs/>
              </w:rPr>
            </w:pPr>
            <w:r w:rsidRPr="007C33FA">
              <w:rPr>
                <w:b/>
                <w:bCs/>
              </w:rPr>
              <w:t>Публикация протокола вскрытия конвертов</w:t>
            </w:r>
          </w:p>
        </w:tc>
        <w:tc>
          <w:tcPr>
            <w:tcW w:w="6839" w:type="dxa"/>
            <w:vAlign w:val="center"/>
          </w:tcPr>
          <w:p w14:paraId="03FF2F8B" w14:textId="77777777" w:rsidR="00657D9C" w:rsidRPr="00AF45D2" w:rsidRDefault="00657D9C" w:rsidP="00AF45D2">
            <w:pPr>
              <w:spacing w:line="240" w:lineRule="exact"/>
              <w:jc w:val="both"/>
              <w:rPr>
                <w:bCs/>
                <w:sz w:val="22"/>
                <w:szCs w:val="22"/>
              </w:rPr>
            </w:pPr>
            <w:r w:rsidRPr="00AF45D2">
              <w:rPr>
                <w:bCs/>
                <w:sz w:val="22"/>
                <w:szCs w:val="22"/>
              </w:rPr>
              <w:t>Не позднее 3-х</w:t>
            </w:r>
            <w:r w:rsidR="00FD0FB3" w:rsidRPr="00AF45D2">
              <w:rPr>
                <w:bCs/>
                <w:sz w:val="22"/>
                <w:szCs w:val="22"/>
              </w:rPr>
              <w:t xml:space="preserve"> </w:t>
            </w:r>
            <w:r w:rsidRPr="00AF45D2">
              <w:rPr>
                <w:bCs/>
                <w:sz w:val="22"/>
                <w:szCs w:val="22"/>
              </w:rPr>
              <w:t xml:space="preserve">дней с даты подписания протокола вскрытия </w:t>
            </w:r>
            <w:proofErr w:type="gramStart"/>
            <w:r w:rsidRPr="00AF45D2">
              <w:rPr>
                <w:bCs/>
                <w:sz w:val="22"/>
                <w:szCs w:val="22"/>
              </w:rPr>
              <w:t>конвертов  на</w:t>
            </w:r>
            <w:proofErr w:type="gramEnd"/>
            <w:r w:rsidRPr="00AF45D2">
              <w:rPr>
                <w:bCs/>
                <w:sz w:val="22"/>
                <w:szCs w:val="22"/>
              </w:rPr>
              <w:t xml:space="preserve"> сайте Учреждения: </w:t>
            </w:r>
            <w:r w:rsidRPr="00AF45D2">
              <w:rPr>
                <w:sz w:val="22"/>
                <w:szCs w:val="22"/>
                <w:lang w:val="en-US"/>
              </w:rPr>
              <w:t>www</w:t>
            </w:r>
            <w:r w:rsidRPr="00AF45D2">
              <w:rPr>
                <w:sz w:val="22"/>
                <w:szCs w:val="22"/>
              </w:rPr>
              <w:t>.</w:t>
            </w:r>
            <w:proofErr w:type="spellStart"/>
            <w:r w:rsidRPr="00AF45D2">
              <w:rPr>
                <w:sz w:val="22"/>
                <w:szCs w:val="22"/>
              </w:rPr>
              <w:t>ob-volhovstroy</w:t>
            </w:r>
            <w:proofErr w:type="spellEnd"/>
            <w:r w:rsidRPr="00AF45D2">
              <w:rPr>
                <w:sz w:val="22"/>
                <w:szCs w:val="22"/>
              </w:rPr>
              <w:t>.</w:t>
            </w:r>
            <w:proofErr w:type="spellStart"/>
            <w:r w:rsidRPr="00AF45D2">
              <w:rPr>
                <w:sz w:val="22"/>
                <w:szCs w:val="22"/>
                <w:lang w:val="en-US"/>
              </w:rPr>
              <w:t>ru</w:t>
            </w:r>
            <w:proofErr w:type="spellEnd"/>
            <w:r w:rsidRPr="00AF45D2">
              <w:rPr>
                <w:sz w:val="22"/>
                <w:szCs w:val="22"/>
              </w:rPr>
              <w:t xml:space="preserve">  </w:t>
            </w:r>
          </w:p>
        </w:tc>
      </w:tr>
      <w:tr w:rsidR="00695EA8" w:rsidRPr="007C33FA" w14:paraId="619CFFDC" w14:textId="77777777" w:rsidTr="006779D2">
        <w:tc>
          <w:tcPr>
            <w:tcW w:w="617" w:type="dxa"/>
            <w:vAlign w:val="center"/>
          </w:tcPr>
          <w:p w14:paraId="08D28725" w14:textId="77777777" w:rsidR="00695EA8" w:rsidRPr="007C33FA" w:rsidRDefault="00C74D57" w:rsidP="00721AB5">
            <w:pPr>
              <w:spacing w:line="260" w:lineRule="exact"/>
              <w:jc w:val="center"/>
              <w:rPr>
                <w:b/>
                <w:bCs/>
              </w:rPr>
            </w:pPr>
            <w:r w:rsidRPr="007C33FA">
              <w:rPr>
                <w:b/>
                <w:bCs/>
              </w:rPr>
              <w:t>1</w:t>
            </w:r>
            <w:r w:rsidR="00721AB5">
              <w:rPr>
                <w:b/>
                <w:bCs/>
              </w:rPr>
              <w:t>2</w:t>
            </w:r>
            <w:r w:rsidR="00657D9C" w:rsidRPr="007C33FA">
              <w:rPr>
                <w:b/>
                <w:bCs/>
              </w:rPr>
              <w:t xml:space="preserve">. </w:t>
            </w:r>
          </w:p>
        </w:tc>
        <w:tc>
          <w:tcPr>
            <w:tcW w:w="3318" w:type="dxa"/>
            <w:vAlign w:val="center"/>
          </w:tcPr>
          <w:p w14:paraId="0F974187" w14:textId="77777777" w:rsidR="00695EA8" w:rsidRPr="007C33FA" w:rsidRDefault="00657D9C" w:rsidP="008D2A4A">
            <w:pPr>
              <w:spacing w:line="260" w:lineRule="exact"/>
              <w:jc w:val="center"/>
              <w:rPr>
                <w:b/>
                <w:bCs/>
              </w:rPr>
            </w:pPr>
            <w:r w:rsidRPr="007C33FA">
              <w:rPr>
                <w:b/>
                <w:bCs/>
              </w:rPr>
              <w:t>Требования к участникам Закупки</w:t>
            </w:r>
            <w:r w:rsidR="0050518F" w:rsidRPr="007C33FA">
              <w:rPr>
                <w:b/>
                <w:bCs/>
              </w:rPr>
              <w:t xml:space="preserve"> в запросе котировок:</w:t>
            </w:r>
          </w:p>
        </w:tc>
        <w:tc>
          <w:tcPr>
            <w:tcW w:w="6839" w:type="dxa"/>
            <w:vAlign w:val="center"/>
          </w:tcPr>
          <w:p w14:paraId="38B99C87" w14:textId="77777777" w:rsidR="0050518F" w:rsidRPr="00AF45D2" w:rsidRDefault="0050518F" w:rsidP="00AF45D2">
            <w:pPr>
              <w:spacing w:line="240" w:lineRule="exact"/>
              <w:jc w:val="both"/>
              <w:rPr>
                <w:bCs/>
                <w:sz w:val="22"/>
                <w:szCs w:val="22"/>
              </w:rPr>
            </w:pPr>
            <w:r w:rsidRPr="00AF45D2">
              <w:rPr>
                <w:bCs/>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3B6C1A2" w14:textId="77777777" w:rsidR="0050518F" w:rsidRPr="00AF45D2" w:rsidRDefault="0050518F" w:rsidP="00AF45D2">
            <w:pPr>
              <w:spacing w:line="240" w:lineRule="exact"/>
              <w:jc w:val="both"/>
              <w:rPr>
                <w:bCs/>
                <w:sz w:val="22"/>
                <w:szCs w:val="22"/>
              </w:rPr>
            </w:pPr>
            <w:r w:rsidRPr="00AF45D2">
              <w:rPr>
                <w:bCs/>
                <w:sz w:val="22"/>
                <w:szCs w:val="22"/>
              </w:rPr>
              <w:t xml:space="preserve">2) непроведение ликвидации участника закупки − юридического лица и отсутствие решения арбитражного суда о признании участника </w:t>
            </w:r>
            <w:r w:rsidRPr="00AF45D2">
              <w:rPr>
                <w:bCs/>
                <w:sz w:val="22"/>
                <w:szCs w:val="22"/>
              </w:rPr>
              <w:lastRenderedPageBreak/>
              <w:t>закупки - юридического лица или индивидуального предпринимателя несостоятельным (банкротом) и об открытии конкурсного производства;</w:t>
            </w:r>
          </w:p>
          <w:p w14:paraId="552F2E7B" w14:textId="77777777" w:rsidR="0050518F" w:rsidRPr="00AF45D2" w:rsidRDefault="0050518F" w:rsidP="00AF45D2">
            <w:pPr>
              <w:spacing w:line="240" w:lineRule="exact"/>
              <w:jc w:val="both"/>
              <w:rPr>
                <w:bCs/>
                <w:sz w:val="22"/>
                <w:szCs w:val="22"/>
              </w:rPr>
            </w:pPr>
            <w:r w:rsidRPr="00AF45D2">
              <w:rPr>
                <w:bCs/>
                <w:sz w:val="22"/>
                <w:szCs w:val="22"/>
              </w:rPr>
              <w:t xml:space="preserve">3) </w:t>
            </w:r>
            <w:proofErr w:type="spellStart"/>
            <w:r w:rsidRPr="00AF45D2">
              <w:rPr>
                <w:bCs/>
                <w:sz w:val="22"/>
                <w:szCs w:val="22"/>
              </w:rPr>
              <w:t>неприостановление</w:t>
            </w:r>
            <w:proofErr w:type="spellEnd"/>
            <w:r w:rsidRPr="00AF45D2">
              <w:rPr>
                <w:bCs/>
                <w:sz w:val="22"/>
                <w:szCs w:val="22"/>
              </w:rPr>
              <w:t xml:space="preserve"> деятельности участника закупки в порядке, установленном </w:t>
            </w:r>
            <w:hyperlink r:id="rId10" w:history="1">
              <w:r w:rsidRPr="00AF45D2">
                <w:rPr>
                  <w:rStyle w:val="ae"/>
                  <w:bCs/>
                  <w:sz w:val="22"/>
                  <w:szCs w:val="22"/>
                </w:rPr>
                <w:t>Кодексом</w:t>
              </w:r>
            </w:hyperlink>
            <w:r w:rsidRPr="00AF45D2">
              <w:rPr>
                <w:bCs/>
                <w:sz w:val="22"/>
                <w:szCs w:val="22"/>
              </w:rPr>
              <w:t xml:space="preserve"> Российской Федерации об административных правонарушениях, на дату подачи заявки на участие в закупке;</w:t>
            </w:r>
          </w:p>
          <w:p w14:paraId="0E16FB3B" w14:textId="77777777" w:rsidR="0050518F" w:rsidRPr="00AF45D2" w:rsidRDefault="0050518F" w:rsidP="00AF45D2">
            <w:pPr>
              <w:spacing w:line="240" w:lineRule="exact"/>
              <w:jc w:val="both"/>
              <w:rPr>
                <w:bCs/>
                <w:sz w:val="22"/>
                <w:szCs w:val="22"/>
              </w:rPr>
            </w:pPr>
            <w:r w:rsidRPr="00AF45D2">
              <w:rPr>
                <w:bCs/>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2B0B20B" w14:textId="77777777" w:rsidR="0050518F" w:rsidRPr="00AF45D2" w:rsidRDefault="0050518F" w:rsidP="00AF45D2">
            <w:pPr>
              <w:spacing w:line="240" w:lineRule="exact"/>
              <w:jc w:val="both"/>
              <w:rPr>
                <w:bCs/>
                <w:sz w:val="22"/>
                <w:szCs w:val="22"/>
              </w:rPr>
            </w:pPr>
            <w:r w:rsidRPr="00AF45D2">
              <w:rPr>
                <w:bCs/>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FAB1EE5" w14:textId="77777777" w:rsidR="0050518F" w:rsidRPr="00AF45D2" w:rsidRDefault="0050518F" w:rsidP="00AF45D2">
            <w:pPr>
              <w:spacing w:line="240" w:lineRule="exact"/>
              <w:jc w:val="both"/>
              <w:rPr>
                <w:bCs/>
                <w:sz w:val="22"/>
                <w:szCs w:val="22"/>
              </w:rPr>
            </w:pPr>
            <w:r w:rsidRPr="00AF45D2">
              <w:rPr>
                <w:bCs/>
                <w:sz w:val="22"/>
                <w:szCs w:val="22"/>
              </w:rPr>
              <w:t>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2CD1B4C" w14:textId="77777777" w:rsidR="00695EA8" w:rsidRPr="00AF45D2" w:rsidRDefault="0050518F" w:rsidP="00AF45D2">
            <w:pPr>
              <w:spacing w:line="240" w:lineRule="exact"/>
              <w:jc w:val="both"/>
              <w:rPr>
                <w:bCs/>
                <w:sz w:val="22"/>
                <w:szCs w:val="22"/>
              </w:rPr>
            </w:pPr>
            <w:r w:rsidRPr="00AF45D2">
              <w:rPr>
                <w:bCs/>
                <w:sz w:val="22"/>
                <w:szCs w:val="22"/>
              </w:rPr>
              <w:lastRenderedPageBreak/>
              <w:t xml:space="preserve">7) Отсутствие информации об участнике закупки в реестре недобросовестных поставщиков, предусмотренном </w:t>
            </w:r>
            <w:hyperlink r:id="rId11" w:history="1">
              <w:r w:rsidRPr="00AF45D2">
                <w:rPr>
                  <w:rStyle w:val="ae"/>
                  <w:bCs/>
                  <w:sz w:val="22"/>
                  <w:szCs w:val="22"/>
                </w:rPr>
                <w:t>статьей 5</w:t>
              </w:r>
            </w:hyperlink>
            <w:r w:rsidRPr="00AF45D2">
              <w:rPr>
                <w:bCs/>
                <w:sz w:val="22"/>
                <w:szCs w:val="22"/>
              </w:rPr>
              <w:t xml:space="preserve"> Федерального закона «О закупках товаров, работ, услуг отдельными видами юридических лиц»</w:t>
            </w:r>
            <w:bookmarkStart w:id="2" w:name="dst100005"/>
            <w:bookmarkEnd w:id="2"/>
            <w:r w:rsidRPr="00AF45D2">
              <w:rPr>
                <w:bCs/>
                <w:sz w:val="22"/>
                <w:szCs w:val="22"/>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7C33FA" w14:paraId="7A0F8ECB" w14:textId="77777777" w:rsidTr="006779D2">
        <w:tc>
          <w:tcPr>
            <w:tcW w:w="617" w:type="dxa"/>
            <w:vAlign w:val="center"/>
          </w:tcPr>
          <w:p w14:paraId="5F107F2D" w14:textId="77777777" w:rsidR="00C74D57" w:rsidRPr="007C33FA" w:rsidRDefault="00721AB5" w:rsidP="008D2A4A">
            <w:pPr>
              <w:spacing w:line="260" w:lineRule="exact"/>
              <w:jc w:val="center"/>
              <w:rPr>
                <w:b/>
                <w:bCs/>
              </w:rPr>
            </w:pPr>
            <w:r>
              <w:rPr>
                <w:b/>
                <w:bCs/>
              </w:rPr>
              <w:lastRenderedPageBreak/>
              <w:t>13</w:t>
            </w:r>
            <w:r w:rsidR="00C74D57" w:rsidRPr="007C33FA">
              <w:rPr>
                <w:b/>
                <w:bCs/>
              </w:rPr>
              <w:t xml:space="preserve">. </w:t>
            </w:r>
          </w:p>
        </w:tc>
        <w:tc>
          <w:tcPr>
            <w:tcW w:w="3318" w:type="dxa"/>
            <w:vAlign w:val="center"/>
          </w:tcPr>
          <w:p w14:paraId="16EBBC8A" w14:textId="77777777" w:rsidR="00C74D57" w:rsidRPr="007C33FA" w:rsidRDefault="00C74D57" w:rsidP="008D2A4A">
            <w:pPr>
              <w:spacing w:line="260" w:lineRule="exact"/>
              <w:jc w:val="center"/>
              <w:rPr>
                <w:b/>
                <w:bCs/>
              </w:rPr>
            </w:pPr>
            <w:r w:rsidRPr="007C33FA">
              <w:rPr>
                <w:b/>
                <w:bCs/>
              </w:rPr>
              <w:t>Перечень документов, представляемых участниками закупки в составе заявки</w:t>
            </w:r>
          </w:p>
        </w:tc>
        <w:tc>
          <w:tcPr>
            <w:tcW w:w="6839" w:type="dxa"/>
            <w:vAlign w:val="center"/>
          </w:tcPr>
          <w:p w14:paraId="6CACAFC7" w14:textId="77777777" w:rsidR="00C74D57" w:rsidRPr="00AF45D2" w:rsidRDefault="00C74D57" w:rsidP="00AF45D2">
            <w:pPr>
              <w:spacing w:line="240" w:lineRule="exact"/>
              <w:jc w:val="both"/>
              <w:rPr>
                <w:bCs/>
                <w:sz w:val="22"/>
                <w:szCs w:val="22"/>
              </w:rPr>
            </w:pPr>
            <w:r w:rsidRPr="00AF45D2">
              <w:rPr>
                <w:bCs/>
                <w:sz w:val="22"/>
                <w:szCs w:val="22"/>
              </w:rPr>
              <w:t>В случае признания победителем запроса котировок, участник закупки выражает согласие с указанными условиями договора. А также берет на себя обязательство представить документы (оригиналы или заверенные копии), подтверждающие сведения, указанные в анкете, а именно:</w:t>
            </w:r>
          </w:p>
          <w:p w14:paraId="37E06798" w14:textId="77777777" w:rsidR="00AE1A35" w:rsidRPr="00AF45D2" w:rsidRDefault="00C74D57" w:rsidP="00AF45D2">
            <w:pPr>
              <w:spacing w:line="240" w:lineRule="exact"/>
              <w:jc w:val="both"/>
              <w:rPr>
                <w:bCs/>
                <w:sz w:val="22"/>
                <w:szCs w:val="22"/>
              </w:rPr>
            </w:pPr>
            <w:r w:rsidRPr="00AF45D2">
              <w:rPr>
                <w:bCs/>
                <w:sz w:val="22"/>
                <w:szCs w:val="22"/>
              </w:rPr>
              <w:t>-учредительные документы с у</w:t>
            </w:r>
            <w:r w:rsidR="00AE1A35" w:rsidRPr="00AF45D2">
              <w:rPr>
                <w:bCs/>
                <w:sz w:val="22"/>
                <w:szCs w:val="22"/>
              </w:rPr>
              <w:t>четом внесенных в них изменений;</w:t>
            </w:r>
          </w:p>
          <w:p w14:paraId="36F30743" w14:textId="77777777" w:rsidR="00C74D57" w:rsidRPr="00AF45D2" w:rsidRDefault="00AE1A35" w:rsidP="00AF45D2">
            <w:pPr>
              <w:spacing w:line="240" w:lineRule="exact"/>
              <w:jc w:val="both"/>
              <w:rPr>
                <w:bCs/>
                <w:sz w:val="22"/>
                <w:szCs w:val="22"/>
              </w:rPr>
            </w:pPr>
            <w:r w:rsidRPr="00AF45D2">
              <w:rPr>
                <w:bCs/>
                <w:sz w:val="22"/>
                <w:szCs w:val="22"/>
              </w:rPr>
              <w:t>-</w:t>
            </w:r>
            <w:r w:rsidR="00C74D57" w:rsidRPr="00AF45D2">
              <w:rPr>
                <w:bCs/>
                <w:sz w:val="22"/>
                <w:szCs w:val="22"/>
              </w:rPr>
              <w:t xml:space="preserve"> свидетельства о государственной регистрации учредительных документов и внесенных в них изменений</w:t>
            </w:r>
            <w:r w:rsidRPr="00AF45D2">
              <w:rPr>
                <w:bCs/>
                <w:sz w:val="22"/>
                <w:szCs w:val="22"/>
              </w:rPr>
              <w:t>;</w:t>
            </w:r>
          </w:p>
          <w:p w14:paraId="246A7566" w14:textId="77777777" w:rsidR="00AE1A35" w:rsidRPr="00AF45D2" w:rsidRDefault="00AE1A35" w:rsidP="00AF45D2">
            <w:pPr>
              <w:spacing w:line="240" w:lineRule="exact"/>
              <w:jc w:val="both"/>
              <w:rPr>
                <w:bCs/>
                <w:sz w:val="22"/>
                <w:szCs w:val="22"/>
              </w:rPr>
            </w:pPr>
            <w:r w:rsidRPr="00AF45D2">
              <w:rPr>
                <w:bCs/>
                <w:sz w:val="22"/>
                <w:szCs w:val="22"/>
              </w:rPr>
              <w:t xml:space="preserve">-свидетельства о </w:t>
            </w:r>
            <w:proofErr w:type="gramStart"/>
            <w:r w:rsidRPr="00AF45D2">
              <w:rPr>
                <w:bCs/>
                <w:sz w:val="22"/>
                <w:szCs w:val="22"/>
              </w:rPr>
              <w:t>постановке  на</w:t>
            </w:r>
            <w:proofErr w:type="gramEnd"/>
            <w:r w:rsidRPr="00AF45D2">
              <w:rPr>
                <w:bCs/>
                <w:sz w:val="22"/>
                <w:szCs w:val="22"/>
              </w:rPr>
              <w:t xml:space="preserve"> учет в налоговом органе;</w:t>
            </w:r>
          </w:p>
          <w:p w14:paraId="23269EA7" w14:textId="77777777" w:rsidR="00AE1A35" w:rsidRPr="00AF45D2" w:rsidRDefault="00AE1A35" w:rsidP="00AF45D2">
            <w:pPr>
              <w:spacing w:line="240" w:lineRule="exact"/>
              <w:jc w:val="both"/>
              <w:rPr>
                <w:bCs/>
                <w:sz w:val="22"/>
                <w:szCs w:val="22"/>
              </w:rPr>
            </w:pPr>
            <w:r w:rsidRPr="00AF45D2">
              <w:rPr>
                <w:bCs/>
                <w:sz w:val="22"/>
                <w:szCs w:val="22"/>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1BA122EB" w14:textId="77777777" w:rsidR="00AE1A35" w:rsidRPr="00AF45D2" w:rsidRDefault="00AE1A35" w:rsidP="00AF45D2">
            <w:pPr>
              <w:spacing w:line="240" w:lineRule="exact"/>
              <w:jc w:val="both"/>
              <w:rPr>
                <w:bCs/>
                <w:sz w:val="22"/>
                <w:szCs w:val="22"/>
              </w:rPr>
            </w:pPr>
            <w:r w:rsidRPr="00AF45D2">
              <w:rPr>
                <w:bCs/>
                <w:sz w:val="22"/>
                <w:szCs w:val="22"/>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14:paraId="0FC55855" w14:textId="77777777" w:rsidR="00AE1A35" w:rsidRPr="00AF45D2" w:rsidRDefault="00AE1A35" w:rsidP="00AF45D2">
            <w:pPr>
              <w:spacing w:line="240" w:lineRule="exact"/>
              <w:jc w:val="both"/>
              <w:rPr>
                <w:bCs/>
                <w:sz w:val="22"/>
                <w:szCs w:val="22"/>
              </w:rPr>
            </w:pPr>
            <w:r w:rsidRPr="00AF45D2">
              <w:rPr>
                <w:bCs/>
                <w:sz w:val="22"/>
                <w:szCs w:val="22"/>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14:paraId="20DA68E2" w14:textId="77777777" w:rsidR="00AE1A35" w:rsidRPr="00AF45D2" w:rsidRDefault="00AE1A35" w:rsidP="00AF45D2">
            <w:pPr>
              <w:spacing w:line="240" w:lineRule="exact"/>
              <w:jc w:val="both"/>
              <w:rPr>
                <w:bCs/>
                <w:sz w:val="22"/>
                <w:szCs w:val="22"/>
              </w:rPr>
            </w:pPr>
            <w:r w:rsidRPr="00AF45D2">
              <w:rPr>
                <w:bCs/>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14:paraId="75F65BD2" w14:textId="77777777" w:rsidR="00AE1A35" w:rsidRPr="00AF45D2" w:rsidRDefault="00AE1A35" w:rsidP="00AF45D2">
            <w:pPr>
              <w:spacing w:line="240" w:lineRule="exact"/>
              <w:jc w:val="both"/>
              <w:rPr>
                <w:bCs/>
                <w:sz w:val="22"/>
                <w:szCs w:val="22"/>
              </w:rPr>
            </w:pPr>
            <w:r w:rsidRPr="00AF45D2">
              <w:rPr>
                <w:bCs/>
                <w:sz w:val="22"/>
                <w:szCs w:val="22"/>
              </w:rPr>
              <w:t>-регистрационные удостоверения, сертификаты и декларации соответствия на предлагаемый Товар и другие соответствующие справки;</w:t>
            </w:r>
          </w:p>
          <w:p w14:paraId="072D9090" w14:textId="77777777" w:rsidR="00AE1A35" w:rsidRPr="00AF45D2" w:rsidRDefault="00AE1A35" w:rsidP="00AF45D2">
            <w:pPr>
              <w:spacing w:line="240" w:lineRule="exact"/>
              <w:jc w:val="both"/>
              <w:rPr>
                <w:bCs/>
                <w:sz w:val="22"/>
                <w:szCs w:val="22"/>
              </w:rPr>
            </w:pPr>
            <w:r w:rsidRPr="00AF45D2">
              <w:rPr>
                <w:bCs/>
                <w:sz w:val="22"/>
                <w:szCs w:val="22"/>
              </w:rPr>
              <w:t>- для физических лиц: паспорт и документы, подтверждающие профессиональные навыки для выполнения обязательств по</w:t>
            </w:r>
            <w:r w:rsidR="00EC1024" w:rsidRPr="00AF45D2">
              <w:rPr>
                <w:bCs/>
                <w:sz w:val="22"/>
                <w:szCs w:val="22"/>
              </w:rPr>
              <w:t xml:space="preserve"> </w:t>
            </w:r>
            <w:r w:rsidRPr="00AF45D2">
              <w:rPr>
                <w:bCs/>
                <w:sz w:val="22"/>
                <w:szCs w:val="22"/>
              </w:rPr>
              <w:t xml:space="preserve">договору (диплом. 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w:t>
            </w:r>
            <w:proofErr w:type="gramStart"/>
            <w:r w:rsidRPr="00AF45D2">
              <w:rPr>
                <w:bCs/>
                <w:sz w:val="22"/>
                <w:szCs w:val="22"/>
              </w:rPr>
              <w:t>учет(</w:t>
            </w:r>
            <w:proofErr w:type="gramEnd"/>
            <w:r w:rsidRPr="00AF45D2">
              <w:rPr>
                <w:bCs/>
                <w:sz w:val="22"/>
                <w:szCs w:val="22"/>
              </w:rPr>
              <w:t>при наличии), банковские реквизиты.</w:t>
            </w:r>
          </w:p>
        </w:tc>
      </w:tr>
      <w:tr w:rsidR="000A5CBC" w:rsidRPr="007C33FA" w14:paraId="1C89601E" w14:textId="77777777" w:rsidTr="006779D2">
        <w:tc>
          <w:tcPr>
            <w:tcW w:w="617" w:type="dxa"/>
            <w:vAlign w:val="center"/>
          </w:tcPr>
          <w:p w14:paraId="41E60193" w14:textId="77777777" w:rsidR="000A5CBC" w:rsidRPr="007C33FA" w:rsidRDefault="000A5CBC" w:rsidP="008D2A4A">
            <w:pPr>
              <w:spacing w:line="260" w:lineRule="exact"/>
              <w:jc w:val="center"/>
              <w:rPr>
                <w:b/>
                <w:bCs/>
              </w:rPr>
            </w:pPr>
            <w:r w:rsidRPr="007C33FA">
              <w:rPr>
                <w:b/>
                <w:bCs/>
              </w:rPr>
              <w:t>1</w:t>
            </w:r>
            <w:r w:rsidR="00721AB5">
              <w:rPr>
                <w:b/>
                <w:bCs/>
              </w:rPr>
              <w:t>4</w:t>
            </w:r>
            <w:r w:rsidRPr="007C33FA">
              <w:rPr>
                <w:b/>
                <w:bCs/>
              </w:rPr>
              <w:t>.</w:t>
            </w:r>
          </w:p>
        </w:tc>
        <w:tc>
          <w:tcPr>
            <w:tcW w:w="3318" w:type="dxa"/>
            <w:vAlign w:val="center"/>
          </w:tcPr>
          <w:p w14:paraId="2FD739BF" w14:textId="77777777" w:rsidR="000A5CBC" w:rsidRPr="007C33FA" w:rsidRDefault="000A5CBC" w:rsidP="008D2A4A">
            <w:pPr>
              <w:spacing w:line="260" w:lineRule="exact"/>
              <w:jc w:val="center"/>
              <w:rPr>
                <w:b/>
                <w:bCs/>
              </w:rPr>
            </w:pPr>
            <w:r w:rsidRPr="007C33FA">
              <w:rPr>
                <w:b/>
                <w:bCs/>
              </w:rPr>
              <w:t>Победитель</w:t>
            </w:r>
          </w:p>
        </w:tc>
        <w:tc>
          <w:tcPr>
            <w:tcW w:w="6839" w:type="dxa"/>
            <w:vAlign w:val="center"/>
          </w:tcPr>
          <w:p w14:paraId="6ECF29F4" w14:textId="77777777" w:rsidR="00FB1499" w:rsidRPr="00AF45D2" w:rsidRDefault="00232B20" w:rsidP="00AF45D2">
            <w:pPr>
              <w:spacing w:line="240" w:lineRule="exact"/>
              <w:jc w:val="both"/>
              <w:rPr>
                <w:bCs/>
                <w:sz w:val="22"/>
                <w:szCs w:val="22"/>
              </w:rPr>
            </w:pPr>
            <w:r w:rsidRPr="00AF45D2">
              <w:rPr>
                <w:bCs/>
                <w:sz w:val="22"/>
                <w:szCs w:val="22"/>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7C33FA" w14:paraId="230FC350" w14:textId="77777777" w:rsidTr="006779D2">
        <w:tc>
          <w:tcPr>
            <w:tcW w:w="617" w:type="dxa"/>
            <w:vAlign w:val="center"/>
          </w:tcPr>
          <w:p w14:paraId="5D3916B8" w14:textId="77777777" w:rsidR="000A5CBC" w:rsidRPr="007C33FA" w:rsidRDefault="000A5CBC" w:rsidP="008D2A4A">
            <w:pPr>
              <w:spacing w:line="260" w:lineRule="exact"/>
              <w:jc w:val="center"/>
              <w:rPr>
                <w:b/>
                <w:bCs/>
              </w:rPr>
            </w:pPr>
            <w:r w:rsidRPr="007C33FA">
              <w:rPr>
                <w:b/>
                <w:bCs/>
              </w:rPr>
              <w:t>1</w:t>
            </w:r>
            <w:r w:rsidR="00721AB5">
              <w:rPr>
                <w:b/>
                <w:bCs/>
              </w:rPr>
              <w:t>5</w:t>
            </w:r>
            <w:r w:rsidRPr="007C33FA">
              <w:rPr>
                <w:b/>
                <w:bCs/>
              </w:rPr>
              <w:t>.</w:t>
            </w:r>
          </w:p>
        </w:tc>
        <w:tc>
          <w:tcPr>
            <w:tcW w:w="3318" w:type="dxa"/>
            <w:vAlign w:val="center"/>
          </w:tcPr>
          <w:p w14:paraId="7229770B" w14:textId="77777777" w:rsidR="000A5CBC" w:rsidRPr="007C33FA" w:rsidRDefault="000A5CBC" w:rsidP="008D2A4A">
            <w:pPr>
              <w:spacing w:line="260" w:lineRule="exact"/>
              <w:jc w:val="center"/>
              <w:rPr>
                <w:b/>
                <w:bCs/>
              </w:rPr>
            </w:pPr>
            <w:r w:rsidRPr="007C33FA">
              <w:rPr>
                <w:b/>
                <w:bCs/>
              </w:rPr>
              <w:t>Право отказа от проведения процедуры</w:t>
            </w:r>
          </w:p>
        </w:tc>
        <w:tc>
          <w:tcPr>
            <w:tcW w:w="6839" w:type="dxa"/>
            <w:vAlign w:val="center"/>
          </w:tcPr>
          <w:p w14:paraId="3BC8D7E8" w14:textId="77777777" w:rsidR="000A5CBC" w:rsidRPr="00AF45D2" w:rsidRDefault="00FB1499" w:rsidP="00AF45D2">
            <w:pPr>
              <w:spacing w:line="240" w:lineRule="exact"/>
              <w:jc w:val="both"/>
              <w:rPr>
                <w:bCs/>
                <w:sz w:val="22"/>
                <w:szCs w:val="22"/>
              </w:rPr>
            </w:pPr>
            <w:r w:rsidRPr="00AF45D2">
              <w:rPr>
                <w:bCs/>
                <w:sz w:val="22"/>
                <w:szCs w:val="22"/>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7C33FA" w14:paraId="34785431" w14:textId="77777777" w:rsidTr="00AF45D2">
        <w:trPr>
          <w:trHeight w:val="2966"/>
        </w:trPr>
        <w:tc>
          <w:tcPr>
            <w:tcW w:w="617" w:type="dxa"/>
            <w:vAlign w:val="center"/>
          </w:tcPr>
          <w:p w14:paraId="2EC49A59" w14:textId="77777777" w:rsidR="003B0836" w:rsidRPr="007C33FA" w:rsidRDefault="003B0836" w:rsidP="00721AB5">
            <w:pPr>
              <w:spacing w:line="260" w:lineRule="exact"/>
              <w:jc w:val="center"/>
              <w:rPr>
                <w:b/>
                <w:bCs/>
              </w:rPr>
            </w:pPr>
            <w:r w:rsidRPr="007C33FA">
              <w:rPr>
                <w:b/>
                <w:bCs/>
              </w:rPr>
              <w:t>1</w:t>
            </w:r>
            <w:r w:rsidR="00721AB5">
              <w:rPr>
                <w:b/>
                <w:bCs/>
              </w:rPr>
              <w:t>6</w:t>
            </w:r>
            <w:r w:rsidRPr="007C33FA">
              <w:rPr>
                <w:b/>
                <w:bCs/>
              </w:rPr>
              <w:t>.</w:t>
            </w:r>
          </w:p>
        </w:tc>
        <w:tc>
          <w:tcPr>
            <w:tcW w:w="3318" w:type="dxa"/>
            <w:vAlign w:val="center"/>
          </w:tcPr>
          <w:p w14:paraId="47620A58" w14:textId="77777777" w:rsidR="003B0836" w:rsidRPr="007C33FA" w:rsidRDefault="003B0836" w:rsidP="008D2A4A">
            <w:pPr>
              <w:spacing w:line="260" w:lineRule="exact"/>
              <w:jc w:val="center"/>
              <w:rPr>
                <w:b/>
                <w:bCs/>
              </w:rPr>
            </w:pPr>
            <w:r w:rsidRPr="007C33FA">
              <w:rPr>
                <w:b/>
                <w:bCs/>
              </w:rPr>
              <w:t>Разъяснения котировочной документации</w:t>
            </w:r>
          </w:p>
        </w:tc>
        <w:tc>
          <w:tcPr>
            <w:tcW w:w="6839" w:type="dxa"/>
            <w:vAlign w:val="center"/>
          </w:tcPr>
          <w:p w14:paraId="1733ACC9" w14:textId="77777777" w:rsidR="00345144" w:rsidRPr="00AF45D2" w:rsidRDefault="003B0836" w:rsidP="00AF45D2">
            <w:pPr>
              <w:spacing w:line="240" w:lineRule="exact"/>
              <w:jc w:val="both"/>
              <w:rPr>
                <w:bCs/>
                <w:sz w:val="22"/>
                <w:szCs w:val="22"/>
              </w:rPr>
            </w:pPr>
            <w:r w:rsidRPr="00AF45D2">
              <w:rPr>
                <w:bCs/>
                <w:sz w:val="22"/>
                <w:szCs w:val="22"/>
              </w:rPr>
              <w:t>В ходе котировочных заявок Конкурсная комиссия Заказчика вправе потребовать от участников котировки разъяснения сведений, соде</w:t>
            </w:r>
            <w:r w:rsidR="00FD0FB3" w:rsidRPr="00AF45D2">
              <w:rPr>
                <w:bCs/>
                <w:sz w:val="22"/>
                <w:szCs w:val="22"/>
              </w:rPr>
              <w:t>ржащихся в котировочных заявках</w:t>
            </w:r>
            <w:r w:rsidR="00691218" w:rsidRPr="00AF45D2">
              <w:rPr>
                <w:bCs/>
                <w:sz w:val="22"/>
                <w:szCs w:val="22"/>
              </w:rPr>
              <w:t>. Ответ на запрос о разъяснении котировочной документации должен быть представлен</w:t>
            </w:r>
            <w:r w:rsidR="00FD0FB3" w:rsidRPr="00AF45D2">
              <w:rPr>
                <w:bCs/>
                <w:sz w:val="22"/>
                <w:szCs w:val="22"/>
              </w:rPr>
              <w:t xml:space="preserve"> в течение 2-х дней со дня поступления запроса, но не позднее срока окончания подачи котировочных заявок.</w:t>
            </w:r>
            <w:r w:rsidRPr="00AF45D2">
              <w:rPr>
                <w:bCs/>
                <w:sz w:val="22"/>
                <w:szCs w:val="22"/>
              </w:rPr>
              <w:t xml:space="preserve"> Представленные разъяснения не должны изменить содержание </w:t>
            </w:r>
            <w:proofErr w:type="gramStart"/>
            <w:r w:rsidRPr="00AF45D2">
              <w:rPr>
                <w:bCs/>
                <w:sz w:val="22"/>
                <w:szCs w:val="22"/>
              </w:rPr>
              <w:t>заявки</w:t>
            </w:r>
            <w:proofErr w:type="gramEnd"/>
            <w:r w:rsidRPr="00AF45D2">
              <w:rPr>
                <w:bCs/>
                <w:sz w:val="22"/>
                <w:szCs w:val="22"/>
              </w:rPr>
              <w:t xml:space="preserve"> по существу.</w:t>
            </w:r>
            <w:r w:rsidR="00FD0FB3" w:rsidRPr="00AF45D2">
              <w:rPr>
                <w:bCs/>
                <w:sz w:val="22"/>
                <w:szCs w:val="22"/>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345144" w:rsidRPr="007C33FA" w14:paraId="620FC18B" w14:textId="77777777" w:rsidTr="006779D2">
        <w:trPr>
          <w:trHeight w:val="576"/>
        </w:trPr>
        <w:tc>
          <w:tcPr>
            <w:tcW w:w="617" w:type="dxa"/>
            <w:vAlign w:val="center"/>
          </w:tcPr>
          <w:p w14:paraId="0742A5FC" w14:textId="77777777" w:rsidR="00345144" w:rsidRPr="007C33FA" w:rsidRDefault="00721AB5" w:rsidP="008D2A4A">
            <w:pPr>
              <w:spacing w:line="260" w:lineRule="exact"/>
              <w:jc w:val="center"/>
              <w:rPr>
                <w:b/>
                <w:bCs/>
              </w:rPr>
            </w:pPr>
            <w:r>
              <w:rPr>
                <w:b/>
                <w:bCs/>
              </w:rPr>
              <w:lastRenderedPageBreak/>
              <w:t>17.</w:t>
            </w:r>
            <w:r w:rsidR="00345144" w:rsidRPr="007C33FA">
              <w:rPr>
                <w:b/>
                <w:bCs/>
              </w:rPr>
              <w:t xml:space="preserve"> </w:t>
            </w:r>
          </w:p>
        </w:tc>
        <w:tc>
          <w:tcPr>
            <w:tcW w:w="3318" w:type="dxa"/>
            <w:vAlign w:val="center"/>
          </w:tcPr>
          <w:p w14:paraId="22E66148" w14:textId="77777777" w:rsidR="00345144" w:rsidRPr="007C33FA" w:rsidRDefault="00345144" w:rsidP="008D2A4A">
            <w:pPr>
              <w:spacing w:line="260" w:lineRule="exact"/>
              <w:jc w:val="center"/>
              <w:rPr>
                <w:b/>
                <w:bCs/>
              </w:rPr>
            </w:pPr>
            <w:r w:rsidRPr="007C33FA">
              <w:rPr>
                <w:b/>
                <w:bCs/>
              </w:rPr>
              <w:t>Право участников закупки на разъяснения</w:t>
            </w:r>
          </w:p>
        </w:tc>
        <w:tc>
          <w:tcPr>
            <w:tcW w:w="6839" w:type="dxa"/>
            <w:vAlign w:val="center"/>
          </w:tcPr>
          <w:p w14:paraId="7B2ECB7D" w14:textId="77777777" w:rsidR="00345144" w:rsidRPr="00AF45D2" w:rsidRDefault="00345144" w:rsidP="00AF45D2">
            <w:pPr>
              <w:spacing w:line="240" w:lineRule="exact"/>
              <w:jc w:val="both"/>
              <w:rPr>
                <w:bCs/>
                <w:sz w:val="22"/>
                <w:szCs w:val="22"/>
              </w:rPr>
            </w:pPr>
            <w:r w:rsidRPr="00AF45D2">
              <w:rPr>
                <w:bCs/>
                <w:sz w:val="22"/>
                <w:szCs w:val="22"/>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закупки обязан ответить на запрос.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p>
          <w:p w14:paraId="4D416D6D" w14:textId="77777777" w:rsidR="00345144" w:rsidRPr="00AF45D2" w:rsidRDefault="00345144" w:rsidP="00AF45D2">
            <w:pPr>
              <w:spacing w:line="240" w:lineRule="exact"/>
              <w:jc w:val="both"/>
              <w:rPr>
                <w:bCs/>
                <w:sz w:val="22"/>
                <w:szCs w:val="22"/>
              </w:rPr>
            </w:pPr>
          </w:p>
        </w:tc>
      </w:tr>
      <w:bookmarkEnd w:id="0"/>
      <w:tr w:rsidR="005671E8" w:rsidRPr="007C33FA" w14:paraId="648AB94C" w14:textId="77777777" w:rsidTr="00FC5808">
        <w:tc>
          <w:tcPr>
            <w:tcW w:w="617" w:type="dxa"/>
            <w:vAlign w:val="center"/>
          </w:tcPr>
          <w:p w14:paraId="1180CE43" w14:textId="77777777" w:rsidR="005671E8" w:rsidRPr="007C33FA" w:rsidRDefault="005671E8" w:rsidP="008D2A4A">
            <w:pPr>
              <w:spacing w:line="260" w:lineRule="exact"/>
              <w:jc w:val="center"/>
              <w:rPr>
                <w:b/>
                <w:bCs/>
              </w:rPr>
            </w:pPr>
            <w:r w:rsidRPr="007C33FA">
              <w:rPr>
                <w:b/>
                <w:bCs/>
              </w:rPr>
              <w:t>1</w:t>
            </w:r>
            <w:r w:rsidR="00721AB5">
              <w:rPr>
                <w:b/>
                <w:bCs/>
              </w:rPr>
              <w:t>8</w:t>
            </w:r>
            <w:r w:rsidRPr="007C33FA">
              <w:rPr>
                <w:b/>
                <w:bCs/>
              </w:rPr>
              <w:t>.</w:t>
            </w:r>
          </w:p>
        </w:tc>
        <w:tc>
          <w:tcPr>
            <w:tcW w:w="3318" w:type="dxa"/>
            <w:vAlign w:val="center"/>
          </w:tcPr>
          <w:p w14:paraId="15758EE0" w14:textId="77777777" w:rsidR="005671E8" w:rsidRPr="007C33FA" w:rsidRDefault="005671E8" w:rsidP="008D2A4A">
            <w:pPr>
              <w:spacing w:line="260" w:lineRule="exact"/>
              <w:jc w:val="center"/>
              <w:rPr>
                <w:b/>
                <w:bCs/>
              </w:rPr>
            </w:pPr>
            <w:r w:rsidRPr="007C33FA">
              <w:rPr>
                <w:b/>
                <w:bCs/>
              </w:rPr>
              <w:t>Дата публикации и адреса сайтов в сети Интернет</w:t>
            </w:r>
          </w:p>
        </w:tc>
        <w:tc>
          <w:tcPr>
            <w:tcW w:w="6839" w:type="dxa"/>
            <w:vAlign w:val="center"/>
          </w:tcPr>
          <w:p w14:paraId="59F6D322" w14:textId="77777777" w:rsidR="005671E8" w:rsidRPr="00AF45D2" w:rsidRDefault="005671E8" w:rsidP="00AF45D2">
            <w:pPr>
              <w:spacing w:line="240" w:lineRule="exact"/>
              <w:jc w:val="both"/>
              <w:rPr>
                <w:sz w:val="22"/>
                <w:szCs w:val="22"/>
              </w:rPr>
            </w:pPr>
            <w:r w:rsidRPr="00AF45D2">
              <w:rPr>
                <w:bCs/>
                <w:sz w:val="22"/>
                <w:szCs w:val="22"/>
              </w:rPr>
              <w:t>Настоящее извещение и документация</w:t>
            </w:r>
            <w:r w:rsidRPr="00AF45D2">
              <w:rPr>
                <w:bCs/>
                <w:i/>
                <w:sz w:val="22"/>
                <w:szCs w:val="22"/>
              </w:rPr>
              <w:t xml:space="preserve"> </w:t>
            </w:r>
            <w:r w:rsidRPr="00AF45D2">
              <w:rPr>
                <w:bCs/>
                <w:sz w:val="22"/>
                <w:szCs w:val="22"/>
              </w:rPr>
              <w:t xml:space="preserve">размещены </w:t>
            </w:r>
            <w:r w:rsidRPr="00AF45D2">
              <w:rPr>
                <w:sz w:val="22"/>
                <w:szCs w:val="22"/>
              </w:rPr>
              <w:t xml:space="preserve">на официальном сайте </w:t>
            </w:r>
            <w:proofErr w:type="gramStart"/>
            <w:r w:rsidRPr="00AF45D2">
              <w:rPr>
                <w:sz w:val="22"/>
                <w:szCs w:val="22"/>
                <w:lang w:val="en-US"/>
              </w:rPr>
              <w:t>www</w:t>
            </w:r>
            <w:r w:rsidRPr="00AF45D2">
              <w:rPr>
                <w:sz w:val="22"/>
                <w:szCs w:val="22"/>
              </w:rPr>
              <w:t>.</w:t>
            </w:r>
            <w:proofErr w:type="spellStart"/>
            <w:r w:rsidRPr="00AF45D2">
              <w:rPr>
                <w:sz w:val="22"/>
                <w:szCs w:val="22"/>
              </w:rPr>
              <w:t>ob-volhovstroy</w:t>
            </w:r>
            <w:proofErr w:type="spellEnd"/>
            <w:r w:rsidRPr="00AF45D2">
              <w:rPr>
                <w:sz w:val="22"/>
                <w:szCs w:val="22"/>
              </w:rPr>
              <w:t>.</w:t>
            </w:r>
            <w:proofErr w:type="spellStart"/>
            <w:r w:rsidRPr="00AF45D2">
              <w:rPr>
                <w:sz w:val="22"/>
                <w:szCs w:val="22"/>
                <w:lang w:val="en-US"/>
              </w:rPr>
              <w:t>ru</w:t>
            </w:r>
            <w:proofErr w:type="spellEnd"/>
            <w:r w:rsidRPr="00AF45D2">
              <w:rPr>
                <w:sz w:val="22"/>
                <w:szCs w:val="22"/>
              </w:rPr>
              <w:t xml:space="preserve">  </w:t>
            </w:r>
            <w:r w:rsidR="00547F38" w:rsidRPr="00AF45D2">
              <w:rPr>
                <w:b/>
                <w:bCs/>
                <w:sz w:val="22"/>
                <w:szCs w:val="22"/>
              </w:rPr>
              <w:t>«</w:t>
            </w:r>
            <w:proofErr w:type="gramEnd"/>
            <w:r w:rsidR="000D3FAF">
              <w:rPr>
                <w:b/>
                <w:bCs/>
                <w:sz w:val="22"/>
                <w:szCs w:val="22"/>
              </w:rPr>
              <w:t>25</w:t>
            </w:r>
            <w:r w:rsidR="00547F38" w:rsidRPr="00AF45D2">
              <w:rPr>
                <w:b/>
                <w:bCs/>
                <w:sz w:val="22"/>
                <w:szCs w:val="22"/>
              </w:rPr>
              <w:t xml:space="preserve">» </w:t>
            </w:r>
            <w:r w:rsidR="00D03C5F">
              <w:rPr>
                <w:b/>
                <w:bCs/>
                <w:sz w:val="22"/>
                <w:szCs w:val="22"/>
              </w:rPr>
              <w:t>октября</w:t>
            </w:r>
            <w:r w:rsidR="00547F38" w:rsidRPr="00AF45D2">
              <w:rPr>
                <w:b/>
                <w:bCs/>
                <w:sz w:val="22"/>
                <w:szCs w:val="22"/>
              </w:rPr>
              <w:t xml:space="preserve"> </w:t>
            </w:r>
            <w:r w:rsidRPr="00AF45D2">
              <w:rPr>
                <w:b/>
                <w:sz w:val="22"/>
                <w:szCs w:val="22"/>
              </w:rPr>
              <w:t>2019г.</w:t>
            </w:r>
          </w:p>
          <w:p w14:paraId="6D0E9C2F" w14:textId="77777777" w:rsidR="005671E8" w:rsidRPr="00AF45D2" w:rsidRDefault="005671E8" w:rsidP="00AF45D2">
            <w:pPr>
              <w:spacing w:line="240" w:lineRule="exact"/>
              <w:jc w:val="both"/>
              <w:rPr>
                <w:b/>
                <w:sz w:val="22"/>
                <w:szCs w:val="22"/>
              </w:rPr>
            </w:pPr>
            <w:r w:rsidRPr="00AF45D2">
              <w:rPr>
                <w:sz w:val="22"/>
                <w:szCs w:val="22"/>
              </w:rPr>
              <w:t>Все необходимые документы по</w:t>
            </w:r>
            <w:r w:rsidRPr="00AF45D2">
              <w:rPr>
                <w:b/>
                <w:sz w:val="22"/>
                <w:szCs w:val="22"/>
              </w:rPr>
              <w:t xml:space="preserve"> </w:t>
            </w:r>
            <w:r w:rsidRPr="00AF45D2">
              <w:rPr>
                <w:sz w:val="22"/>
                <w:szCs w:val="22"/>
              </w:rPr>
              <w:t>проведению запроса котировок размещены в разделе «Тендеры».</w:t>
            </w:r>
          </w:p>
        </w:tc>
      </w:tr>
    </w:tbl>
    <w:p w14:paraId="38F38D20" w14:textId="77777777" w:rsidR="00830169" w:rsidRPr="007C33FA" w:rsidRDefault="00830169" w:rsidP="008D2A4A">
      <w:pPr>
        <w:spacing w:line="260" w:lineRule="exact"/>
        <w:jc w:val="both"/>
        <w:rPr>
          <w:bCs/>
        </w:rPr>
      </w:pPr>
    </w:p>
    <w:p w14:paraId="7279C968" w14:textId="77777777" w:rsidR="00D03C5F" w:rsidRDefault="003C7160" w:rsidP="008D2A4A">
      <w:pPr>
        <w:spacing w:line="260" w:lineRule="exact"/>
        <w:ind w:firstLine="708"/>
        <w:jc w:val="center"/>
        <w:rPr>
          <w:b/>
        </w:rPr>
      </w:pPr>
      <w:r w:rsidRPr="0024670D">
        <w:rPr>
          <w:b/>
          <w:bCs/>
        </w:rPr>
        <w:t>Сведения об условиях договора на </w:t>
      </w:r>
      <w:r w:rsidR="0000673A">
        <w:rPr>
          <w:b/>
        </w:rPr>
        <w:t xml:space="preserve">оказание </w:t>
      </w:r>
      <w:r w:rsidR="00D03C5F">
        <w:rPr>
          <w:b/>
        </w:rPr>
        <w:t xml:space="preserve">услуг </w:t>
      </w:r>
    </w:p>
    <w:p w14:paraId="4530913E" w14:textId="77777777" w:rsidR="003C7160" w:rsidRPr="0000673A" w:rsidRDefault="00D03C5F" w:rsidP="008D2A4A">
      <w:pPr>
        <w:spacing w:line="260" w:lineRule="exact"/>
        <w:ind w:firstLine="708"/>
        <w:jc w:val="center"/>
        <w:rPr>
          <w:b/>
          <w:bCs/>
        </w:rPr>
      </w:pPr>
      <w:r>
        <w:rPr>
          <w:b/>
        </w:rPr>
        <w:t>которого осуществляется закупка</w:t>
      </w:r>
    </w:p>
    <w:p w14:paraId="7340D81A" w14:textId="77777777" w:rsidR="00830169" w:rsidRPr="007C33FA" w:rsidRDefault="00830169" w:rsidP="008D2A4A">
      <w:pPr>
        <w:pStyle w:val="ConsNormal"/>
        <w:widowControl/>
        <w:tabs>
          <w:tab w:val="left" w:pos="1134"/>
        </w:tabs>
        <w:spacing w:line="260" w:lineRule="exact"/>
        <w:ind w:right="0" w:firstLine="709"/>
        <w:jc w:val="both"/>
        <w:rPr>
          <w:rFonts w:ascii="Times New Roman" w:hAnsi="Times New Roman"/>
          <w:iCs/>
          <w:sz w:val="24"/>
          <w:szCs w:val="24"/>
        </w:rPr>
      </w:pPr>
      <w:r w:rsidRPr="007C33FA">
        <w:rPr>
          <w:rFonts w:ascii="Times New Roman" w:hAnsi="Times New Roman"/>
          <w:iCs/>
          <w:sz w:val="24"/>
          <w:szCs w:val="24"/>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№ЦДЗ-35, размещенного на сайте заказчика:</w:t>
      </w:r>
      <w:r w:rsidRPr="007C33FA">
        <w:rPr>
          <w:rFonts w:ascii="Times New Roman" w:hAnsi="Times New Roman"/>
          <w:b/>
          <w:sz w:val="24"/>
          <w:szCs w:val="24"/>
        </w:rPr>
        <w:t xml:space="preserve"> </w:t>
      </w:r>
      <w:r w:rsidRPr="007C33FA">
        <w:rPr>
          <w:rFonts w:ascii="Times New Roman" w:hAnsi="Times New Roman"/>
          <w:b/>
          <w:sz w:val="24"/>
          <w:szCs w:val="24"/>
          <w:lang w:val="en-US"/>
        </w:rPr>
        <w:t>www</w:t>
      </w:r>
      <w:r w:rsidRPr="007C33FA">
        <w:rPr>
          <w:rFonts w:ascii="Times New Roman" w:hAnsi="Times New Roman"/>
          <w:b/>
          <w:sz w:val="24"/>
          <w:szCs w:val="24"/>
        </w:rPr>
        <w:t>.</w:t>
      </w:r>
      <w:proofErr w:type="spellStart"/>
      <w:r w:rsidRPr="007C33FA">
        <w:rPr>
          <w:rFonts w:ascii="Times New Roman" w:hAnsi="Times New Roman"/>
          <w:b/>
          <w:sz w:val="24"/>
          <w:szCs w:val="24"/>
        </w:rPr>
        <w:t>ob-volhovstroy</w:t>
      </w:r>
      <w:proofErr w:type="spellEnd"/>
      <w:r w:rsidRPr="007C33FA">
        <w:rPr>
          <w:rFonts w:ascii="Times New Roman" w:hAnsi="Times New Roman"/>
          <w:b/>
          <w:sz w:val="24"/>
          <w:szCs w:val="24"/>
        </w:rPr>
        <w:t>.</w:t>
      </w:r>
      <w:proofErr w:type="spellStart"/>
      <w:r w:rsidRPr="007C33FA">
        <w:rPr>
          <w:rFonts w:ascii="Times New Roman" w:hAnsi="Times New Roman"/>
          <w:b/>
          <w:sz w:val="24"/>
          <w:szCs w:val="24"/>
          <w:lang w:val="en-US"/>
        </w:rPr>
        <w:t>ru</w:t>
      </w:r>
      <w:proofErr w:type="spellEnd"/>
      <w:r w:rsidRPr="007C33FA">
        <w:rPr>
          <w:rFonts w:ascii="Times New Roman" w:hAnsi="Times New Roman"/>
          <w:sz w:val="24"/>
          <w:szCs w:val="24"/>
        </w:rPr>
        <w:t xml:space="preserve">  </w:t>
      </w:r>
    </w:p>
    <w:p w14:paraId="19AF62D2" w14:textId="77777777" w:rsidR="00830169" w:rsidRPr="007C33FA" w:rsidRDefault="00830169" w:rsidP="008D2A4A">
      <w:pPr>
        <w:pStyle w:val="ConsNormal"/>
        <w:widowControl/>
        <w:tabs>
          <w:tab w:val="left" w:pos="1134"/>
        </w:tabs>
        <w:spacing w:line="260" w:lineRule="exact"/>
        <w:ind w:right="0" w:firstLine="709"/>
        <w:jc w:val="both"/>
        <w:rPr>
          <w:rFonts w:ascii="Times New Roman" w:hAnsi="Times New Roman"/>
          <w:sz w:val="24"/>
          <w:szCs w:val="24"/>
        </w:rPr>
      </w:pPr>
    </w:p>
    <w:p w14:paraId="786ED20D" w14:textId="77777777" w:rsidR="00830169" w:rsidRPr="007C33FA" w:rsidRDefault="00830169" w:rsidP="008D2A4A">
      <w:pPr>
        <w:spacing w:line="260" w:lineRule="exact"/>
        <w:ind w:firstLine="708"/>
        <w:jc w:val="both"/>
        <w:rPr>
          <w:b/>
          <w:bCs/>
        </w:rPr>
      </w:pPr>
      <w:r w:rsidRPr="007C33FA">
        <w:rPr>
          <w:b/>
          <w:snapToGrid w:val="0"/>
        </w:rPr>
        <w:t xml:space="preserve">1. Наименование и описание объекта закупки </w:t>
      </w:r>
      <w:r w:rsidRPr="007C33FA">
        <w:rPr>
          <w:b/>
          <w:bCs/>
        </w:rPr>
        <w:t>(функциональные, технические и качественные характеристики, эксплуатационные характеристики объекта закупки (при не</w:t>
      </w:r>
      <w:r w:rsidR="008F1BD6" w:rsidRPr="007C33FA">
        <w:rPr>
          <w:b/>
          <w:bCs/>
        </w:rPr>
        <w:t>обходимости)).</w:t>
      </w:r>
    </w:p>
    <w:p w14:paraId="4E7D2CAA" w14:textId="77777777" w:rsidR="00AF45D2" w:rsidRPr="00D03C5F" w:rsidRDefault="00830169" w:rsidP="00AF45D2">
      <w:pPr>
        <w:spacing w:line="260" w:lineRule="exact"/>
        <w:ind w:firstLine="708"/>
        <w:jc w:val="center"/>
        <w:rPr>
          <w:bCs/>
        </w:rPr>
      </w:pPr>
      <w:r w:rsidRPr="007C33FA">
        <w:rPr>
          <w:b/>
          <w:bCs/>
        </w:rPr>
        <w:t>Наименование</w:t>
      </w:r>
      <w:r w:rsidR="00722BF9">
        <w:rPr>
          <w:b/>
          <w:bCs/>
        </w:rPr>
        <w:t>:</w:t>
      </w:r>
      <w:r w:rsidR="00722BF9">
        <w:rPr>
          <w:b/>
        </w:rPr>
        <w:t xml:space="preserve"> </w:t>
      </w:r>
      <w:r w:rsidR="00AF45D2" w:rsidRPr="00D03C5F">
        <w:t xml:space="preserve">Оказание образовательных услуг дополнительного образования в области здравоохранения по направлениям деятельности работников НУЗ «Отделенческая больница на ст. </w:t>
      </w:r>
      <w:r w:rsidR="001E136B">
        <w:t xml:space="preserve">Волховстрой ОАО «РЖД», </w:t>
      </w:r>
      <w:r w:rsidR="00AF45D2" w:rsidRPr="00D03C5F">
        <w:t>включая аттестацию и периодическую проверку знаний</w:t>
      </w:r>
    </w:p>
    <w:p w14:paraId="33275DFC" w14:textId="77777777" w:rsidR="003F5CA4" w:rsidRPr="00F11BB0" w:rsidRDefault="003F5CA4" w:rsidP="008D2A4A">
      <w:pPr>
        <w:spacing w:line="260" w:lineRule="exact"/>
        <w:ind w:firstLine="708"/>
        <w:jc w:val="both"/>
      </w:pPr>
    </w:p>
    <w:p w14:paraId="084D596D" w14:textId="77777777" w:rsidR="00F11BB0" w:rsidRDefault="00F11BB0" w:rsidP="008D2A4A">
      <w:pPr>
        <w:spacing w:line="260" w:lineRule="exact"/>
        <w:ind w:firstLine="708"/>
        <w:jc w:val="center"/>
        <w:rPr>
          <w:b/>
        </w:rPr>
      </w:pPr>
    </w:p>
    <w:p w14:paraId="1A6C6C03" w14:textId="77777777" w:rsidR="001D0610" w:rsidRDefault="001D0610" w:rsidP="001D0610">
      <w:pPr>
        <w:tabs>
          <w:tab w:val="left" w:pos="4962"/>
        </w:tabs>
        <w:spacing w:line="360" w:lineRule="exact"/>
        <w:mirrorIndents/>
        <w:jc w:val="both"/>
        <w:rPr>
          <w:sz w:val="28"/>
          <w:szCs w:val="28"/>
        </w:rPr>
      </w:pPr>
    </w:p>
    <w:p w14:paraId="4C787885" w14:textId="77777777" w:rsidR="001D0610" w:rsidRPr="0000673A" w:rsidRDefault="001D0610" w:rsidP="0000673A">
      <w:pPr>
        <w:jc w:val="center"/>
        <w:rPr>
          <w:b/>
        </w:rPr>
      </w:pPr>
      <w:r w:rsidRPr="001D0610">
        <w:rPr>
          <w:b/>
        </w:rPr>
        <w:t>ТЕХНИЧЕСКОЕ ЗАДАНИЕ</w:t>
      </w:r>
    </w:p>
    <w:p w14:paraId="44B46075" w14:textId="77777777" w:rsidR="00040A70" w:rsidRPr="001D0610" w:rsidRDefault="001D0610" w:rsidP="0000673A">
      <w:pPr>
        <w:jc w:val="center"/>
        <w:rPr>
          <w:b/>
        </w:rPr>
      </w:pPr>
      <w:r w:rsidRPr="001D0610">
        <w:rPr>
          <w:b/>
        </w:rPr>
        <w:t xml:space="preserve">на оказание образовательных услуг дополнительного образования в области здравоохранения по направлениям деятельности работников НУЗ «Отделенческая больница на </w:t>
      </w:r>
      <w:r w:rsidR="001E136B">
        <w:rPr>
          <w:b/>
        </w:rPr>
        <w:t xml:space="preserve">ст. Волховстрой ОАО «РЖД», </w:t>
      </w:r>
      <w:r w:rsidRPr="001D0610">
        <w:rPr>
          <w:b/>
        </w:rPr>
        <w:t>включая аттестацию и периодическую проверку знаний</w:t>
      </w:r>
    </w:p>
    <w:p w14:paraId="56E52FAF" w14:textId="77777777" w:rsidR="00040A70" w:rsidRPr="001D0610" w:rsidRDefault="003C7160" w:rsidP="008D2A4A">
      <w:pPr>
        <w:spacing w:line="260" w:lineRule="exact"/>
        <w:jc w:val="both"/>
      </w:pPr>
      <w:r w:rsidRPr="001D0610">
        <w:rPr>
          <w:b/>
        </w:rPr>
        <w:t>Заказчик</w:t>
      </w:r>
      <w:r w:rsidR="00040A70" w:rsidRPr="001D0610">
        <w:rPr>
          <w:b/>
        </w:rPr>
        <w:t xml:space="preserve">: </w:t>
      </w:r>
      <w:r w:rsidR="00040A70" w:rsidRPr="001D0610">
        <w:t xml:space="preserve">Негосударственное учреждение здравоохранения «Отделенческая больница на станции Волховстрой ОАО «РЖД» </w:t>
      </w:r>
    </w:p>
    <w:p w14:paraId="31633BD8" w14:textId="77777777" w:rsidR="00040A70" w:rsidRPr="001D0610" w:rsidRDefault="003C7160" w:rsidP="008D2A4A">
      <w:pPr>
        <w:spacing w:line="260" w:lineRule="exact"/>
        <w:jc w:val="both"/>
      </w:pPr>
      <w:r w:rsidRPr="001D0610">
        <w:rPr>
          <w:b/>
        </w:rPr>
        <w:t>Исполнитель</w:t>
      </w:r>
      <w:r w:rsidR="00040A70" w:rsidRPr="001D0610">
        <w:rPr>
          <w:b/>
        </w:rPr>
        <w:t xml:space="preserve">: </w:t>
      </w:r>
      <w:r w:rsidR="00040A70" w:rsidRPr="001D0610">
        <w:t>по результатам проведения запроса котировок.</w:t>
      </w:r>
    </w:p>
    <w:p w14:paraId="46FB9D31" w14:textId="77777777" w:rsidR="001D0610" w:rsidRPr="001D0610" w:rsidRDefault="00040A70" w:rsidP="001D0610">
      <w:pPr>
        <w:spacing w:line="260" w:lineRule="exact"/>
        <w:jc w:val="both"/>
      </w:pPr>
      <w:r w:rsidRPr="001D0610">
        <w:rPr>
          <w:b/>
        </w:rPr>
        <w:t xml:space="preserve">Задача: </w:t>
      </w:r>
      <w:r w:rsidR="003C7160" w:rsidRPr="001D0610">
        <w:t>оказание услуг</w:t>
      </w:r>
      <w:r w:rsidRPr="001D0610">
        <w:t xml:space="preserve"> в соответствии </w:t>
      </w:r>
      <w:r w:rsidR="004626A6" w:rsidRPr="001D0610">
        <w:t>с</w:t>
      </w:r>
      <w:r w:rsidRPr="001D0610">
        <w:t xml:space="preserve"> Техническ</w:t>
      </w:r>
      <w:r w:rsidR="004626A6" w:rsidRPr="001D0610">
        <w:t>им</w:t>
      </w:r>
      <w:r w:rsidRPr="001D0610">
        <w:t xml:space="preserve"> задани</w:t>
      </w:r>
      <w:r w:rsidR="001D0610" w:rsidRPr="001D0610">
        <w:t>ем.</w:t>
      </w:r>
    </w:p>
    <w:p w14:paraId="3DCA44D5" w14:textId="77777777" w:rsidR="001D0610" w:rsidRPr="001D0610" w:rsidRDefault="001D0610" w:rsidP="00AF45D2">
      <w:pPr>
        <w:ind w:firstLine="360"/>
        <w:jc w:val="both"/>
        <w:rPr>
          <w:b/>
        </w:rPr>
      </w:pPr>
      <w:r w:rsidRPr="001D0610">
        <w:rPr>
          <w:b/>
        </w:rPr>
        <w:t>Предмет технического задания</w:t>
      </w:r>
    </w:p>
    <w:p w14:paraId="13BF65AA" w14:textId="77777777" w:rsidR="001D0610" w:rsidRPr="001D0610" w:rsidRDefault="001D0610" w:rsidP="00AF45D2">
      <w:pPr>
        <w:ind w:firstLine="360"/>
        <w:jc w:val="both"/>
      </w:pPr>
      <w:r w:rsidRPr="001D0610">
        <w:t>Предметом настоящего технического задания является заключение Договора лицензированным образовательным учреждением в соответствии с Федеральным законом 29 декабря 2012 года N 273-ФЗ «Об образовании в Российской Федерации» (далее Исполнитель) на оказании услуг по обучению медицинских работников (далее Услуги), по учебным программам согласно Приложению №1 к настоящему техническому заданию (далее Программа) для нужд НУЗ «Отделенческая больница на ст. Волховстрой ОАО «РЖД» (далее Заказчик) в соответствии с Положением о закупке товаров, работ, услуг для нужд негосударственных учреждений здравоохранения ОАО «РЖД»</w:t>
      </w:r>
    </w:p>
    <w:p w14:paraId="30ABECC5" w14:textId="77777777" w:rsidR="001D0610" w:rsidRPr="00AF45D2" w:rsidRDefault="001D0610" w:rsidP="00AF45D2">
      <w:pPr>
        <w:pStyle w:val="aff7"/>
        <w:numPr>
          <w:ilvl w:val="0"/>
          <w:numId w:val="10"/>
        </w:numPr>
        <w:jc w:val="both"/>
        <w:rPr>
          <w:b/>
        </w:rPr>
      </w:pPr>
      <w:r w:rsidRPr="00AF45D2">
        <w:rPr>
          <w:b/>
        </w:rPr>
        <w:t>Нормативное обоснование:</w:t>
      </w:r>
    </w:p>
    <w:p w14:paraId="4EA71C61" w14:textId="77777777" w:rsidR="001D0610" w:rsidRPr="001D0610" w:rsidRDefault="001D0610" w:rsidP="001D0610">
      <w:pPr>
        <w:ind w:left="600"/>
        <w:jc w:val="both"/>
      </w:pPr>
      <w:r w:rsidRPr="001D0610">
        <w:t>Обучение медицинских работников проводится в соответствии с:</w:t>
      </w:r>
    </w:p>
    <w:p w14:paraId="7BF894C5" w14:textId="77777777" w:rsidR="001D0610" w:rsidRPr="001D0610" w:rsidRDefault="001D0610" w:rsidP="001D0610">
      <w:pPr>
        <w:numPr>
          <w:ilvl w:val="0"/>
          <w:numId w:val="11"/>
        </w:numPr>
        <w:jc w:val="both"/>
      </w:pPr>
      <w:r w:rsidRPr="001D0610">
        <w:lastRenderedPageBreak/>
        <w:t>Трудовым кодексом Российской Федерации;</w:t>
      </w:r>
    </w:p>
    <w:p w14:paraId="0A703A1D" w14:textId="77777777" w:rsidR="001D0610" w:rsidRPr="001D0610" w:rsidRDefault="001D0610" w:rsidP="001D0610">
      <w:pPr>
        <w:numPr>
          <w:ilvl w:val="0"/>
          <w:numId w:val="11"/>
        </w:numPr>
        <w:jc w:val="both"/>
        <w:rPr>
          <w:rFonts w:ascii="Verdana" w:hAnsi="Verdana"/>
        </w:rPr>
      </w:pPr>
      <w:r w:rsidRPr="001D0610">
        <w:t>Федеральным законом от 21.11.2011 №323-ФЗ</w:t>
      </w:r>
      <w:r w:rsidRPr="001D0610">
        <w:rPr>
          <w:rFonts w:ascii="Verdana" w:hAnsi="Verdana"/>
        </w:rPr>
        <w:t xml:space="preserve"> </w:t>
      </w:r>
      <w:r w:rsidRPr="001D0610">
        <w:t>(ред. от 06.03.2019) «Об основах охраны здоровья граждан в Российской Федерации»</w:t>
      </w:r>
    </w:p>
    <w:p w14:paraId="0E72176C" w14:textId="77777777" w:rsidR="001D0610" w:rsidRPr="001D0610" w:rsidRDefault="001D0610" w:rsidP="001D0610">
      <w:pPr>
        <w:numPr>
          <w:ilvl w:val="0"/>
          <w:numId w:val="11"/>
        </w:numPr>
        <w:jc w:val="both"/>
        <w:rPr>
          <w:rFonts w:ascii="Verdana" w:hAnsi="Verdana"/>
        </w:rPr>
      </w:pPr>
      <w:r w:rsidRPr="001D0610">
        <w:t xml:space="preserve">Федеральным </w:t>
      </w:r>
      <w:proofErr w:type="gramStart"/>
      <w:r w:rsidRPr="001D0610">
        <w:t>законом  от</w:t>
      </w:r>
      <w:proofErr w:type="gramEnd"/>
      <w:r w:rsidRPr="001D0610">
        <w:t xml:space="preserve"> 29 декабря 2012 года № 273-ФЗ «Об образовании в Российской Федерации;</w:t>
      </w:r>
    </w:p>
    <w:p w14:paraId="49F93624" w14:textId="77777777" w:rsidR="001D0610" w:rsidRPr="001D0610" w:rsidRDefault="001D0610" w:rsidP="001D0610">
      <w:pPr>
        <w:numPr>
          <w:ilvl w:val="0"/>
          <w:numId w:val="11"/>
        </w:numPr>
        <w:jc w:val="both"/>
      </w:pPr>
      <w:r w:rsidRPr="001D0610">
        <w:t>Приказом здравоохранения Российской Федерации от 08.10.2015 года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p>
    <w:p w14:paraId="789EEDD9" w14:textId="77777777" w:rsidR="001D0610" w:rsidRPr="001D0610" w:rsidRDefault="001D0610" w:rsidP="001D0610">
      <w:pPr>
        <w:numPr>
          <w:ilvl w:val="0"/>
          <w:numId w:val="11"/>
        </w:numPr>
        <w:jc w:val="both"/>
      </w:pPr>
      <w:r w:rsidRPr="001D0610">
        <w:t>Положением о закупке товаров, работ, услуг для нужд негосударственных учреждений здравоохранения ОАО «РЖД».</w:t>
      </w:r>
    </w:p>
    <w:p w14:paraId="041797D2" w14:textId="77777777" w:rsidR="001D0610" w:rsidRPr="001D0610" w:rsidRDefault="00AF45D2" w:rsidP="00AF45D2">
      <w:pPr>
        <w:ind w:firstLine="360"/>
        <w:jc w:val="both"/>
        <w:rPr>
          <w:b/>
        </w:rPr>
      </w:pPr>
      <w:r w:rsidRPr="00AF45D2">
        <w:rPr>
          <w:b/>
        </w:rPr>
        <w:t>2</w:t>
      </w:r>
      <w:r>
        <w:t xml:space="preserve"> </w:t>
      </w:r>
      <w:r w:rsidR="001D0610" w:rsidRPr="001D0610">
        <w:rPr>
          <w:b/>
        </w:rPr>
        <w:t>Сроки оказания услуг и гарантии качества:</w:t>
      </w:r>
    </w:p>
    <w:p w14:paraId="1827FBAE" w14:textId="77777777" w:rsidR="001D0610" w:rsidRPr="001D0610" w:rsidRDefault="001D0610" w:rsidP="00AF45D2">
      <w:pPr>
        <w:ind w:firstLine="426"/>
        <w:jc w:val="both"/>
      </w:pPr>
      <w:r w:rsidRPr="001D0610">
        <w:t xml:space="preserve">С момента заключения договора в течение 4 квартала 2019 года, в </w:t>
      </w:r>
      <w:proofErr w:type="gramStart"/>
      <w:r w:rsidRPr="001D0610">
        <w:t>части  выполнения</w:t>
      </w:r>
      <w:proofErr w:type="gramEnd"/>
      <w:r w:rsidRPr="001D0610">
        <w:t xml:space="preserve"> финансовых обязательств до полного выполнения обязательств. Выполнение учебных планов и программ образования при проведении обучения работников Заказчика, включая аттестацию и периодическую проверку знаний, должно осуществляться в соответствии с условиями действия лицензии на осуществление образовательных услуг, управления качеством образовательной актами Российской федерации и документами, устанавливающими требования обязательные при оказании образовательных услуг.</w:t>
      </w:r>
    </w:p>
    <w:p w14:paraId="50EEF204" w14:textId="77777777" w:rsidR="001D0610" w:rsidRPr="001D0610" w:rsidRDefault="00AF45D2" w:rsidP="00AF45D2">
      <w:pPr>
        <w:ind w:firstLine="426"/>
        <w:jc w:val="both"/>
        <w:rPr>
          <w:b/>
        </w:rPr>
      </w:pPr>
      <w:r>
        <w:rPr>
          <w:b/>
        </w:rPr>
        <w:t xml:space="preserve">3 </w:t>
      </w:r>
      <w:r w:rsidR="001D0610" w:rsidRPr="001D0610">
        <w:rPr>
          <w:b/>
        </w:rPr>
        <w:t>Требования к оказываемым услугам:</w:t>
      </w:r>
    </w:p>
    <w:p w14:paraId="79C758F1" w14:textId="77777777" w:rsidR="001D0610" w:rsidRPr="001D0610" w:rsidRDefault="001D0610" w:rsidP="00AF45D2">
      <w:pPr>
        <w:ind w:firstLine="426"/>
        <w:jc w:val="both"/>
      </w:pPr>
      <w:r w:rsidRPr="001D0610">
        <w:t xml:space="preserve">Образовательные услуги </w:t>
      </w:r>
      <w:proofErr w:type="gramStart"/>
      <w:r w:rsidRPr="001D0610">
        <w:t>оказываются  в</w:t>
      </w:r>
      <w:proofErr w:type="gramEnd"/>
      <w:r w:rsidRPr="001D0610">
        <w:t xml:space="preserve"> соответствии с федеральным государственным образовательным стандартом и федеральными государственными требованиями, утвержденными профессиональными стандартами (при наличии), учебным планом, в том числе индивидуальным, и расписанием занятий Исполнителя.</w:t>
      </w:r>
    </w:p>
    <w:p w14:paraId="6FAC1F6B" w14:textId="77777777" w:rsidR="001D0610" w:rsidRPr="001D0610" w:rsidRDefault="001D0610" w:rsidP="001D0610">
      <w:pPr>
        <w:ind w:firstLine="708"/>
        <w:jc w:val="both"/>
      </w:pPr>
      <w:r w:rsidRPr="001D0610">
        <w:t xml:space="preserve">Обеспечение работников </w:t>
      </w:r>
      <w:proofErr w:type="gramStart"/>
      <w:r w:rsidRPr="001D0610">
        <w:t>Заказчика  образовательной</w:t>
      </w:r>
      <w:proofErr w:type="gramEnd"/>
      <w:r w:rsidRPr="001D0610">
        <w:t xml:space="preserve"> программой и условиями её освоения.</w:t>
      </w:r>
    </w:p>
    <w:p w14:paraId="393E2E1A" w14:textId="77777777" w:rsidR="001D0610" w:rsidRPr="001D0610" w:rsidRDefault="001D0610" w:rsidP="001D0610">
      <w:pPr>
        <w:ind w:firstLine="708"/>
        <w:jc w:val="both"/>
      </w:pPr>
      <w:r w:rsidRPr="001D0610">
        <w:t>Обеспечение каждого слушателя необходимым комплектом учебно-методических материалов по разделам учебной программы, в том числе: на электронном носителе по курсу раскрытием содержания рассматриваемых тем и вопросов; материалами преподавателей (лекции, презентации, доклады) –</w:t>
      </w:r>
      <w:r w:rsidR="003C57EB">
        <w:t xml:space="preserve"> </w:t>
      </w:r>
      <w:r w:rsidRPr="001D0610">
        <w:t xml:space="preserve">нормативными документами по теме обучения учебно-методическими материалами, необходимыми для обучения слушателей в электронном виде. </w:t>
      </w:r>
    </w:p>
    <w:p w14:paraId="217B7A62" w14:textId="77777777" w:rsidR="001D0610" w:rsidRPr="001D0610" w:rsidRDefault="001D0610" w:rsidP="001D0610">
      <w:pPr>
        <w:ind w:firstLine="708"/>
        <w:jc w:val="both"/>
      </w:pPr>
      <w:r w:rsidRPr="001D0610">
        <w:t>Учебный процесс должен быть организован с применением современных информационных и мультимедийных образовательных технологий.</w:t>
      </w:r>
    </w:p>
    <w:p w14:paraId="1912BA66" w14:textId="77777777" w:rsidR="001D0610" w:rsidRPr="001D0610" w:rsidRDefault="001D0610" w:rsidP="001D0610">
      <w:pPr>
        <w:ind w:firstLine="708"/>
        <w:jc w:val="both"/>
      </w:pPr>
      <w:r w:rsidRPr="001D0610">
        <w:t xml:space="preserve">После освоения дополнительной программы и успешного прохождения итоговой аттестации выдать сертификат установленного государственного образца и (или диплом о </w:t>
      </w:r>
      <w:proofErr w:type="gramStart"/>
      <w:r w:rsidRPr="001D0610">
        <w:t>профессиональной  переподготовке</w:t>
      </w:r>
      <w:proofErr w:type="gramEnd"/>
      <w:r w:rsidRPr="001D0610">
        <w:t xml:space="preserve"> или удостоверение о повышении квалификации установленного образца)</w:t>
      </w:r>
    </w:p>
    <w:p w14:paraId="7E85A8C0" w14:textId="77777777" w:rsidR="001D0610" w:rsidRPr="001D0610" w:rsidRDefault="001D0610" w:rsidP="001D0610">
      <w:pPr>
        <w:ind w:firstLine="708"/>
        <w:jc w:val="both"/>
      </w:pPr>
      <w:r w:rsidRPr="001D0610">
        <w:t>Форма обучения – дистанционная   без отрыва от работы</w:t>
      </w:r>
    </w:p>
    <w:p w14:paraId="68A7DBD0" w14:textId="77777777" w:rsidR="001D0610" w:rsidRPr="001D0610" w:rsidRDefault="001D0610" w:rsidP="00D03C5F">
      <w:pPr>
        <w:pStyle w:val="aff7"/>
        <w:numPr>
          <w:ilvl w:val="0"/>
          <w:numId w:val="25"/>
        </w:numPr>
        <w:jc w:val="both"/>
      </w:pPr>
      <w:r w:rsidRPr="00D03C5F">
        <w:rPr>
          <w:b/>
        </w:rPr>
        <w:t xml:space="preserve">Иные требования: </w:t>
      </w:r>
    </w:p>
    <w:p w14:paraId="0AA8A364" w14:textId="77777777" w:rsidR="001D0610" w:rsidRPr="001D0610" w:rsidRDefault="001D0610" w:rsidP="001D0610">
      <w:pPr>
        <w:ind w:firstLine="708"/>
        <w:jc w:val="both"/>
      </w:pPr>
      <w:r w:rsidRPr="001D0610">
        <w:rPr>
          <w:b/>
        </w:rPr>
        <w:t>О</w:t>
      </w:r>
      <w:r w:rsidRPr="001D0610">
        <w:t xml:space="preserve">тсутствие сведений об Исполнителе в Реестре недобросовестных поставщиков. </w:t>
      </w:r>
    </w:p>
    <w:p w14:paraId="0290EB3B" w14:textId="77777777" w:rsidR="001D0610" w:rsidRPr="001D0610" w:rsidRDefault="001D0610" w:rsidP="001D0610">
      <w:pPr>
        <w:jc w:val="both"/>
      </w:pPr>
      <w:r w:rsidRPr="001D0610">
        <w:rPr>
          <w:b/>
        </w:rPr>
        <w:t xml:space="preserve">Работа контрагента в АСЗ «Электронный ордер» </w:t>
      </w:r>
    </w:p>
    <w:p w14:paraId="0C9CD6E2" w14:textId="77777777" w:rsidR="001D0610" w:rsidRPr="00161FA9" w:rsidRDefault="001D0610" w:rsidP="001D0610">
      <w:pPr>
        <w:spacing w:line="360" w:lineRule="exact"/>
        <w:ind w:firstLine="709"/>
        <w:mirrorIndents/>
        <w:jc w:val="both"/>
        <w:rPr>
          <w:sz w:val="28"/>
          <w:szCs w:val="28"/>
        </w:rPr>
      </w:pPr>
    </w:p>
    <w:p w14:paraId="77EC422A" w14:textId="77777777" w:rsidR="001D0610" w:rsidRDefault="001D0610" w:rsidP="001D0610">
      <w:pPr>
        <w:spacing w:line="360" w:lineRule="exact"/>
        <w:ind w:firstLine="709"/>
        <w:mirrorIndents/>
        <w:jc w:val="both"/>
        <w:rPr>
          <w:sz w:val="28"/>
          <w:szCs w:val="28"/>
        </w:rPr>
      </w:pPr>
    </w:p>
    <w:p w14:paraId="3DB34095" w14:textId="77777777" w:rsidR="00F11BB0" w:rsidRDefault="00F11BB0" w:rsidP="001D0610">
      <w:pPr>
        <w:jc w:val="both"/>
      </w:pPr>
    </w:p>
    <w:p w14:paraId="20C15E16" w14:textId="77777777" w:rsidR="001D0610" w:rsidRDefault="001D0610" w:rsidP="001D0610">
      <w:pPr>
        <w:jc w:val="both"/>
      </w:pPr>
    </w:p>
    <w:p w14:paraId="3543302F" w14:textId="77777777" w:rsidR="00654BBF" w:rsidRDefault="00654BBF" w:rsidP="001D0610">
      <w:pPr>
        <w:jc w:val="both"/>
      </w:pPr>
    </w:p>
    <w:p w14:paraId="6D9C4BC5" w14:textId="77777777" w:rsidR="00654BBF" w:rsidRDefault="00654BBF" w:rsidP="001D0610">
      <w:pPr>
        <w:jc w:val="both"/>
      </w:pPr>
    </w:p>
    <w:p w14:paraId="2013B676" w14:textId="77777777" w:rsidR="003C57EB" w:rsidRDefault="003C57EB" w:rsidP="001D0610">
      <w:pPr>
        <w:jc w:val="both"/>
      </w:pPr>
    </w:p>
    <w:p w14:paraId="2F4B83F1" w14:textId="77777777" w:rsidR="003C57EB" w:rsidRDefault="003C57EB" w:rsidP="001D0610">
      <w:pPr>
        <w:jc w:val="both"/>
      </w:pPr>
    </w:p>
    <w:p w14:paraId="7F117B6E" w14:textId="77777777" w:rsidR="003C57EB" w:rsidRDefault="003C57EB" w:rsidP="001D0610">
      <w:pPr>
        <w:jc w:val="both"/>
      </w:pPr>
    </w:p>
    <w:p w14:paraId="5CB924B8" w14:textId="77777777" w:rsidR="00E766C1" w:rsidRDefault="00E766C1" w:rsidP="001947E8">
      <w:pPr>
        <w:jc w:val="both"/>
        <w:rPr>
          <w:rFonts w:ascii="Calibri" w:hAnsi="Calibri"/>
          <w:b/>
        </w:rPr>
      </w:pPr>
    </w:p>
    <w:p w14:paraId="45C28720" w14:textId="77777777" w:rsidR="003C57EB" w:rsidRDefault="003C57EB" w:rsidP="00D03C5F">
      <w:pPr>
        <w:spacing w:line="360" w:lineRule="exact"/>
        <w:ind w:firstLine="709"/>
        <w:mirrorIndents/>
        <w:jc w:val="center"/>
        <w:rPr>
          <w:sz w:val="28"/>
          <w:szCs w:val="28"/>
        </w:rPr>
      </w:pPr>
      <w:r>
        <w:rPr>
          <w:sz w:val="28"/>
          <w:szCs w:val="28"/>
        </w:rPr>
        <w:lastRenderedPageBreak/>
        <w:t xml:space="preserve">  </w:t>
      </w:r>
      <w:r w:rsidR="00D03C5F">
        <w:rPr>
          <w:sz w:val="28"/>
          <w:szCs w:val="28"/>
        </w:rPr>
        <w:t xml:space="preserve">                   </w:t>
      </w:r>
      <w:r>
        <w:rPr>
          <w:sz w:val="28"/>
          <w:szCs w:val="28"/>
        </w:rPr>
        <w:t xml:space="preserve">                                                                           </w:t>
      </w:r>
    </w:p>
    <w:p w14:paraId="52C6C020" w14:textId="77777777" w:rsidR="001D0610" w:rsidRDefault="003C57EB" w:rsidP="00D03C5F">
      <w:pPr>
        <w:spacing w:line="360" w:lineRule="exact"/>
        <w:ind w:firstLine="709"/>
        <w:mirrorIndents/>
        <w:jc w:val="right"/>
        <w:rPr>
          <w:sz w:val="28"/>
          <w:szCs w:val="28"/>
        </w:rPr>
      </w:pPr>
      <w:r>
        <w:rPr>
          <w:sz w:val="28"/>
          <w:szCs w:val="28"/>
        </w:rPr>
        <w:t xml:space="preserve">                                                                                                       </w:t>
      </w:r>
      <w:r w:rsidR="001D0610">
        <w:rPr>
          <w:sz w:val="28"/>
          <w:szCs w:val="28"/>
        </w:rPr>
        <w:t>Приложение №1</w:t>
      </w:r>
    </w:p>
    <w:p w14:paraId="2DC55BE0" w14:textId="77777777" w:rsidR="001D0610" w:rsidRPr="002F7F83" w:rsidRDefault="001D0610" w:rsidP="001D0610">
      <w:pPr>
        <w:spacing w:line="360" w:lineRule="exact"/>
        <w:ind w:firstLine="709"/>
        <w:mirrorIndents/>
        <w:jc w:val="right"/>
        <w:rPr>
          <w:sz w:val="28"/>
          <w:szCs w:val="28"/>
        </w:rPr>
      </w:pP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1"/>
        <w:gridCol w:w="2409"/>
        <w:gridCol w:w="2410"/>
        <w:gridCol w:w="851"/>
        <w:gridCol w:w="1275"/>
        <w:gridCol w:w="1276"/>
      </w:tblGrid>
      <w:tr w:rsidR="00722BF9" w:rsidRPr="002F7F83" w14:paraId="64F0945B" w14:textId="77777777" w:rsidTr="006A40DF">
        <w:tc>
          <w:tcPr>
            <w:tcW w:w="567" w:type="dxa"/>
          </w:tcPr>
          <w:p w14:paraId="07626876" w14:textId="77777777" w:rsidR="00841F38" w:rsidRPr="00722BF9" w:rsidRDefault="00722BF9" w:rsidP="00722BF9">
            <w:pPr>
              <w:spacing w:line="240" w:lineRule="exact"/>
              <w:contextualSpacing/>
              <w:mirrorIndents/>
              <w:jc w:val="center"/>
            </w:pPr>
            <w:r w:rsidRPr="00722BF9">
              <w:t>№ п/п</w:t>
            </w:r>
          </w:p>
        </w:tc>
        <w:tc>
          <w:tcPr>
            <w:tcW w:w="2411" w:type="dxa"/>
          </w:tcPr>
          <w:p w14:paraId="654E204D" w14:textId="77777777" w:rsidR="00841F38" w:rsidRPr="00722BF9" w:rsidRDefault="00841F38" w:rsidP="00722BF9">
            <w:pPr>
              <w:spacing w:line="240" w:lineRule="exact"/>
              <w:contextualSpacing/>
              <w:mirrorIndents/>
              <w:rPr>
                <w:b/>
              </w:rPr>
            </w:pPr>
            <w:r w:rsidRPr="00722BF9">
              <w:rPr>
                <w:b/>
              </w:rPr>
              <w:t>Программа обучения</w:t>
            </w:r>
          </w:p>
        </w:tc>
        <w:tc>
          <w:tcPr>
            <w:tcW w:w="2409" w:type="dxa"/>
          </w:tcPr>
          <w:p w14:paraId="013A14F9" w14:textId="77777777" w:rsidR="00841F38" w:rsidRPr="00722BF9" w:rsidRDefault="00841F38" w:rsidP="00722BF9">
            <w:pPr>
              <w:spacing w:line="240" w:lineRule="exact"/>
              <w:contextualSpacing/>
              <w:mirrorIndents/>
              <w:jc w:val="center"/>
              <w:rPr>
                <w:b/>
              </w:rPr>
            </w:pPr>
            <w:r w:rsidRPr="00722BF9">
              <w:rPr>
                <w:b/>
              </w:rPr>
              <w:t>Вид образовательной услуги</w:t>
            </w:r>
          </w:p>
        </w:tc>
        <w:tc>
          <w:tcPr>
            <w:tcW w:w="2410" w:type="dxa"/>
          </w:tcPr>
          <w:p w14:paraId="2C43569F" w14:textId="77777777" w:rsidR="00841F38" w:rsidRPr="00722BF9" w:rsidRDefault="00841F38" w:rsidP="00722BF9">
            <w:pPr>
              <w:spacing w:line="240" w:lineRule="exact"/>
              <w:contextualSpacing/>
              <w:mirrorIndents/>
              <w:jc w:val="center"/>
              <w:rPr>
                <w:b/>
              </w:rPr>
            </w:pPr>
            <w:r w:rsidRPr="00722BF9">
              <w:rPr>
                <w:b/>
              </w:rPr>
              <w:t xml:space="preserve">Форма обучения </w:t>
            </w:r>
          </w:p>
        </w:tc>
        <w:tc>
          <w:tcPr>
            <w:tcW w:w="851" w:type="dxa"/>
          </w:tcPr>
          <w:p w14:paraId="2E5ED427" w14:textId="77777777" w:rsidR="00841F38" w:rsidRPr="00722BF9" w:rsidRDefault="00722BF9" w:rsidP="00722BF9">
            <w:pPr>
              <w:spacing w:line="240" w:lineRule="exact"/>
              <w:contextualSpacing/>
              <w:mirrorIndents/>
              <w:jc w:val="center"/>
              <w:rPr>
                <w:b/>
              </w:rPr>
            </w:pPr>
            <w:r w:rsidRPr="00722BF9">
              <w:rPr>
                <w:b/>
              </w:rPr>
              <w:t>Кол-во часов</w:t>
            </w:r>
          </w:p>
        </w:tc>
        <w:tc>
          <w:tcPr>
            <w:tcW w:w="1275" w:type="dxa"/>
          </w:tcPr>
          <w:p w14:paraId="06FD989A" w14:textId="77777777" w:rsidR="00841F38" w:rsidRPr="00722BF9" w:rsidRDefault="00841F38" w:rsidP="00722BF9">
            <w:pPr>
              <w:spacing w:line="240" w:lineRule="exact"/>
              <w:contextualSpacing/>
              <w:mirrorIndents/>
              <w:jc w:val="center"/>
              <w:rPr>
                <w:b/>
              </w:rPr>
            </w:pPr>
            <w:proofErr w:type="spellStart"/>
            <w:proofErr w:type="gramStart"/>
            <w:r w:rsidRPr="00722BF9">
              <w:rPr>
                <w:b/>
              </w:rPr>
              <w:t>Образо</w:t>
            </w:r>
            <w:r w:rsidR="00722BF9" w:rsidRPr="00722BF9">
              <w:rPr>
                <w:b/>
              </w:rPr>
              <w:t>-</w:t>
            </w:r>
            <w:r w:rsidRPr="00722BF9">
              <w:rPr>
                <w:b/>
              </w:rPr>
              <w:t>вание</w:t>
            </w:r>
            <w:proofErr w:type="spellEnd"/>
            <w:proofErr w:type="gramEnd"/>
            <w:r w:rsidRPr="00722BF9">
              <w:rPr>
                <w:b/>
              </w:rPr>
              <w:t xml:space="preserve"> </w:t>
            </w:r>
          </w:p>
        </w:tc>
        <w:tc>
          <w:tcPr>
            <w:tcW w:w="1276" w:type="dxa"/>
          </w:tcPr>
          <w:p w14:paraId="49D3FF29" w14:textId="77777777" w:rsidR="00841F38" w:rsidRPr="00722BF9" w:rsidRDefault="00841F38" w:rsidP="00722BF9">
            <w:pPr>
              <w:spacing w:line="240" w:lineRule="exact"/>
              <w:contextualSpacing/>
              <w:mirrorIndents/>
              <w:jc w:val="center"/>
              <w:rPr>
                <w:b/>
              </w:rPr>
            </w:pPr>
            <w:r w:rsidRPr="00722BF9">
              <w:rPr>
                <w:b/>
              </w:rPr>
              <w:t xml:space="preserve">Кол-во слушателей </w:t>
            </w:r>
          </w:p>
        </w:tc>
      </w:tr>
      <w:tr w:rsidR="00722BF9" w:rsidRPr="002F7F83" w14:paraId="215AFA1E" w14:textId="77777777" w:rsidTr="006A40DF">
        <w:tc>
          <w:tcPr>
            <w:tcW w:w="567" w:type="dxa"/>
          </w:tcPr>
          <w:p w14:paraId="7C786216" w14:textId="77777777" w:rsidR="00841F38" w:rsidRPr="00722BF9" w:rsidRDefault="00722BF9" w:rsidP="00722BF9">
            <w:pPr>
              <w:spacing w:line="240" w:lineRule="exact"/>
              <w:contextualSpacing/>
              <w:mirrorIndents/>
            </w:pPr>
            <w:r w:rsidRPr="00722BF9">
              <w:t>1</w:t>
            </w:r>
          </w:p>
        </w:tc>
        <w:tc>
          <w:tcPr>
            <w:tcW w:w="2411" w:type="dxa"/>
            <w:shd w:val="clear" w:color="auto" w:fill="FFFFFF"/>
          </w:tcPr>
          <w:p w14:paraId="3157EFF0" w14:textId="77777777" w:rsidR="00841F38" w:rsidRPr="00722BF9" w:rsidRDefault="00841F38" w:rsidP="00722BF9">
            <w:pPr>
              <w:spacing w:line="240" w:lineRule="exact"/>
              <w:contextualSpacing/>
              <w:mirrorIndents/>
            </w:pPr>
            <w:r w:rsidRPr="00722BF9">
              <w:t>Организация здравоохранения и общественное здоровье</w:t>
            </w:r>
          </w:p>
        </w:tc>
        <w:tc>
          <w:tcPr>
            <w:tcW w:w="2409" w:type="dxa"/>
          </w:tcPr>
          <w:p w14:paraId="159C8D1A" w14:textId="77777777" w:rsidR="00841F38" w:rsidRPr="00722BF9" w:rsidRDefault="00841F38" w:rsidP="00722BF9">
            <w:pPr>
              <w:spacing w:line="240" w:lineRule="exact"/>
              <w:contextualSpacing/>
              <w:mirrorIndents/>
              <w:jc w:val="center"/>
            </w:pPr>
            <w:r w:rsidRPr="00722BF9">
              <w:t>Повышение квалификации</w:t>
            </w:r>
          </w:p>
        </w:tc>
        <w:tc>
          <w:tcPr>
            <w:tcW w:w="2410" w:type="dxa"/>
          </w:tcPr>
          <w:p w14:paraId="31DDD9CA" w14:textId="77777777" w:rsidR="00841F38" w:rsidRPr="00722BF9" w:rsidRDefault="00841F38" w:rsidP="00722BF9">
            <w:pPr>
              <w:spacing w:line="240" w:lineRule="exact"/>
              <w:contextualSpacing/>
              <w:mirrorIndents/>
              <w:jc w:val="center"/>
            </w:pPr>
            <w:r w:rsidRPr="00722BF9">
              <w:t xml:space="preserve">Дистанционная </w:t>
            </w:r>
          </w:p>
        </w:tc>
        <w:tc>
          <w:tcPr>
            <w:tcW w:w="851" w:type="dxa"/>
          </w:tcPr>
          <w:p w14:paraId="26F8EED4" w14:textId="77777777" w:rsidR="00841F38" w:rsidRPr="00722BF9" w:rsidRDefault="00722BF9" w:rsidP="00722BF9">
            <w:pPr>
              <w:spacing w:line="240" w:lineRule="exact"/>
              <w:contextualSpacing/>
              <w:mirrorIndents/>
              <w:jc w:val="center"/>
            </w:pPr>
            <w:r w:rsidRPr="00722BF9">
              <w:t>144</w:t>
            </w:r>
          </w:p>
        </w:tc>
        <w:tc>
          <w:tcPr>
            <w:tcW w:w="1275" w:type="dxa"/>
          </w:tcPr>
          <w:p w14:paraId="36EF09B1" w14:textId="77777777" w:rsidR="00841F38" w:rsidRPr="00722BF9" w:rsidRDefault="00841F38" w:rsidP="00722BF9">
            <w:pPr>
              <w:spacing w:line="240" w:lineRule="exact"/>
              <w:contextualSpacing/>
              <w:mirrorIndents/>
              <w:jc w:val="center"/>
            </w:pPr>
            <w:r w:rsidRPr="00722BF9">
              <w:t>ВПО</w:t>
            </w:r>
          </w:p>
        </w:tc>
        <w:tc>
          <w:tcPr>
            <w:tcW w:w="1276" w:type="dxa"/>
            <w:shd w:val="clear" w:color="auto" w:fill="FFFFFF"/>
          </w:tcPr>
          <w:p w14:paraId="0B539A81" w14:textId="77777777" w:rsidR="00841F38" w:rsidRPr="00722BF9" w:rsidRDefault="00841F38" w:rsidP="00722BF9">
            <w:pPr>
              <w:spacing w:line="240" w:lineRule="exact"/>
              <w:contextualSpacing/>
              <w:mirrorIndents/>
              <w:jc w:val="center"/>
            </w:pPr>
            <w:r w:rsidRPr="00722BF9">
              <w:t>1</w:t>
            </w:r>
          </w:p>
        </w:tc>
      </w:tr>
      <w:tr w:rsidR="00722BF9" w:rsidRPr="002F7F83" w14:paraId="48F386E4" w14:textId="77777777" w:rsidTr="006A40DF">
        <w:tc>
          <w:tcPr>
            <w:tcW w:w="567" w:type="dxa"/>
          </w:tcPr>
          <w:p w14:paraId="3A3A0DAA" w14:textId="77777777" w:rsidR="00841F38" w:rsidRPr="00722BF9" w:rsidRDefault="00841F38" w:rsidP="00722BF9">
            <w:pPr>
              <w:spacing w:line="240" w:lineRule="exact"/>
              <w:ind w:left="720"/>
              <w:contextualSpacing/>
              <w:mirrorIndents/>
              <w:jc w:val="both"/>
            </w:pPr>
            <w:r w:rsidRPr="00722BF9">
              <w:t>11</w:t>
            </w:r>
          </w:p>
          <w:p w14:paraId="602B1882" w14:textId="77777777" w:rsidR="00841F38" w:rsidRPr="00722BF9" w:rsidRDefault="00722BF9" w:rsidP="00722BF9">
            <w:pPr>
              <w:spacing w:line="240" w:lineRule="exact"/>
            </w:pPr>
            <w:r w:rsidRPr="00722BF9">
              <w:t>2</w:t>
            </w:r>
          </w:p>
        </w:tc>
        <w:tc>
          <w:tcPr>
            <w:tcW w:w="2411" w:type="dxa"/>
            <w:shd w:val="clear" w:color="auto" w:fill="FFFFFF"/>
          </w:tcPr>
          <w:p w14:paraId="705826B0" w14:textId="77777777" w:rsidR="00841F38" w:rsidRPr="00722BF9" w:rsidRDefault="00841F38" w:rsidP="00722BF9">
            <w:pPr>
              <w:spacing w:line="240" w:lineRule="exact"/>
              <w:contextualSpacing/>
              <w:mirrorIndents/>
            </w:pPr>
            <w:r w:rsidRPr="00722BF9">
              <w:t>Экспертиза временной нетрудоспособности</w:t>
            </w:r>
          </w:p>
        </w:tc>
        <w:tc>
          <w:tcPr>
            <w:tcW w:w="2409" w:type="dxa"/>
          </w:tcPr>
          <w:p w14:paraId="00D12A9F" w14:textId="77777777" w:rsidR="00841F38" w:rsidRPr="00722BF9" w:rsidRDefault="00841F38" w:rsidP="00722BF9">
            <w:pPr>
              <w:spacing w:line="240" w:lineRule="exact"/>
              <w:contextualSpacing/>
              <w:mirrorIndents/>
              <w:jc w:val="center"/>
            </w:pPr>
            <w:r w:rsidRPr="00722BF9">
              <w:t xml:space="preserve">Тематическое усовершенствование </w:t>
            </w:r>
          </w:p>
        </w:tc>
        <w:tc>
          <w:tcPr>
            <w:tcW w:w="2410" w:type="dxa"/>
          </w:tcPr>
          <w:p w14:paraId="735CD2D3" w14:textId="77777777" w:rsidR="00841F38" w:rsidRPr="00722BF9" w:rsidRDefault="00841F38" w:rsidP="00722BF9">
            <w:pPr>
              <w:spacing w:line="240" w:lineRule="exact"/>
              <w:contextualSpacing/>
              <w:mirrorIndents/>
              <w:jc w:val="center"/>
            </w:pPr>
            <w:r w:rsidRPr="00722BF9">
              <w:t xml:space="preserve">Дистанционная </w:t>
            </w:r>
          </w:p>
        </w:tc>
        <w:tc>
          <w:tcPr>
            <w:tcW w:w="851" w:type="dxa"/>
          </w:tcPr>
          <w:p w14:paraId="4B10EA47" w14:textId="77777777" w:rsidR="00841F38" w:rsidRPr="00722BF9" w:rsidRDefault="00722BF9" w:rsidP="00722BF9">
            <w:pPr>
              <w:spacing w:line="240" w:lineRule="exact"/>
              <w:contextualSpacing/>
              <w:mirrorIndents/>
              <w:jc w:val="center"/>
            </w:pPr>
            <w:r w:rsidRPr="00722BF9">
              <w:t>72</w:t>
            </w:r>
          </w:p>
        </w:tc>
        <w:tc>
          <w:tcPr>
            <w:tcW w:w="1275" w:type="dxa"/>
          </w:tcPr>
          <w:p w14:paraId="62F8944F" w14:textId="77777777" w:rsidR="00841F38" w:rsidRPr="00722BF9" w:rsidRDefault="00841F38" w:rsidP="00722BF9">
            <w:pPr>
              <w:spacing w:line="240" w:lineRule="exact"/>
              <w:contextualSpacing/>
              <w:mirrorIndents/>
              <w:jc w:val="center"/>
            </w:pPr>
            <w:r w:rsidRPr="00722BF9">
              <w:t>ВПО</w:t>
            </w:r>
          </w:p>
        </w:tc>
        <w:tc>
          <w:tcPr>
            <w:tcW w:w="1276" w:type="dxa"/>
            <w:shd w:val="clear" w:color="auto" w:fill="FFFFFF"/>
          </w:tcPr>
          <w:p w14:paraId="755E97D4" w14:textId="77777777" w:rsidR="00841F38" w:rsidRPr="00722BF9" w:rsidRDefault="00841F38" w:rsidP="00722BF9">
            <w:pPr>
              <w:spacing w:line="240" w:lineRule="exact"/>
              <w:contextualSpacing/>
              <w:mirrorIndents/>
              <w:jc w:val="center"/>
            </w:pPr>
            <w:r w:rsidRPr="00722BF9">
              <w:t>5</w:t>
            </w:r>
          </w:p>
        </w:tc>
      </w:tr>
      <w:tr w:rsidR="00722BF9" w:rsidRPr="002F7F83" w14:paraId="2BA80369" w14:textId="77777777" w:rsidTr="006A40DF">
        <w:tc>
          <w:tcPr>
            <w:tcW w:w="567" w:type="dxa"/>
          </w:tcPr>
          <w:p w14:paraId="418AC1CE" w14:textId="77777777" w:rsidR="00841F38" w:rsidRPr="00722BF9" w:rsidRDefault="00841F38" w:rsidP="00722BF9">
            <w:pPr>
              <w:spacing w:line="240" w:lineRule="exact"/>
              <w:ind w:left="317"/>
              <w:contextualSpacing/>
              <w:mirrorIndents/>
              <w:jc w:val="both"/>
            </w:pPr>
          </w:p>
          <w:p w14:paraId="0339C1AC" w14:textId="77777777" w:rsidR="00841F38" w:rsidRPr="00722BF9" w:rsidRDefault="00722BF9" w:rsidP="00722BF9">
            <w:pPr>
              <w:spacing w:line="240" w:lineRule="exact"/>
            </w:pPr>
            <w:r w:rsidRPr="00722BF9">
              <w:t>3</w:t>
            </w:r>
          </w:p>
        </w:tc>
        <w:tc>
          <w:tcPr>
            <w:tcW w:w="2411" w:type="dxa"/>
            <w:shd w:val="clear" w:color="auto" w:fill="FFFFFF"/>
          </w:tcPr>
          <w:p w14:paraId="59C7A20C" w14:textId="77777777" w:rsidR="00841F38" w:rsidRPr="00722BF9" w:rsidRDefault="00841F38" w:rsidP="00722BF9">
            <w:pPr>
              <w:spacing w:line="240" w:lineRule="exact"/>
              <w:contextualSpacing/>
              <w:mirrorIndents/>
            </w:pPr>
            <w:proofErr w:type="spellStart"/>
            <w:r w:rsidRPr="00722BF9">
              <w:t>Профпатология</w:t>
            </w:r>
            <w:proofErr w:type="spellEnd"/>
          </w:p>
        </w:tc>
        <w:tc>
          <w:tcPr>
            <w:tcW w:w="2409" w:type="dxa"/>
          </w:tcPr>
          <w:p w14:paraId="5AA099E6" w14:textId="77777777" w:rsidR="00841F38" w:rsidRPr="00722BF9" w:rsidRDefault="00841F38" w:rsidP="00722BF9">
            <w:pPr>
              <w:spacing w:line="240" w:lineRule="exact"/>
              <w:contextualSpacing/>
              <w:mirrorIndents/>
              <w:jc w:val="center"/>
            </w:pPr>
            <w:r w:rsidRPr="00722BF9">
              <w:t>Тематическое усовершенствование</w:t>
            </w:r>
          </w:p>
        </w:tc>
        <w:tc>
          <w:tcPr>
            <w:tcW w:w="2410" w:type="dxa"/>
          </w:tcPr>
          <w:p w14:paraId="5E3D00D8" w14:textId="77777777" w:rsidR="00841F38" w:rsidRPr="00722BF9" w:rsidRDefault="00841F38" w:rsidP="00722BF9">
            <w:pPr>
              <w:spacing w:line="240" w:lineRule="exact"/>
              <w:contextualSpacing/>
              <w:mirrorIndents/>
              <w:jc w:val="center"/>
            </w:pPr>
            <w:r w:rsidRPr="00722BF9">
              <w:t xml:space="preserve">Дистанционная </w:t>
            </w:r>
          </w:p>
        </w:tc>
        <w:tc>
          <w:tcPr>
            <w:tcW w:w="851" w:type="dxa"/>
          </w:tcPr>
          <w:p w14:paraId="655634B6" w14:textId="77777777" w:rsidR="00841F38" w:rsidRPr="00722BF9" w:rsidRDefault="00722BF9" w:rsidP="00722BF9">
            <w:pPr>
              <w:spacing w:line="240" w:lineRule="exact"/>
              <w:contextualSpacing/>
              <w:mirrorIndents/>
              <w:jc w:val="center"/>
            </w:pPr>
            <w:r w:rsidRPr="00722BF9">
              <w:t>72</w:t>
            </w:r>
          </w:p>
        </w:tc>
        <w:tc>
          <w:tcPr>
            <w:tcW w:w="1275" w:type="dxa"/>
          </w:tcPr>
          <w:p w14:paraId="37310694" w14:textId="77777777" w:rsidR="00841F38" w:rsidRPr="00722BF9" w:rsidRDefault="00841F38" w:rsidP="00722BF9">
            <w:pPr>
              <w:spacing w:line="240" w:lineRule="exact"/>
              <w:contextualSpacing/>
              <w:mirrorIndents/>
              <w:jc w:val="center"/>
            </w:pPr>
            <w:r w:rsidRPr="00722BF9">
              <w:t>ВПО</w:t>
            </w:r>
          </w:p>
        </w:tc>
        <w:tc>
          <w:tcPr>
            <w:tcW w:w="1276" w:type="dxa"/>
            <w:shd w:val="clear" w:color="auto" w:fill="FFFFFF"/>
          </w:tcPr>
          <w:p w14:paraId="6ED63B26" w14:textId="77777777" w:rsidR="00841F38" w:rsidRPr="00722BF9" w:rsidRDefault="00841F38" w:rsidP="00722BF9">
            <w:pPr>
              <w:spacing w:line="240" w:lineRule="exact"/>
              <w:contextualSpacing/>
              <w:mirrorIndents/>
              <w:jc w:val="center"/>
            </w:pPr>
            <w:r w:rsidRPr="00722BF9">
              <w:t>2</w:t>
            </w:r>
          </w:p>
        </w:tc>
      </w:tr>
      <w:tr w:rsidR="00722BF9" w:rsidRPr="002F7F83" w14:paraId="60B7509F" w14:textId="77777777" w:rsidTr="006A40DF">
        <w:trPr>
          <w:trHeight w:val="64"/>
        </w:trPr>
        <w:tc>
          <w:tcPr>
            <w:tcW w:w="567" w:type="dxa"/>
          </w:tcPr>
          <w:p w14:paraId="6797AE7B" w14:textId="77777777" w:rsidR="00841F38" w:rsidRPr="00722BF9" w:rsidRDefault="00722BF9" w:rsidP="00722BF9">
            <w:pPr>
              <w:spacing w:line="240" w:lineRule="exact"/>
              <w:contextualSpacing/>
              <w:mirrorIndents/>
              <w:jc w:val="both"/>
            </w:pPr>
            <w:r w:rsidRPr="00722BF9">
              <w:t>4</w:t>
            </w:r>
          </w:p>
        </w:tc>
        <w:tc>
          <w:tcPr>
            <w:tcW w:w="2411" w:type="dxa"/>
            <w:shd w:val="clear" w:color="auto" w:fill="FFFFFF"/>
          </w:tcPr>
          <w:p w14:paraId="410D8EA2" w14:textId="77777777" w:rsidR="00841F38" w:rsidRPr="00722BF9" w:rsidRDefault="00841F38" w:rsidP="00722BF9">
            <w:pPr>
              <w:spacing w:line="240" w:lineRule="exact"/>
              <w:contextualSpacing/>
              <w:mirrorIndents/>
            </w:pPr>
            <w:r w:rsidRPr="00722BF9">
              <w:t>Травматология и ортопедия</w:t>
            </w:r>
          </w:p>
        </w:tc>
        <w:tc>
          <w:tcPr>
            <w:tcW w:w="2409" w:type="dxa"/>
          </w:tcPr>
          <w:p w14:paraId="4025B08C" w14:textId="77777777" w:rsidR="00841F38" w:rsidRPr="00722BF9" w:rsidRDefault="00841F38" w:rsidP="00722BF9">
            <w:pPr>
              <w:spacing w:line="240" w:lineRule="exact"/>
              <w:contextualSpacing/>
              <w:mirrorIndents/>
              <w:jc w:val="center"/>
            </w:pPr>
            <w:r w:rsidRPr="00722BF9">
              <w:t>Повышение квалификации</w:t>
            </w:r>
          </w:p>
        </w:tc>
        <w:tc>
          <w:tcPr>
            <w:tcW w:w="2410" w:type="dxa"/>
          </w:tcPr>
          <w:p w14:paraId="00F2C095" w14:textId="77777777" w:rsidR="00841F38" w:rsidRPr="00722BF9" w:rsidRDefault="00841F38" w:rsidP="00722BF9">
            <w:pPr>
              <w:spacing w:line="240" w:lineRule="exact"/>
              <w:contextualSpacing/>
              <w:mirrorIndents/>
              <w:jc w:val="center"/>
            </w:pPr>
            <w:r w:rsidRPr="00722BF9">
              <w:t xml:space="preserve">Дистанционная </w:t>
            </w:r>
          </w:p>
        </w:tc>
        <w:tc>
          <w:tcPr>
            <w:tcW w:w="851" w:type="dxa"/>
          </w:tcPr>
          <w:p w14:paraId="7BD2BFCF" w14:textId="77777777" w:rsidR="00841F38" w:rsidRPr="00722BF9" w:rsidRDefault="00722BF9" w:rsidP="00722BF9">
            <w:pPr>
              <w:spacing w:line="240" w:lineRule="exact"/>
              <w:contextualSpacing/>
              <w:mirrorIndents/>
              <w:jc w:val="center"/>
            </w:pPr>
            <w:r w:rsidRPr="00722BF9">
              <w:t>144</w:t>
            </w:r>
          </w:p>
        </w:tc>
        <w:tc>
          <w:tcPr>
            <w:tcW w:w="1275" w:type="dxa"/>
          </w:tcPr>
          <w:p w14:paraId="5F15646E" w14:textId="77777777" w:rsidR="00841F38" w:rsidRPr="00722BF9" w:rsidRDefault="00841F38" w:rsidP="00722BF9">
            <w:pPr>
              <w:spacing w:line="240" w:lineRule="exact"/>
              <w:contextualSpacing/>
              <w:mirrorIndents/>
              <w:jc w:val="center"/>
            </w:pPr>
            <w:r w:rsidRPr="00722BF9">
              <w:t>ВПО</w:t>
            </w:r>
          </w:p>
        </w:tc>
        <w:tc>
          <w:tcPr>
            <w:tcW w:w="1276" w:type="dxa"/>
            <w:shd w:val="clear" w:color="auto" w:fill="FFFFFF"/>
          </w:tcPr>
          <w:p w14:paraId="52BABB7B" w14:textId="77777777" w:rsidR="00841F38" w:rsidRPr="00722BF9" w:rsidRDefault="00841F38" w:rsidP="00722BF9">
            <w:pPr>
              <w:spacing w:line="240" w:lineRule="exact"/>
              <w:contextualSpacing/>
              <w:mirrorIndents/>
              <w:jc w:val="center"/>
            </w:pPr>
            <w:r w:rsidRPr="00722BF9">
              <w:t>1</w:t>
            </w:r>
          </w:p>
        </w:tc>
      </w:tr>
    </w:tbl>
    <w:p w14:paraId="739CD606" w14:textId="77777777" w:rsidR="001D0610" w:rsidRPr="002F7F83" w:rsidRDefault="001D0610" w:rsidP="001D0610">
      <w:pPr>
        <w:spacing w:line="360" w:lineRule="exact"/>
        <w:contextualSpacing/>
        <w:jc w:val="both"/>
        <w:rPr>
          <w:b/>
          <w:sz w:val="28"/>
          <w:szCs w:val="28"/>
        </w:rPr>
      </w:pPr>
    </w:p>
    <w:p w14:paraId="62CBA475" w14:textId="77777777" w:rsidR="00E87EBD" w:rsidRDefault="00E87EBD" w:rsidP="001947E8">
      <w:pPr>
        <w:jc w:val="both"/>
        <w:rPr>
          <w:rFonts w:ascii="Calibri" w:hAnsi="Calibri"/>
          <w:b/>
        </w:rPr>
      </w:pPr>
    </w:p>
    <w:p w14:paraId="3970F525" w14:textId="77777777" w:rsidR="00E87EBD" w:rsidRDefault="00E87EBD" w:rsidP="001947E8">
      <w:pPr>
        <w:jc w:val="both"/>
        <w:rPr>
          <w:rFonts w:ascii="Calibri" w:hAnsi="Calibri"/>
          <w:b/>
        </w:rPr>
      </w:pPr>
    </w:p>
    <w:p w14:paraId="3D7961B6" w14:textId="77777777" w:rsidR="00E87EBD" w:rsidRDefault="00E87EBD" w:rsidP="001947E8">
      <w:pPr>
        <w:jc w:val="both"/>
        <w:rPr>
          <w:rFonts w:ascii="Calibri" w:hAnsi="Calibri"/>
          <w:b/>
        </w:rPr>
      </w:pPr>
    </w:p>
    <w:p w14:paraId="74A651B7" w14:textId="77777777" w:rsidR="00E87EBD" w:rsidRDefault="00E87EBD" w:rsidP="001947E8">
      <w:pPr>
        <w:jc w:val="both"/>
        <w:rPr>
          <w:rFonts w:ascii="Calibri" w:hAnsi="Calibri"/>
          <w:b/>
        </w:rPr>
      </w:pPr>
    </w:p>
    <w:p w14:paraId="2B99C814" w14:textId="77777777" w:rsidR="00E87EBD" w:rsidRDefault="00E87EBD" w:rsidP="001947E8">
      <w:pPr>
        <w:jc w:val="both"/>
        <w:rPr>
          <w:rFonts w:ascii="Calibri" w:hAnsi="Calibri"/>
          <w:b/>
        </w:rPr>
      </w:pPr>
    </w:p>
    <w:p w14:paraId="459D5EA3" w14:textId="77777777" w:rsidR="00E87EBD" w:rsidRDefault="00E87EBD" w:rsidP="001947E8">
      <w:pPr>
        <w:jc w:val="both"/>
        <w:rPr>
          <w:rFonts w:ascii="Calibri" w:hAnsi="Calibri"/>
          <w:b/>
        </w:rPr>
      </w:pPr>
    </w:p>
    <w:p w14:paraId="414475F8" w14:textId="77777777" w:rsidR="00E87EBD" w:rsidRDefault="00E87EBD" w:rsidP="001947E8">
      <w:pPr>
        <w:jc w:val="both"/>
        <w:rPr>
          <w:rFonts w:ascii="Calibri" w:hAnsi="Calibri"/>
          <w:b/>
        </w:rPr>
      </w:pPr>
    </w:p>
    <w:p w14:paraId="7A6E945D" w14:textId="77777777" w:rsidR="00E87EBD" w:rsidRDefault="00E87EBD" w:rsidP="001947E8">
      <w:pPr>
        <w:jc w:val="both"/>
        <w:rPr>
          <w:rFonts w:ascii="Calibri" w:hAnsi="Calibri"/>
          <w:b/>
        </w:rPr>
      </w:pPr>
    </w:p>
    <w:p w14:paraId="7F3EBBDA" w14:textId="77777777" w:rsidR="00E87EBD" w:rsidRDefault="00E87EBD" w:rsidP="001947E8">
      <w:pPr>
        <w:jc w:val="both"/>
        <w:rPr>
          <w:rFonts w:ascii="Calibri" w:hAnsi="Calibri"/>
          <w:b/>
        </w:rPr>
      </w:pPr>
    </w:p>
    <w:p w14:paraId="24B99501" w14:textId="77777777" w:rsidR="00E87EBD" w:rsidRDefault="00E87EBD" w:rsidP="001947E8">
      <w:pPr>
        <w:jc w:val="both"/>
        <w:rPr>
          <w:rFonts w:ascii="Calibri" w:hAnsi="Calibri"/>
          <w:b/>
        </w:rPr>
      </w:pPr>
    </w:p>
    <w:p w14:paraId="7E96161C" w14:textId="77777777" w:rsidR="00E87EBD" w:rsidRDefault="00E87EBD" w:rsidP="001947E8">
      <w:pPr>
        <w:jc w:val="both"/>
        <w:rPr>
          <w:rFonts w:ascii="Calibri" w:hAnsi="Calibri"/>
          <w:b/>
        </w:rPr>
      </w:pPr>
    </w:p>
    <w:p w14:paraId="5EDB2CB3" w14:textId="77777777" w:rsidR="00E87EBD" w:rsidRDefault="00E87EBD" w:rsidP="001947E8">
      <w:pPr>
        <w:jc w:val="both"/>
        <w:rPr>
          <w:rFonts w:ascii="Calibri" w:hAnsi="Calibri"/>
          <w:b/>
        </w:rPr>
      </w:pPr>
    </w:p>
    <w:p w14:paraId="194ECB09" w14:textId="77777777" w:rsidR="00E87EBD" w:rsidRDefault="00E87EBD" w:rsidP="001947E8">
      <w:pPr>
        <w:jc w:val="both"/>
        <w:rPr>
          <w:rFonts w:ascii="Calibri" w:hAnsi="Calibri"/>
          <w:b/>
        </w:rPr>
      </w:pPr>
    </w:p>
    <w:p w14:paraId="7ECFE358" w14:textId="77777777" w:rsidR="00E87EBD" w:rsidRDefault="00E87EBD" w:rsidP="001947E8">
      <w:pPr>
        <w:jc w:val="both"/>
        <w:rPr>
          <w:rFonts w:ascii="Calibri" w:hAnsi="Calibri"/>
          <w:b/>
        </w:rPr>
      </w:pPr>
    </w:p>
    <w:p w14:paraId="0851A753" w14:textId="77777777" w:rsidR="00E87EBD" w:rsidRDefault="00E87EBD" w:rsidP="001947E8">
      <w:pPr>
        <w:jc w:val="both"/>
        <w:rPr>
          <w:rFonts w:ascii="Calibri" w:hAnsi="Calibri"/>
          <w:b/>
        </w:rPr>
      </w:pPr>
    </w:p>
    <w:p w14:paraId="3F8CD479" w14:textId="77777777" w:rsidR="00E87EBD" w:rsidRDefault="00E87EBD" w:rsidP="001947E8">
      <w:pPr>
        <w:jc w:val="both"/>
        <w:rPr>
          <w:rFonts w:ascii="Calibri" w:hAnsi="Calibri"/>
          <w:b/>
        </w:rPr>
      </w:pPr>
    </w:p>
    <w:p w14:paraId="18BFFE13" w14:textId="77777777" w:rsidR="00E87EBD" w:rsidRDefault="00E87EBD" w:rsidP="001947E8">
      <w:pPr>
        <w:jc w:val="both"/>
        <w:rPr>
          <w:rFonts w:ascii="Calibri" w:hAnsi="Calibri"/>
          <w:b/>
        </w:rPr>
      </w:pPr>
    </w:p>
    <w:p w14:paraId="1882E9C2" w14:textId="77777777" w:rsidR="00E87EBD" w:rsidRDefault="00E87EBD" w:rsidP="001947E8">
      <w:pPr>
        <w:jc w:val="both"/>
        <w:rPr>
          <w:rFonts w:ascii="Calibri" w:hAnsi="Calibri"/>
          <w:b/>
        </w:rPr>
      </w:pPr>
    </w:p>
    <w:p w14:paraId="714E7C8F" w14:textId="77777777" w:rsidR="00E87EBD" w:rsidRDefault="00E87EBD" w:rsidP="001947E8">
      <w:pPr>
        <w:jc w:val="both"/>
        <w:rPr>
          <w:rFonts w:ascii="Calibri" w:hAnsi="Calibri"/>
          <w:b/>
        </w:rPr>
      </w:pPr>
    </w:p>
    <w:p w14:paraId="6B0D65EB" w14:textId="77777777" w:rsidR="00E87EBD" w:rsidRDefault="00E87EBD" w:rsidP="001947E8">
      <w:pPr>
        <w:jc w:val="both"/>
        <w:rPr>
          <w:rFonts w:ascii="Calibri" w:hAnsi="Calibri"/>
          <w:b/>
        </w:rPr>
      </w:pPr>
    </w:p>
    <w:p w14:paraId="7C0BDED4" w14:textId="77777777" w:rsidR="00E87EBD" w:rsidRDefault="00E87EBD" w:rsidP="001947E8">
      <w:pPr>
        <w:jc w:val="both"/>
        <w:rPr>
          <w:rFonts w:ascii="Calibri" w:hAnsi="Calibri"/>
          <w:b/>
        </w:rPr>
      </w:pPr>
    </w:p>
    <w:p w14:paraId="6E7071F5" w14:textId="77777777" w:rsidR="00E87EBD" w:rsidRDefault="00E87EBD" w:rsidP="001947E8">
      <w:pPr>
        <w:jc w:val="both"/>
        <w:rPr>
          <w:rFonts w:ascii="Calibri" w:hAnsi="Calibri"/>
          <w:b/>
        </w:rPr>
      </w:pPr>
    </w:p>
    <w:p w14:paraId="6AD0C973" w14:textId="77777777" w:rsidR="00E87EBD" w:rsidRDefault="00E87EBD" w:rsidP="001947E8">
      <w:pPr>
        <w:jc w:val="both"/>
        <w:rPr>
          <w:rFonts w:ascii="Calibri" w:hAnsi="Calibri"/>
          <w:b/>
        </w:rPr>
      </w:pPr>
    </w:p>
    <w:p w14:paraId="66CD2DF2" w14:textId="77777777" w:rsidR="00E87EBD" w:rsidRDefault="00E87EBD" w:rsidP="001947E8">
      <w:pPr>
        <w:jc w:val="both"/>
        <w:rPr>
          <w:rFonts w:ascii="Calibri" w:hAnsi="Calibri"/>
          <w:b/>
        </w:rPr>
      </w:pPr>
    </w:p>
    <w:p w14:paraId="68688FC7" w14:textId="77777777" w:rsidR="00E87EBD" w:rsidRDefault="00E87EBD" w:rsidP="001947E8">
      <w:pPr>
        <w:jc w:val="both"/>
        <w:rPr>
          <w:rFonts w:ascii="Calibri" w:hAnsi="Calibri"/>
          <w:b/>
        </w:rPr>
      </w:pPr>
    </w:p>
    <w:p w14:paraId="0E60B098" w14:textId="77777777" w:rsidR="00FE01AD" w:rsidRPr="00AF45D2" w:rsidRDefault="00FE01AD" w:rsidP="00AF45D2">
      <w:pPr>
        <w:rPr>
          <w:rFonts w:ascii="Calibri" w:hAnsi="Calibri"/>
          <w:b/>
        </w:rPr>
        <w:sectPr w:rsidR="00FE01AD" w:rsidRPr="00AF45D2" w:rsidSect="00841F38">
          <w:headerReference w:type="even" r:id="rId12"/>
          <w:headerReference w:type="default" r:id="rId13"/>
          <w:footerReference w:type="even" r:id="rId14"/>
          <w:footerReference w:type="default" r:id="rId15"/>
          <w:pgSz w:w="11906" w:h="16838" w:code="9"/>
          <w:pgMar w:top="993" w:right="851" w:bottom="851" w:left="1134" w:header="794" w:footer="794" w:gutter="0"/>
          <w:pgNumType w:start="1"/>
          <w:cols w:space="708"/>
          <w:titlePg/>
          <w:docGrid w:linePitch="360"/>
        </w:sectPr>
      </w:pPr>
      <w:r>
        <w:t xml:space="preserve">         </w:t>
      </w:r>
    </w:p>
    <w:p w14:paraId="2E636EE4" w14:textId="77777777" w:rsidR="003921D2" w:rsidRPr="003921D2" w:rsidRDefault="003921D2" w:rsidP="00AF45D2">
      <w:pPr>
        <w:spacing w:line="260" w:lineRule="exact"/>
        <w:jc w:val="center"/>
        <w:rPr>
          <w:b/>
          <w:bCs/>
        </w:rPr>
      </w:pPr>
      <w:r w:rsidRPr="003921D2">
        <w:rPr>
          <w:b/>
          <w:bCs/>
        </w:rPr>
        <w:lastRenderedPageBreak/>
        <w:t>КОТИРОВОЧНАЯ ЗАЯВКА на Извещение №_________</w:t>
      </w:r>
    </w:p>
    <w:p w14:paraId="37A1F918" w14:textId="77777777" w:rsidR="003921D2" w:rsidRPr="003921D2" w:rsidRDefault="003921D2" w:rsidP="008D2A4A">
      <w:pPr>
        <w:spacing w:line="260" w:lineRule="exact"/>
        <w:ind w:firstLine="540"/>
        <w:jc w:val="center"/>
        <w:rPr>
          <w:b/>
        </w:rPr>
      </w:pPr>
      <w:r w:rsidRPr="003921D2">
        <w:rPr>
          <w:b/>
        </w:rPr>
        <w:t>НУЗ «Отделенческая больница на ст. Волховстрой ОАО «РЖД»</w:t>
      </w:r>
    </w:p>
    <w:p w14:paraId="5BDDE682" w14:textId="77777777" w:rsidR="003921D2" w:rsidRPr="003921D2" w:rsidRDefault="003921D2" w:rsidP="006A40DF">
      <w:pPr>
        <w:spacing w:line="260" w:lineRule="exact"/>
        <w:ind w:firstLine="540"/>
        <w:jc w:val="both"/>
      </w:pPr>
      <w:r w:rsidRPr="003921D2">
        <w:t>«__» ________20__г.</w:t>
      </w:r>
    </w:p>
    <w:p w14:paraId="6AE0EC6E" w14:textId="77777777" w:rsidR="003921D2" w:rsidRPr="003921D2" w:rsidRDefault="003921D2" w:rsidP="008D2A4A">
      <w:pPr>
        <w:pStyle w:val="ConsPlusNormal"/>
        <w:spacing w:line="260" w:lineRule="exact"/>
        <w:ind w:firstLine="540"/>
        <w:jc w:val="both"/>
        <w:rPr>
          <w:rFonts w:ascii="Times New Roman" w:hAnsi="Times New Roman" w:cs="Times New Roman"/>
          <w:sz w:val="24"/>
          <w:szCs w:val="24"/>
        </w:rPr>
      </w:pPr>
      <w:r w:rsidRPr="003921D2">
        <w:rPr>
          <w:rFonts w:ascii="Times New Roman" w:hAnsi="Times New Roman" w:cs="Times New Roman"/>
          <w:b/>
          <w:sz w:val="24"/>
          <w:szCs w:val="24"/>
        </w:rPr>
        <w:t>Кому:</w:t>
      </w:r>
      <w:r w:rsidRPr="003921D2">
        <w:rPr>
          <w:rFonts w:ascii="Times New Roman" w:hAnsi="Times New Roman" w:cs="Times New Roman"/>
          <w:sz w:val="24"/>
          <w:szCs w:val="24"/>
        </w:rPr>
        <w:t xml:space="preserve"> Негосударственное учреждение здравоохранения «</w:t>
      </w:r>
      <w:proofErr w:type="gramStart"/>
      <w:r w:rsidRPr="003921D2">
        <w:rPr>
          <w:rFonts w:ascii="Times New Roman" w:hAnsi="Times New Roman" w:cs="Times New Roman"/>
          <w:sz w:val="24"/>
          <w:szCs w:val="24"/>
        </w:rPr>
        <w:t>Отделенческая  больница</w:t>
      </w:r>
      <w:proofErr w:type="gramEnd"/>
      <w:r w:rsidRPr="003921D2">
        <w:rPr>
          <w:rFonts w:ascii="Times New Roman" w:hAnsi="Times New Roman" w:cs="Times New Roman"/>
          <w:sz w:val="24"/>
          <w:szCs w:val="24"/>
        </w:rPr>
        <w:t xml:space="preserve"> на станции Волховстрой открытого  акционерного общества «Российские железные дороги»;  сокращенное официальное наименование Учреждения: (НУЗ «Отделенческая больница на ст. Волховстрой ОАО «РЖД»).</w:t>
      </w:r>
    </w:p>
    <w:p w14:paraId="51DB24AE" w14:textId="77777777" w:rsidR="003921D2" w:rsidRPr="006A40DF" w:rsidRDefault="003921D2" w:rsidP="006A40DF">
      <w:pPr>
        <w:pStyle w:val="ConsPlusNormal"/>
        <w:spacing w:line="260" w:lineRule="exact"/>
        <w:ind w:firstLine="709"/>
        <w:jc w:val="both"/>
        <w:rPr>
          <w:rFonts w:ascii="Times New Roman" w:hAnsi="Times New Roman" w:cs="Times New Roman"/>
          <w:sz w:val="24"/>
          <w:szCs w:val="24"/>
        </w:rPr>
      </w:pPr>
      <w:r w:rsidRPr="003921D2">
        <w:rPr>
          <w:rFonts w:ascii="Times New Roman" w:hAnsi="Times New Roman" w:cs="Times New Roman"/>
          <w:sz w:val="24"/>
          <w:szCs w:val="24"/>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ЦДЗ-35, размещенном на сайте учреждения: </w:t>
      </w:r>
      <w:r w:rsidRPr="003921D2">
        <w:rPr>
          <w:rFonts w:ascii="Times New Roman" w:hAnsi="Times New Roman" w:cs="Times New Roman"/>
          <w:b/>
          <w:sz w:val="24"/>
          <w:szCs w:val="24"/>
          <w:lang w:val="en-US"/>
        </w:rPr>
        <w:t>www</w:t>
      </w:r>
      <w:r w:rsidRPr="003921D2">
        <w:rPr>
          <w:rFonts w:ascii="Times New Roman" w:hAnsi="Times New Roman" w:cs="Times New Roman"/>
          <w:b/>
          <w:sz w:val="24"/>
          <w:szCs w:val="24"/>
        </w:rPr>
        <w:t>.</w:t>
      </w:r>
      <w:proofErr w:type="spellStart"/>
      <w:r w:rsidRPr="003921D2">
        <w:rPr>
          <w:rFonts w:ascii="Times New Roman" w:hAnsi="Times New Roman" w:cs="Times New Roman"/>
          <w:b/>
          <w:sz w:val="24"/>
          <w:szCs w:val="24"/>
        </w:rPr>
        <w:t>ob-volhovstroy</w:t>
      </w:r>
      <w:proofErr w:type="spellEnd"/>
      <w:r w:rsidRPr="003921D2">
        <w:rPr>
          <w:rFonts w:ascii="Times New Roman" w:hAnsi="Times New Roman" w:cs="Times New Roman"/>
          <w:b/>
          <w:sz w:val="24"/>
          <w:szCs w:val="24"/>
        </w:rPr>
        <w:t>.</w:t>
      </w:r>
      <w:proofErr w:type="spellStart"/>
      <w:r w:rsidRPr="003921D2">
        <w:rPr>
          <w:rFonts w:ascii="Times New Roman" w:hAnsi="Times New Roman" w:cs="Times New Roman"/>
          <w:b/>
          <w:sz w:val="24"/>
          <w:szCs w:val="24"/>
          <w:lang w:val="en-US"/>
        </w:rPr>
        <w:t>ru</w:t>
      </w:r>
      <w:proofErr w:type="spellEnd"/>
      <w:r w:rsidRPr="003921D2">
        <w:rPr>
          <w:rFonts w:ascii="Times New Roman" w:hAnsi="Times New Roman" w:cs="Times New Roman"/>
          <w:sz w:val="24"/>
          <w:szCs w:val="24"/>
        </w:rPr>
        <w:t xml:space="preserve">  </w:t>
      </w:r>
    </w:p>
    <w:p w14:paraId="5F1B16A1" w14:textId="77777777" w:rsidR="003921D2" w:rsidRPr="003921D2" w:rsidRDefault="003921D2" w:rsidP="008D2A4A">
      <w:pPr>
        <w:spacing w:line="260" w:lineRule="exact"/>
        <w:jc w:val="both"/>
        <w:rPr>
          <w:bCs/>
        </w:rPr>
      </w:pPr>
      <w:r w:rsidRPr="003921D2">
        <w:rPr>
          <w:b/>
        </w:rPr>
        <w:t>Адрес:</w:t>
      </w:r>
      <w:r w:rsidRPr="003921D2">
        <w:t xml:space="preserve"> </w:t>
      </w:r>
      <w:r w:rsidRPr="003921D2">
        <w:rPr>
          <w:bCs/>
        </w:rPr>
        <w:t>187401, Ленинградская обл., г. Волхов, ул. Воронежская, д.1.</w:t>
      </w:r>
    </w:p>
    <w:p w14:paraId="2D3FFC26" w14:textId="77777777" w:rsidR="003921D2" w:rsidRPr="003921D2" w:rsidRDefault="003921D2" w:rsidP="008D2A4A">
      <w:pPr>
        <w:spacing w:line="260" w:lineRule="exact"/>
        <w:jc w:val="both"/>
        <w:rPr>
          <w:bCs/>
        </w:rPr>
      </w:pPr>
      <w:r w:rsidRPr="003921D2">
        <w:rPr>
          <w:b/>
          <w:bCs/>
        </w:rPr>
        <w:t>Тел.</w:t>
      </w:r>
      <w:r w:rsidRPr="003921D2">
        <w:rPr>
          <w:bCs/>
        </w:rPr>
        <w:t>: (813-63) 7-22-27 (приемная), (813-63) 6-28-44 (экономический отдел).</w:t>
      </w:r>
    </w:p>
    <w:p w14:paraId="0AB91998" w14:textId="77777777" w:rsidR="003921D2" w:rsidRPr="00272D9C" w:rsidRDefault="003921D2" w:rsidP="008D2A4A">
      <w:pPr>
        <w:spacing w:line="260" w:lineRule="exact"/>
        <w:jc w:val="both"/>
        <w:rPr>
          <w:bCs/>
          <w:lang w:val="en-US"/>
        </w:rPr>
      </w:pPr>
      <w:r w:rsidRPr="003921D2">
        <w:rPr>
          <w:b/>
          <w:bCs/>
        </w:rPr>
        <w:t>Факс</w:t>
      </w:r>
      <w:r w:rsidRPr="00272D9C">
        <w:rPr>
          <w:b/>
          <w:bCs/>
          <w:lang w:val="en-US"/>
        </w:rPr>
        <w:t>:</w:t>
      </w:r>
      <w:r w:rsidRPr="00272D9C">
        <w:rPr>
          <w:bCs/>
          <w:lang w:val="en-US"/>
        </w:rPr>
        <w:t xml:space="preserve"> (81363) 6-22-27.</w:t>
      </w:r>
    </w:p>
    <w:p w14:paraId="7A17A33F" w14:textId="77777777" w:rsidR="003921D2" w:rsidRPr="006A40DF" w:rsidRDefault="003921D2" w:rsidP="008D2A4A">
      <w:pPr>
        <w:spacing w:line="260" w:lineRule="exact"/>
        <w:jc w:val="both"/>
        <w:rPr>
          <w:lang w:val="en-US"/>
        </w:rPr>
      </w:pPr>
      <w:r w:rsidRPr="003921D2">
        <w:rPr>
          <w:b/>
          <w:lang w:val="en-US"/>
        </w:rPr>
        <w:t>E-mail</w:t>
      </w:r>
      <w:r w:rsidRPr="003921D2">
        <w:rPr>
          <w:lang w:val="en-US"/>
        </w:rPr>
        <w:t xml:space="preserve">: </w:t>
      </w:r>
      <w:hyperlink r:id="rId16" w:history="1">
        <w:r w:rsidRPr="003921D2">
          <w:rPr>
            <w:rStyle w:val="ae"/>
            <w:lang w:val="en-US"/>
          </w:rPr>
          <w:t>nuz.ob.volhov@bk.ru</w:t>
        </w:r>
      </w:hyperlink>
    </w:p>
    <w:p w14:paraId="77DEAF94" w14:textId="77777777" w:rsidR="003921D2" w:rsidRPr="003921D2" w:rsidRDefault="003921D2" w:rsidP="001F1B50">
      <w:pPr>
        <w:spacing w:line="320" w:lineRule="exact"/>
        <w:jc w:val="center"/>
      </w:pPr>
      <w:r w:rsidRPr="003921D2">
        <w:t>Уважаемый Руководитель!</w:t>
      </w:r>
    </w:p>
    <w:p w14:paraId="3502BF2C" w14:textId="77777777" w:rsidR="003921D2" w:rsidRPr="003921D2" w:rsidRDefault="003921D2" w:rsidP="001F1B50">
      <w:pPr>
        <w:spacing w:line="320" w:lineRule="exact"/>
        <w:jc w:val="center"/>
        <w:rPr>
          <w:i/>
        </w:rPr>
      </w:pPr>
      <w:r w:rsidRPr="003921D2">
        <w:t xml:space="preserve">Мы, </w:t>
      </w:r>
      <w:r w:rsidRPr="003921D2">
        <w:tab/>
      </w:r>
      <w:r w:rsidRPr="003921D2">
        <w:tab/>
        <w:t xml:space="preserve">____________________________________________________________, </w:t>
      </w:r>
      <w:r w:rsidRPr="003921D2">
        <w:rPr>
          <w:i/>
        </w:rPr>
        <w:t>(наименование участника запроса котировок)</w:t>
      </w:r>
    </w:p>
    <w:p w14:paraId="456CBEF2" w14:textId="77777777" w:rsidR="003921D2" w:rsidRPr="003921D2" w:rsidRDefault="003921D2" w:rsidP="001F1B50">
      <w:pPr>
        <w:spacing w:line="320" w:lineRule="exact"/>
        <w:jc w:val="both"/>
      </w:pPr>
      <w:r w:rsidRPr="003921D2">
        <w:t xml:space="preserve">в </w:t>
      </w:r>
      <w:proofErr w:type="gramStart"/>
      <w:r w:rsidRPr="003921D2">
        <w:t>лице  _</w:t>
      </w:r>
      <w:proofErr w:type="gramEnd"/>
      <w:r w:rsidRPr="003921D2">
        <w:t xml:space="preserve">_____________________________________________, </w:t>
      </w:r>
    </w:p>
    <w:p w14:paraId="77E61A16" w14:textId="77777777" w:rsidR="003921D2" w:rsidRPr="003921D2" w:rsidRDefault="003921D2" w:rsidP="001F1B50">
      <w:pPr>
        <w:spacing w:line="320" w:lineRule="exact"/>
        <w:jc w:val="both"/>
        <w:rPr>
          <w:i/>
        </w:rPr>
      </w:pPr>
      <w:r w:rsidRPr="003921D2">
        <w:rPr>
          <w:i/>
        </w:rPr>
        <w:t xml:space="preserve">                                       (должность, Ф.И.О.)</w:t>
      </w:r>
    </w:p>
    <w:p w14:paraId="5183A578" w14:textId="77777777" w:rsidR="003921D2" w:rsidRPr="003921D2" w:rsidRDefault="003921D2" w:rsidP="001F1B50">
      <w:pPr>
        <w:spacing w:line="320" w:lineRule="exact"/>
        <w:jc w:val="both"/>
      </w:pPr>
      <w:r w:rsidRPr="003921D2">
        <w:t>действующего на основании _______________________________________</w:t>
      </w:r>
    </w:p>
    <w:p w14:paraId="426FC097" w14:textId="77777777" w:rsidR="003921D2" w:rsidRPr="003921D2" w:rsidRDefault="003921D2" w:rsidP="001F1B50">
      <w:pPr>
        <w:spacing w:line="320" w:lineRule="exact"/>
        <w:jc w:val="both"/>
        <w:rPr>
          <w:i/>
        </w:rPr>
      </w:pPr>
      <w:r w:rsidRPr="003921D2">
        <w:rPr>
          <w:i/>
        </w:rPr>
        <w:t xml:space="preserve">                                                                  (реквизиты документа, подтверждающие полномочия)</w:t>
      </w:r>
    </w:p>
    <w:p w14:paraId="543C2C15" w14:textId="77777777" w:rsidR="003921D2" w:rsidRPr="003921D2" w:rsidRDefault="003921D2" w:rsidP="001F1B50">
      <w:pPr>
        <w:spacing w:line="320" w:lineRule="exact"/>
        <w:jc w:val="both"/>
      </w:pPr>
      <w:r w:rsidRPr="003921D2">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14:paraId="2374098E" w14:textId="77777777" w:rsidR="003921D2" w:rsidRPr="003921D2" w:rsidRDefault="003921D2" w:rsidP="001F1B50">
      <w:pPr>
        <w:spacing w:line="320" w:lineRule="exact"/>
        <w:jc w:val="both"/>
      </w:pPr>
      <w:r w:rsidRPr="003921D2">
        <w:t>1. Место нахождения юридического лица</w:t>
      </w:r>
      <w:r w:rsidR="007E45BC">
        <w:t xml:space="preserve"> участника запроса котировок</w:t>
      </w:r>
      <w:r w:rsidRPr="003921D2">
        <w:t xml:space="preserve">: __________________________________, телефон: _______________________, факс:___________________, </w:t>
      </w:r>
      <w:r w:rsidRPr="003921D2">
        <w:rPr>
          <w:lang w:val="en-US"/>
        </w:rPr>
        <w:t>e</w:t>
      </w:r>
      <w:r w:rsidRPr="003921D2">
        <w:t>-</w:t>
      </w:r>
      <w:r w:rsidRPr="003921D2">
        <w:rPr>
          <w:lang w:val="en-US"/>
        </w:rPr>
        <w:t>mail</w:t>
      </w:r>
      <w:r w:rsidRPr="003921D2">
        <w:t>:_____________.</w:t>
      </w:r>
    </w:p>
    <w:p w14:paraId="359F63F4" w14:textId="77777777" w:rsidR="003921D2" w:rsidRPr="003921D2" w:rsidRDefault="003921D2" w:rsidP="001F1B50">
      <w:pPr>
        <w:spacing w:line="320" w:lineRule="exact"/>
        <w:jc w:val="both"/>
      </w:pPr>
      <w:r w:rsidRPr="003921D2">
        <w:t>2. Банковские реквизиты участника запроса котировок:</w:t>
      </w:r>
    </w:p>
    <w:p w14:paraId="3ECA598A" w14:textId="77777777" w:rsidR="003921D2" w:rsidRPr="003921D2" w:rsidRDefault="003921D2" w:rsidP="001F1B50">
      <w:pPr>
        <w:spacing w:line="320" w:lineRule="exact"/>
        <w:jc w:val="both"/>
      </w:pPr>
      <w:r w:rsidRPr="003921D2">
        <w:t>Расчетный счет      ________________________;</w:t>
      </w:r>
    </w:p>
    <w:p w14:paraId="73D9CB10" w14:textId="77777777" w:rsidR="003921D2" w:rsidRPr="003921D2" w:rsidRDefault="003921D2" w:rsidP="001F1B50">
      <w:pPr>
        <w:spacing w:line="320" w:lineRule="exact"/>
        <w:jc w:val="both"/>
      </w:pPr>
      <w:r w:rsidRPr="003921D2">
        <w:t>Корреспондентский счет____________________;</w:t>
      </w:r>
    </w:p>
    <w:p w14:paraId="05500D0B" w14:textId="77777777" w:rsidR="003921D2" w:rsidRPr="003921D2" w:rsidRDefault="003921D2" w:rsidP="001F1B50">
      <w:pPr>
        <w:spacing w:line="320" w:lineRule="exact"/>
        <w:jc w:val="both"/>
      </w:pPr>
      <w:r w:rsidRPr="003921D2">
        <w:t>Код БИК                    _______________________;</w:t>
      </w:r>
    </w:p>
    <w:p w14:paraId="6B110595" w14:textId="77777777" w:rsidR="003921D2" w:rsidRPr="003921D2" w:rsidRDefault="003921D2" w:rsidP="001F1B50">
      <w:pPr>
        <w:spacing w:line="320" w:lineRule="exact"/>
        <w:jc w:val="both"/>
      </w:pPr>
      <w:r w:rsidRPr="003921D2">
        <w:t>Наименование обслуживающего банка_________;</w:t>
      </w:r>
    </w:p>
    <w:p w14:paraId="071013E0" w14:textId="77777777" w:rsidR="003921D2" w:rsidRPr="003921D2" w:rsidRDefault="003921D2" w:rsidP="001F1B50">
      <w:pPr>
        <w:spacing w:line="320" w:lineRule="exact"/>
        <w:jc w:val="both"/>
      </w:pPr>
      <w:r w:rsidRPr="003921D2">
        <w:t>ИНН/КПП         ____________________________;</w:t>
      </w:r>
    </w:p>
    <w:p w14:paraId="0ED73DD6" w14:textId="77777777" w:rsidR="003921D2" w:rsidRPr="003921D2" w:rsidRDefault="003921D2" w:rsidP="001F1B50">
      <w:pPr>
        <w:spacing w:line="320" w:lineRule="exact"/>
        <w:jc w:val="both"/>
      </w:pPr>
      <w:r w:rsidRPr="003921D2">
        <w:t>ОГРН ___________________________________.</w:t>
      </w:r>
    </w:p>
    <w:p w14:paraId="726BFCD4" w14:textId="77777777" w:rsidR="003921D2" w:rsidRPr="003921D2" w:rsidRDefault="003921D2" w:rsidP="006A40DF">
      <w:pPr>
        <w:spacing w:line="260" w:lineRule="exact"/>
        <w:jc w:val="both"/>
      </w:pPr>
      <w:r w:rsidRPr="003921D2">
        <w:t>3. Предлагаемая общая стоимость Товара (работ, услуг) составляет:</w:t>
      </w:r>
    </w:p>
    <w:p w14:paraId="33CF32CC" w14:textId="77777777" w:rsidR="003921D2" w:rsidRPr="003921D2" w:rsidRDefault="003921D2" w:rsidP="006A40DF">
      <w:pPr>
        <w:spacing w:line="260" w:lineRule="exact"/>
        <w:jc w:val="both"/>
      </w:pPr>
      <w:r w:rsidRPr="003921D2">
        <w:t xml:space="preserve"> _______________рублей _______копеек </w:t>
      </w:r>
      <w:r w:rsidRPr="003921D2">
        <w:rPr>
          <w:i/>
        </w:rPr>
        <w:t xml:space="preserve">(прописать цифрами и прописью) </w:t>
      </w:r>
      <w:r w:rsidRPr="003921D2">
        <w:t xml:space="preserve">с учетом стоимости </w:t>
      </w:r>
      <w:r w:rsidR="00176CD8" w:rsidRPr="00210372">
        <w:rPr>
          <w:sz w:val="26"/>
          <w:szCs w:val="26"/>
        </w:rPr>
        <w:t xml:space="preserve">стоимость </w:t>
      </w:r>
      <w:r w:rsidR="00176CD8" w:rsidRPr="001022CC">
        <w:rPr>
          <w:sz w:val="26"/>
          <w:szCs w:val="26"/>
        </w:rPr>
        <w:t xml:space="preserve">услуг </w:t>
      </w:r>
      <w:r w:rsidR="00176CD8" w:rsidRPr="00210372">
        <w:rPr>
          <w:sz w:val="26"/>
          <w:szCs w:val="26"/>
        </w:rPr>
        <w:t>включены накладные и плановые расходы Исполнителя, а также все налоги, пошлины и иные обязательные платежи</w:t>
      </w:r>
      <w:r w:rsidRPr="003921D2">
        <w:t>.  НДС есть/нет.</w:t>
      </w:r>
    </w:p>
    <w:p w14:paraId="2EDC9799" w14:textId="77777777" w:rsidR="003921D2" w:rsidRPr="003921D2" w:rsidRDefault="003921D2" w:rsidP="006A40DF">
      <w:pPr>
        <w:spacing w:line="260" w:lineRule="exact"/>
        <w:jc w:val="both"/>
      </w:pPr>
      <w:r w:rsidRPr="003921D2">
        <w:t xml:space="preserve"> Цена единицы товара является фиксированной и изменению в течение срока действия договора не подлежит.</w:t>
      </w:r>
    </w:p>
    <w:p w14:paraId="5FB09A1A" w14:textId="77777777" w:rsidR="00176CD8" w:rsidRPr="003921D2" w:rsidRDefault="003921D2" w:rsidP="006A40DF">
      <w:pPr>
        <w:spacing w:line="260" w:lineRule="exact"/>
        <w:jc w:val="both"/>
      </w:pPr>
      <w:r w:rsidRPr="003921D2">
        <w:t xml:space="preserve">4. Наименование и стоимость </w:t>
      </w:r>
      <w:r w:rsidR="00176CD8">
        <w:t>оказываемой услуги</w:t>
      </w:r>
      <w:r w:rsidRPr="003921D2">
        <w:t>:</w:t>
      </w:r>
    </w:p>
    <w:tbl>
      <w:tblPr>
        <w:tblpPr w:leftFromText="180" w:rightFromText="180" w:vertAnchor="text" w:horzAnchor="margin" w:tblpY="175"/>
        <w:tblW w:w="10774" w:type="dxa"/>
        <w:tblLayout w:type="fixed"/>
        <w:tblCellMar>
          <w:left w:w="10" w:type="dxa"/>
          <w:right w:w="10" w:type="dxa"/>
        </w:tblCellMar>
        <w:tblLook w:val="04A0" w:firstRow="1" w:lastRow="0" w:firstColumn="1" w:lastColumn="0" w:noHBand="0" w:noVBand="1"/>
      </w:tblPr>
      <w:tblGrid>
        <w:gridCol w:w="568"/>
        <w:gridCol w:w="2552"/>
        <w:gridCol w:w="708"/>
        <w:gridCol w:w="851"/>
        <w:gridCol w:w="1276"/>
        <w:gridCol w:w="880"/>
        <w:gridCol w:w="1388"/>
        <w:gridCol w:w="992"/>
        <w:gridCol w:w="1559"/>
      </w:tblGrid>
      <w:tr w:rsidR="008D2A4A" w:rsidRPr="003921D2" w14:paraId="20E8ECC9" w14:textId="77777777" w:rsidTr="008D2A4A">
        <w:trPr>
          <w:trHeight w:val="845"/>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14C944" w14:textId="77777777" w:rsidR="008D2A4A" w:rsidRPr="003921D2" w:rsidRDefault="008D2A4A" w:rsidP="008D2A4A">
            <w:pPr>
              <w:pStyle w:val="Standard"/>
              <w:snapToGrid w:val="0"/>
              <w:spacing w:line="260" w:lineRule="exact"/>
              <w:jc w:val="center"/>
              <w:rPr>
                <w:b/>
              </w:rPr>
            </w:pPr>
            <w:r w:rsidRPr="003921D2">
              <w:rPr>
                <w:b/>
              </w:rPr>
              <w:t>№ п/п</w:t>
            </w:r>
          </w:p>
          <w:p w14:paraId="5979E5CE" w14:textId="77777777" w:rsidR="008D2A4A" w:rsidRPr="003921D2" w:rsidRDefault="008D2A4A" w:rsidP="008D2A4A">
            <w:pPr>
              <w:pStyle w:val="Standard"/>
              <w:snapToGrid w:val="0"/>
              <w:spacing w:line="260" w:lineRule="exact"/>
              <w:jc w:val="center"/>
              <w:rPr>
                <w:b/>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720134" w14:textId="77777777" w:rsidR="008D2A4A" w:rsidRPr="003921D2" w:rsidRDefault="008D2A4A" w:rsidP="008D2A4A">
            <w:pPr>
              <w:pStyle w:val="Standard"/>
              <w:snapToGrid w:val="0"/>
              <w:spacing w:line="260" w:lineRule="exact"/>
              <w:jc w:val="center"/>
              <w:rPr>
                <w:b/>
              </w:rPr>
            </w:pPr>
            <w:r w:rsidRPr="003921D2">
              <w:rPr>
                <w:b/>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4A4FAEA" w14:textId="77777777" w:rsidR="008D2A4A" w:rsidRPr="003921D2" w:rsidRDefault="008D2A4A" w:rsidP="008D2A4A">
            <w:pPr>
              <w:pStyle w:val="Standard"/>
              <w:snapToGrid w:val="0"/>
              <w:spacing w:line="260" w:lineRule="exact"/>
              <w:ind w:left="-93" w:right="-53"/>
              <w:jc w:val="center"/>
              <w:rPr>
                <w:b/>
              </w:rPr>
            </w:pPr>
            <w:r w:rsidRPr="003921D2">
              <w:rPr>
                <w:b/>
              </w:rPr>
              <w:t>Ед.</w:t>
            </w:r>
            <w:r w:rsidRPr="003921D2">
              <w:rPr>
                <w:b/>
              </w:rPr>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3AA060" w14:textId="77777777" w:rsidR="008D2A4A" w:rsidRPr="003921D2" w:rsidRDefault="008D2A4A" w:rsidP="008D2A4A">
            <w:pPr>
              <w:pStyle w:val="Standard"/>
              <w:snapToGrid w:val="0"/>
              <w:spacing w:line="260" w:lineRule="exact"/>
              <w:ind w:left="-93" w:right="-53"/>
              <w:jc w:val="center"/>
              <w:rPr>
                <w:b/>
              </w:rPr>
            </w:pPr>
            <w:r w:rsidRPr="003921D2">
              <w:rPr>
                <w:b/>
              </w:rPr>
              <w:t>Кол-</w:t>
            </w:r>
            <w:proofErr w:type="gramStart"/>
            <w:r w:rsidRPr="003921D2">
              <w:rPr>
                <w:b/>
              </w:rPr>
              <w:t xml:space="preserve">во,   </w:t>
            </w:r>
            <w:proofErr w:type="gramEnd"/>
            <w:r w:rsidRPr="003921D2">
              <w:rPr>
                <w:b/>
              </w:rPr>
              <w:t>шт.</w:t>
            </w:r>
          </w:p>
        </w:tc>
        <w:tc>
          <w:tcPr>
            <w:tcW w:w="1276" w:type="dxa"/>
            <w:tcBorders>
              <w:top w:val="single" w:sz="4" w:space="0" w:color="000000"/>
              <w:left w:val="single" w:sz="4" w:space="0" w:color="000000"/>
              <w:bottom w:val="single" w:sz="4" w:space="0" w:color="000000"/>
              <w:right w:val="single" w:sz="4" w:space="0" w:color="000000"/>
            </w:tcBorders>
            <w:vAlign w:val="center"/>
          </w:tcPr>
          <w:p w14:paraId="1C2753A6" w14:textId="77777777" w:rsidR="008D2A4A" w:rsidRPr="003921D2" w:rsidRDefault="008D2A4A" w:rsidP="008D2A4A">
            <w:pPr>
              <w:pStyle w:val="Standard"/>
              <w:snapToGrid w:val="0"/>
              <w:spacing w:line="260" w:lineRule="exact"/>
              <w:ind w:left="-163" w:right="-177"/>
              <w:jc w:val="center"/>
              <w:rPr>
                <w:b/>
              </w:rPr>
            </w:pPr>
            <w:r w:rsidRPr="003921D2">
              <w:rPr>
                <w:b/>
              </w:rPr>
              <w:t>Цена за ед. без</w:t>
            </w:r>
          </w:p>
          <w:p w14:paraId="2BC0D9CD" w14:textId="77777777" w:rsidR="008D2A4A" w:rsidRPr="003921D2" w:rsidRDefault="008D2A4A" w:rsidP="008D2A4A">
            <w:pPr>
              <w:pStyle w:val="Standard"/>
              <w:snapToGrid w:val="0"/>
              <w:spacing w:line="260" w:lineRule="exact"/>
              <w:ind w:left="-163" w:right="-177"/>
              <w:jc w:val="center"/>
              <w:rPr>
                <w:b/>
              </w:rPr>
            </w:pPr>
            <w:r w:rsidRPr="003921D2">
              <w:rPr>
                <w:b/>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7066CA" w14:textId="77777777" w:rsidR="008D2A4A" w:rsidRPr="003921D2" w:rsidRDefault="008D2A4A" w:rsidP="008D2A4A">
            <w:pPr>
              <w:pStyle w:val="Standard"/>
              <w:snapToGrid w:val="0"/>
              <w:spacing w:line="260" w:lineRule="exact"/>
              <w:ind w:left="-163" w:right="-177"/>
              <w:jc w:val="center"/>
              <w:rPr>
                <w:b/>
              </w:rPr>
            </w:pPr>
          </w:p>
          <w:p w14:paraId="13241AA5" w14:textId="77777777" w:rsidR="008D2A4A" w:rsidRPr="003921D2" w:rsidRDefault="008D2A4A" w:rsidP="008D2A4A">
            <w:pPr>
              <w:pStyle w:val="Standard"/>
              <w:snapToGrid w:val="0"/>
              <w:spacing w:line="260" w:lineRule="exact"/>
              <w:jc w:val="center"/>
              <w:rPr>
                <w:b/>
              </w:rPr>
            </w:pPr>
            <w:r w:rsidRPr="003921D2">
              <w:rPr>
                <w:b/>
              </w:rPr>
              <w:t>НДС,</w:t>
            </w:r>
          </w:p>
          <w:p w14:paraId="6B1ED573" w14:textId="77777777" w:rsidR="008D2A4A" w:rsidRPr="003921D2" w:rsidRDefault="008D2A4A" w:rsidP="008D2A4A">
            <w:pPr>
              <w:pStyle w:val="Standard"/>
              <w:snapToGrid w:val="0"/>
              <w:spacing w:line="260" w:lineRule="exact"/>
              <w:jc w:val="center"/>
              <w:rPr>
                <w:b/>
              </w:rPr>
            </w:pPr>
            <w:r w:rsidRPr="003921D2">
              <w:rPr>
                <w:b/>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EF8EBF" w14:textId="77777777" w:rsidR="008D2A4A" w:rsidRPr="003921D2" w:rsidRDefault="008D2A4A" w:rsidP="008D2A4A">
            <w:pPr>
              <w:pStyle w:val="Standard"/>
              <w:snapToGrid w:val="0"/>
              <w:spacing w:line="260" w:lineRule="exact"/>
              <w:jc w:val="center"/>
              <w:rPr>
                <w:b/>
              </w:rPr>
            </w:pPr>
            <w:r w:rsidRPr="003921D2">
              <w:rPr>
                <w:b/>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43F381" w14:textId="77777777" w:rsidR="008D2A4A" w:rsidRPr="003921D2" w:rsidRDefault="008D2A4A" w:rsidP="008D2A4A">
            <w:pPr>
              <w:pStyle w:val="Standard"/>
              <w:snapToGrid w:val="0"/>
              <w:spacing w:line="260" w:lineRule="exact"/>
              <w:jc w:val="center"/>
              <w:rPr>
                <w:b/>
              </w:rPr>
            </w:pPr>
            <w:r w:rsidRPr="003921D2">
              <w:rPr>
                <w:b/>
              </w:rPr>
              <w:t>Сумма НДС, руб.</w:t>
            </w:r>
          </w:p>
          <w:p w14:paraId="7EE16597" w14:textId="77777777" w:rsidR="008D2A4A" w:rsidRPr="003921D2" w:rsidRDefault="008D2A4A" w:rsidP="008D2A4A">
            <w:pPr>
              <w:pStyle w:val="Standard"/>
              <w:snapToGrid w:val="0"/>
              <w:spacing w:line="260" w:lineRule="exact"/>
              <w:jc w:val="center"/>
              <w:rPr>
                <w:b/>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0347DF" w14:textId="77777777" w:rsidR="008D2A4A" w:rsidRPr="003921D2" w:rsidRDefault="008D2A4A" w:rsidP="008D2A4A">
            <w:pPr>
              <w:pStyle w:val="Standard"/>
              <w:snapToGrid w:val="0"/>
              <w:spacing w:line="260" w:lineRule="exact"/>
              <w:jc w:val="center"/>
              <w:rPr>
                <w:b/>
              </w:rPr>
            </w:pPr>
            <w:r w:rsidRPr="003921D2">
              <w:rPr>
                <w:b/>
              </w:rPr>
              <w:t>Стоимость вкл. НДС, руб.</w:t>
            </w:r>
          </w:p>
        </w:tc>
      </w:tr>
      <w:tr w:rsidR="008D2A4A" w:rsidRPr="003921D2" w14:paraId="3919B11E" w14:textId="77777777" w:rsidTr="000C25BC">
        <w:trPr>
          <w:trHeight w:val="360"/>
        </w:trPr>
        <w:tc>
          <w:tcPr>
            <w:tcW w:w="568" w:type="dxa"/>
            <w:tcBorders>
              <w:left w:val="single" w:sz="4" w:space="0" w:color="000000"/>
              <w:bottom w:val="single" w:sz="4" w:space="0" w:color="000000"/>
            </w:tcBorders>
            <w:tcMar>
              <w:top w:w="0" w:type="dxa"/>
              <w:left w:w="108" w:type="dxa"/>
              <w:bottom w:w="0" w:type="dxa"/>
              <w:right w:w="108" w:type="dxa"/>
            </w:tcMar>
            <w:vAlign w:val="center"/>
          </w:tcPr>
          <w:p w14:paraId="22D0AC65" w14:textId="77777777" w:rsidR="008D2A4A" w:rsidRPr="003921D2" w:rsidRDefault="008D2A4A" w:rsidP="008D2A4A">
            <w:pPr>
              <w:pStyle w:val="Standard"/>
              <w:snapToGrid w:val="0"/>
              <w:spacing w:line="260" w:lineRule="exact"/>
              <w:jc w:val="center"/>
            </w:pPr>
            <w:r w:rsidRPr="003921D2">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14:paraId="3A725C35" w14:textId="77777777" w:rsidR="008D2A4A" w:rsidRPr="003921D2" w:rsidRDefault="008D2A4A" w:rsidP="008D2A4A">
            <w:pPr>
              <w:pStyle w:val="Standard"/>
              <w:suppressAutoHyphens w:val="0"/>
              <w:snapToGrid w:val="0"/>
              <w:spacing w:line="260" w:lineRule="exact"/>
              <w:rPr>
                <w:iCs/>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14:paraId="50483BF6" w14:textId="77777777" w:rsidR="008D2A4A" w:rsidRPr="003921D2" w:rsidRDefault="008D2A4A" w:rsidP="008D2A4A">
            <w:pPr>
              <w:pStyle w:val="Standard"/>
              <w:snapToGrid w:val="0"/>
              <w:spacing w:line="260" w:lineRule="exact"/>
              <w:ind w:left="-108" w:right="-108"/>
              <w:jc w:val="center"/>
            </w:pPr>
          </w:p>
        </w:tc>
        <w:tc>
          <w:tcPr>
            <w:tcW w:w="851" w:type="dxa"/>
            <w:tcBorders>
              <w:left w:val="single" w:sz="4" w:space="0" w:color="000000"/>
              <w:bottom w:val="single" w:sz="4" w:space="0" w:color="000000"/>
            </w:tcBorders>
            <w:tcMar>
              <w:top w:w="0" w:type="dxa"/>
              <w:left w:w="108" w:type="dxa"/>
              <w:bottom w:w="0" w:type="dxa"/>
              <w:right w:w="108" w:type="dxa"/>
            </w:tcMar>
            <w:vAlign w:val="center"/>
          </w:tcPr>
          <w:p w14:paraId="7E313CFB" w14:textId="77777777" w:rsidR="008D2A4A" w:rsidRPr="003921D2" w:rsidRDefault="008D2A4A" w:rsidP="008D2A4A">
            <w:pPr>
              <w:pStyle w:val="Standard"/>
              <w:snapToGrid w:val="0"/>
              <w:spacing w:line="260" w:lineRule="exact"/>
              <w:ind w:right="-108"/>
              <w:jc w:val="center"/>
            </w:pPr>
          </w:p>
        </w:tc>
        <w:tc>
          <w:tcPr>
            <w:tcW w:w="1276" w:type="dxa"/>
            <w:tcBorders>
              <w:left w:val="single" w:sz="4" w:space="0" w:color="000000"/>
              <w:bottom w:val="single" w:sz="4" w:space="0" w:color="000000"/>
              <w:right w:val="single" w:sz="4" w:space="0" w:color="000000"/>
            </w:tcBorders>
          </w:tcPr>
          <w:p w14:paraId="41FD699C" w14:textId="77777777" w:rsidR="008D2A4A" w:rsidRPr="003921D2" w:rsidRDefault="008D2A4A" w:rsidP="008D2A4A">
            <w:pPr>
              <w:pStyle w:val="Standard"/>
              <w:snapToGrid w:val="0"/>
              <w:spacing w:line="260" w:lineRule="exact"/>
              <w:jc w:val="center"/>
            </w:pPr>
          </w:p>
        </w:tc>
        <w:tc>
          <w:tcPr>
            <w:tcW w:w="880" w:type="dxa"/>
            <w:tcBorders>
              <w:left w:val="single" w:sz="4" w:space="0" w:color="000000"/>
              <w:bottom w:val="single" w:sz="4" w:space="0" w:color="000000"/>
            </w:tcBorders>
            <w:tcMar>
              <w:top w:w="0" w:type="dxa"/>
              <w:left w:w="108" w:type="dxa"/>
              <w:bottom w:w="0" w:type="dxa"/>
              <w:right w:w="108" w:type="dxa"/>
            </w:tcMar>
            <w:vAlign w:val="center"/>
          </w:tcPr>
          <w:p w14:paraId="31C96C66" w14:textId="77777777" w:rsidR="008D2A4A" w:rsidRPr="003921D2" w:rsidRDefault="008D2A4A" w:rsidP="008D2A4A">
            <w:pPr>
              <w:pStyle w:val="Standard"/>
              <w:snapToGrid w:val="0"/>
              <w:spacing w:line="260" w:lineRule="exact"/>
              <w:jc w:val="cente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14:paraId="17506005" w14:textId="77777777" w:rsidR="008D2A4A" w:rsidRPr="003921D2" w:rsidRDefault="008D2A4A" w:rsidP="008D2A4A">
            <w:pPr>
              <w:pStyle w:val="Standard"/>
              <w:snapToGrid w:val="0"/>
              <w:spacing w:line="260" w:lineRule="exact"/>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14:paraId="018066ED" w14:textId="77777777" w:rsidR="008D2A4A" w:rsidRPr="003921D2" w:rsidRDefault="008D2A4A" w:rsidP="008D2A4A">
            <w:pPr>
              <w:pStyle w:val="Standard"/>
              <w:snapToGrid w:val="0"/>
              <w:spacing w:line="260" w:lineRule="exact"/>
              <w:jc w:val="cente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5F95409" w14:textId="77777777" w:rsidR="008D2A4A" w:rsidRPr="003921D2" w:rsidRDefault="008D2A4A" w:rsidP="008D2A4A">
            <w:pPr>
              <w:pStyle w:val="Standard"/>
              <w:snapToGrid w:val="0"/>
              <w:spacing w:line="260" w:lineRule="exact"/>
              <w:jc w:val="center"/>
            </w:pPr>
          </w:p>
        </w:tc>
      </w:tr>
      <w:tr w:rsidR="008D2A4A" w:rsidRPr="003921D2" w14:paraId="0ED7B210" w14:textId="77777777" w:rsidTr="008D2A4A">
        <w:trPr>
          <w:trHeight w:val="487"/>
        </w:trPr>
        <w:tc>
          <w:tcPr>
            <w:tcW w:w="568" w:type="dxa"/>
            <w:tcBorders>
              <w:left w:val="single" w:sz="4" w:space="0" w:color="000000"/>
              <w:bottom w:val="single" w:sz="4" w:space="0" w:color="000000"/>
            </w:tcBorders>
          </w:tcPr>
          <w:p w14:paraId="29AC94A8" w14:textId="77777777" w:rsidR="008D2A4A" w:rsidRPr="003921D2" w:rsidRDefault="008D2A4A" w:rsidP="008D2A4A">
            <w:pPr>
              <w:pStyle w:val="Standard"/>
              <w:snapToGrid w:val="0"/>
              <w:spacing w:line="260" w:lineRule="exact"/>
              <w:rPr>
                <w:b/>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14:paraId="5CCFB2D1" w14:textId="77777777" w:rsidR="008D2A4A" w:rsidRPr="003921D2" w:rsidRDefault="008D2A4A" w:rsidP="008D2A4A">
            <w:pPr>
              <w:pStyle w:val="Standard"/>
              <w:snapToGrid w:val="0"/>
              <w:spacing w:line="260" w:lineRule="exact"/>
              <w:rPr>
                <w:b/>
              </w:rPr>
            </w:pPr>
            <w:r w:rsidRPr="003921D2">
              <w:rPr>
                <w:b/>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70BE833" w14:textId="77777777" w:rsidR="008D2A4A" w:rsidRPr="003921D2" w:rsidRDefault="008D2A4A" w:rsidP="008D2A4A">
            <w:pPr>
              <w:pStyle w:val="Standard"/>
              <w:snapToGrid w:val="0"/>
              <w:spacing w:line="260" w:lineRule="exact"/>
              <w:jc w:val="center"/>
              <w:rPr>
                <w:b/>
              </w:rPr>
            </w:pPr>
          </w:p>
        </w:tc>
      </w:tr>
    </w:tbl>
    <w:p w14:paraId="03D6D8DF" w14:textId="77777777" w:rsidR="006A40DF" w:rsidRDefault="006A40DF" w:rsidP="008D2A4A">
      <w:pPr>
        <w:spacing w:line="260" w:lineRule="exact"/>
        <w:jc w:val="both"/>
        <w:rPr>
          <w:b/>
          <w:bCs/>
        </w:rPr>
      </w:pPr>
    </w:p>
    <w:p w14:paraId="644A9A4F" w14:textId="77777777" w:rsidR="003921D2" w:rsidRPr="003921D2" w:rsidRDefault="003921D2" w:rsidP="008D2A4A">
      <w:pPr>
        <w:spacing w:line="260" w:lineRule="exact"/>
        <w:jc w:val="both"/>
        <w:rPr>
          <w:b/>
          <w:bCs/>
        </w:rPr>
      </w:pPr>
      <w:r w:rsidRPr="003921D2">
        <w:rPr>
          <w:b/>
          <w:bCs/>
        </w:rPr>
        <w:lastRenderedPageBreak/>
        <w:t xml:space="preserve">Условия исполнения договора: </w:t>
      </w:r>
    </w:p>
    <w:p w14:paraId="1D0EA47D" w14:textId="77777777" w:rsidR="003921D2" w:rsidRPr="003921D2" w:rsidRDefault="003921D2" w:rsidP="008D2A4A">
      <w:pPr>
        <w:tabs>
          <w:tab w:val="right" w:pos="9356"/>
        </w:tabs>
        <w:spacing w:line="260" w:lineRule="exact"/>
        <w:ind w:right="-5"/>
        <w:jc w:val="both"/>
        <w:rPr>
          <w:u w:val="single"/>
        </w:rPr>
      </w:pPr>
      <w:r w:rsidRPr="003921D2">
        <w:rPr>
          <w:b/>
        </w:rPr>
        <w:t xml:space="preserve">Требования к безопасности, качеству, техническим характеристикам, </w:t>
      </w:r>
      <w:r w:rsidR="0009435F">
        <w:rPr>
          <w:b/>
        </w:rPr>
        <w:t>функциональным характеристикам услуги</w:t>
      </w:r>
      <w:r w:rsidRPr="003921D2">
        <w:rPr>
          <w:b/>
        </w:rPr>
        <w:t>:</w:t>
      </w:r>
      <w:r w:rsidRPr="003921D2">
        <w:rPr>
          <w:u w:val="single"/>
        </w:rPr>
        <w:t xml:space="preserve"> </w:t>
      </w:r>
    </w:p>
    <w:p w14:paraId="55C91671" w14:textId="77777777" w:rsidR="0009435F" w:rsidRPr="00210372" w:rsidRDefault="0009435F" w:rsidP="008D2A4A">
      <w:pPr>
        <w:tabs>
          <w:tab w:val="right" w:pos="9356"/>
        </w:tabs>
        <w:spacing w:line="260" w:lineRule="exact"/>
        <w:ind w:right="-5"/>
        <w:jc w:val="both"/>
        <w:rPr>
          <w:sz w:val="26"/>
          <w:szCs w:val="26"/>
        </w:rPr>
      </w:pPr>
      <w:r w:rsidRPr="00210372">
        <w:rPr>
          <w:sz w:val="26"/>
          <w:szCs w:val="26"/>
        </w:rPr>
        <w:t xml:space="preserve">Оказанная Услуга должна соответствовать техническим характеристикам, Сертификатам Соответствия, декларациям соответствия (если предусмотрено). </w:t>
      </w:r>
    </w:p>
    <w:p w14:paraId="1E6ECE63" w14:textId="77777777" w:rsidR="00BC2B29" w:rsidRDefault="003921D2" w:rsidP="008D2A4A">
      <w:pPr>
        <w:spacing w:line="260" w:lineRule="exact"/>
        <w:jc w:val="both"/>
      </w:pPr>
      <w:r w:rsidRPr="003921D2">
        <w:rPr>
          <w:b/>
          <w:snapToGrid w:val="0"/>
          <w:color w:val="000000"/>
        </w:rPr>
        <w:t xml:space="preserve">Место </w:t>
      </w:r>
      <w:r w:rsidR="0009435F">
        <w:rPr>
          <w:b/>
          <w:snapToGrid w:val="0"/>
          <w:color w:val="000000"/>
        </w:rPr>
        <w:t>оказания услуги</w:t>
      </w:r>
      <w:r w:rsidRPr="003921D2">
        <w:rPr>
          <w:b/>
          <w:snapToGrid w:val="0"/>
          <w:color w:val="000000"/>
        </w:rPr>
        <w:t>:</w:t>
      </w:r>
      <w:r w:rsidRPr="003921D2">
        <w:t xml:space="preserve"> </w:t>
      </w:r>
    </w:p>
    <w:p w14:paraId="1BF05D92" w14:textId="77777777" w:rsidR="00F11BB0" w:rsidRDefault="00BC2B29" w:rsidP="00AF45D2">
      <w:pPr>
        <w:spacing w:line="260" w:lineRule="exact"/>
        <w:jc w:val="both"/>
      </w:pPr>
      <w:r>
        <w:t>-</w:t>
      </w:r>
      <w:r w:rsidR="0009435F" w:rsidRPr="007C33FA">
        <w:t xml:space="preserve">Ленинградская область, Волховский район, Волхов, ул. Воронежская </w:t>
      </w:r>
      <w:proofErr w:type="gramStart"/>
      <w:r w:rsidR="0009435F" w:rsidRPr="007C33FA">
        <w:t xml:space="preserve">д.1 </w:t>
      </w:r>
      <w:r w:rsidR="0009435F">
        <w:t>;</w:t>
      </w:r>
      <w:proofErr w:type="gramEnd"/>
      <w:r w:rsidR="0009435F">
        <w:t xml:space="preserve"> </w:t>
      </w:r>
    </w:p>
    <w:p w14:paraId="6F4266F4" w14:textId="77777777" w:rsidR="003921D2" w:rsidRPr="003921D2" w:rsidRDefault="003921D2" w:rsidP="008D2A4A">
      <w:pPr>
        <w:pStyle w:val="a3"/>
        <w:spacing w:line="260" w:lineRule="exact"/>
        <w:ind w:firstLine="0"/>
        <w:rPr>
          <w:sz w:val="24"/>
        </w:rPr>
      </w:pPr>
      <w:proofErr w:type="gramStart"/>
      <w:r w:rsidRPr="003921D2">
        <w:rPr>
          <w:b/>
          <w:bCs/>
          <w:sz w:val="24"/>
        </w:rPr>
        <w:t xml:space="preserve">Сроки  </w:t>
      </w:r>
      <w:r w:rsidR="0009435F">
        <w:rPr>
          <w:b/>
          <w:bCs/>
          <w:sz w:val="24"/>
        </w:rPr>
        <w:t>оказания</w:t>
      </w:r>
      <w:proofErr w:type="gramEnd"/>
      <w:r w:rsidR="0009435F">
        <w:rPr>
          <w:b/>
          <w:bCs/>
          <w:sz w:val="24"/>
        </w:rPr>
        <w:t xml:space="preserve"> услуги</w:t>
      </w:r>
      <w:r w:rsidRPr="003921D2">
        <w:rPr>
          <w:b/>
          <w:bCs/>
          <w:sz w:val="24"/>
        </w:rPr>
        <w:t>:</w:t>
      </w:r>
      <w:r w:rsidRPr="003921D2">
        <w:rPr>
          <w:snapToGrid w:val="0"/>
          <w:color w:val="000000"/>
          <w:sz w:val="24"/>
        </w:rPr>
        <w:t xml:space="preserve"> </w:t>
      </w:r>
      <w:r w:rsidR="004F3365">
        <w:rPr>
          <w:sz w:val="24"/>
        </w:rPr>
        <w:t>с момента</w:t>
      </w:r>
      <w:r w:rsidR="00AF45D2">
        <w:rPr>
          <w:sz w:val="24"/>
        </w:rPr>
        <w:t xml:space="preserve"> заключения договора до </w:t>
      </w:r>
      <w:r w:rsidR="006A40DF">
        <w:rPr>
          <w:sz w:val="24"/>
        </w:rPr>
        <w:t>3</w:t>
      </w:r>
      <w:r w:rsidR="00AF45D2">
        <w:rPr>
          <w:sz w:val="24"/>
        </w:rPr>
        <w:t>1 декабря</w:t>
      </w:r>
      <w:r w:rsidR="004F3365">
        <w:rPr>
          <w:sz w:val="24"/>
        </w:rPr>
        <w:t xml:space="preserve"> 2019г.</w:t>
      </w:r>
    </w:p>
    <w:p w14:paraId="61749254" w14:textId="77777777" w:rsidR="003921D2" w:rsidRPr="003921D2" w:rsidRDefault="003921D2" w:rsidP="008D2A4A">
      <w:pPr>
        <w:pStyle w:val="a3"/>
        <w:spacing w:line="260" w:lineRule="exact"/>
        <w:ind w:firstLine="0"/>
        <w:rPr>
          <w:b/>
          <w:snapToGrid w:val="0"/>
          <w:color w:val="000000"/>
          <w:sz w:val="24"/>
        </w:rPr>
      </w:pPr>
      <w:r w:rsidRPr="003921D2">
        <w:rPr>
          <w:b/>
          <w:snapToGrid w:val="0"/>
          <w:color w:val="000000"/>
          <w:sz w:val="24"/>
        </w:rPr>
        <w:t xml:space="preserve">Условия </w:t>
      </w:r>
      <w:r w:rsidR="0009435F">
        <w:rPr>
          <w:b/>
          <w:snapToGrid w:val="0"/>
          <w:color w:val="000000"/>
          <w:sz w:val="24"/>
        </w:rPr>
        <w:t>оказания услуг</w:t>
      </w:r>
      <w:r w:rsidRPr="003921D2">
        <w:rPr>
          <w:b/>
          <w:snapToGrid w:val="0"/>
          <w:color w:val="000000"/>
          <w:sz w:val="24"/>
        </w:rPr>
        <w:t xml:space="preserve">: </w:t>
      </w:r>
    </w:p>
    <w:p w14:paraId="501E8BBD" w14:textId="77777777" w:rsidR="0009435F" w:rsidRPr="00210372" w:rsidRDefault="0009435F" w:rsidP="008D2A4A">
      <w:pPr>
        <w:pStyle w:val="Textbodyindent"/>
        <w:numPr>
          <w:ilvl w:val="0"/>
          <w:numId w:val="6"/>
        </w:numPr>
        <w:spacing w:after="0" w:line="260" w:lineRule="exact"/>
        <w:jc w:val="both"/>
        <w:rPr>
          <w:rFonts w:ascii="Times New Roman" w:hAnsi="Times New Roman"/>
          <w:sz w:val="26"/>
          <w:szCs w:val="26"/>
        </w:rPr>
      </w:pPr>
      <w:r w:rsidRPr="00210372">
        <w:rPr>
          <w:rFonts w:ascii="Times New Roman" w:hAnsi="Times New Roman"/>
          <w:sz w:val="26"/>
          <w:szCs w:val="26"/>
        </w:rPr>
        <w:t>В установленные сроки и надлежащим образом Исполнитель должен оказать услуги и представить их результат Заказчику, в соответствии с условиями Договора.</w:t>
      </w:r>
    </w:p>
    <w:p w14:paraId="3EE3A8BA" w14:textId="77777777" w:rsidR="0009435F" w:rsidRPr="00210372" w:rsidRDefault="0009435F" w:rsidP="008D2A4A">
      <w:pPr>
        <w:pStyle w:val="affd"/>
        <w:numPr>
          <w:ilvl w:val="0"/>
          <w:numId w:val="6"/>
        </w:numPr>
        <w:spacing w:line="260" w:lineRule="exact"/>
        <w:jc w:val="both"/>
        <w:rPr>
          <w:sz w:val="26"/>
          <w:szCs w:val="26"/>
        </w:rPr>
      </w:pPr>
      <w:r w:rsidRPr="00210372">
        <w:rPr>
          <w:sz w:val="26"/>
          <w:szCs w:val="26"/>
        </w:rPr>
        <w:t>Исполнитель обязан обеспечить устранение недостатков, выявленных при сдаче-приемке оказания услуг, за свой счет в кратчайшие сроки.</w:t>
      </w:r>
    </w:p>
    <w:p w14:paraId="3ECCC3F5" w14:textId="77777777" w:rsidR="003921D2" w:rsidRPr="003921D2" w:rsidRDefault="003921D2" w:rsidP="008D2A4A">
      <w:pPr>
        <w:spacing w:line="260" w:lineRule="exact"/>
        <w:jc w:val="both"/>
      </w:pPr>
      <w:r w:rsidRPr="003921D2">
        <w:rPr>
          <w:b/>
          <w:bCs/>
        </w:rPr>
        <w:t xml:space="preserve">Срок и порядок оплаты </w:t>
      </w:r>
      <w:r w:rsidR="0009435F">
        <w:rPr>
          <w:b/>
          <w:bCs/>
        </w:rPr>
        <w:t>услуги</w:t>
      </w:r>
      <w:r w:rsidRPr="003921D2">
        <w:rPr>
          <w:b/>
          <w:bCs/>
        </w:rPr>
        <w:t>:</w:t>
      </w:r>
      <w:r w:rsidRPr="003921D2">
        <w:rPr>
          <w:bCs/>
        </w:rPr>
        <w:t xml:space="preserve"> </w:t>
      </w:r>
    </w:p>
    <w:p w14:paraId="5086666B" w14:textId="77777777" w:rsidR="0009435F" w:rsidRDefault="000C25BC" w:rsidP="008D2A4A">
      <w:pPr>
        <w:spacing w:line="260" w:lineRule="exact"/>
        <w:ind w:firstLine="540"/>
        <w:jc w:val="both"/>
      </w:pPr>
      <w:r>
        <w:t xml:space="preserve">Стоимость услуг оплачивается Заказчиком по факту их выполнения, на основании подписанных актов оказанных услуг, счетов и счетов-фактур в течение 5 (пяти) календарных дней. </w:t>
      </w:r>
    </w:p>
    <w:p w14:paraId="4F13FD99" w14:textId="77777777" w:rsidR="003921D2" w:rsidRPr="003921D2" w:rsidRDefault="003921D2" w:rsidP="008D2A4A">
      <w:pPr>
        <w:spacing w:line="260" w:lineRule="exact"/>
        <w:ind w:firstLine="540"/>
        <w:jc w:val="both"/>
      </w:pPr>
      <w:r w:rsidRPr="003921D2">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w:t>
      </w:r>
      <w:proofErr w:type="gramStart"/>
      <w:r w:rsidRPr="003921D2">
        <w:t>так же</w:t>
      </w:r>
      <w:proofErr w:type="gramEnd"/>
      <w:r w:rsidRPr="003921D2">
        <w:t xml:space="preserve">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14:paraId="4CF4B18B" w14:textId="77777777" w:rsidR="003921D2" w:rsidRPr="003921D2" w:rsidRDefault="003921D2" w:rsidP="008D2A4A">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3921D2">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624C0EF7" w14:textId="77777777" w:rsidR="003921D2" w:rsidRPr="003921D2" w:rsidRDefault="003921D2" w:rsidP="008D2A4A">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3921D2">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1AE70209" w14:textId="77777777" w:rsidR="003921D2" w:rsidRPr="003921D2" w:rsidRDefault="003921D2" w:rsidP="008D2A4A">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3921D2">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2B45C0C1" w14:textId="77777777" w:rsidR="003921D2" w:rsidRPr="003921D2" w:rsidRDefault="003921D2" w:rsidP="008D2A4A">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3921D2">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2E006968" w14:textId="77777777" w:rsidR="003921D2" w:rsidRPr="003921D2" w:rsidRDefault="003921D2" w:rsidP="008D2A4A">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3921D2">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60D88495" w14:textId="77777777" w:rsidR="003921D2" w:rsidRPr="003921D2" w:rsidRDefault="003921D2" w:rsidP="008D2A4A">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3921D2">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6D63451B" w14:textId="77777777" w:rsidR="003921D2" w:rsidRPr="003921D2" w:rsidRDefault="003921D2" w:rsidP="008D2A4A">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3921D2">
        <w:rPr>
          <w:rFonts w:ascii="Times New Roman" w:hAnsi="Times New Roman"/>
          <w:sz w:val="24"/>
          <w:szCs w:val="24"/>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14:paraId="145F1C1D" w14:textId="77777777" w:rsidR="003921D2" w:rsidRPr="003921D2" w:rsidRDefault="003921D2" w:rsidP="008D2A4A">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3921D2">
        <w:rPr>
          <w:rFonts w:ascii="Times New Roman" w:hAnsi="Times New Roman"/>
          <w:sz w:val="24"/>
          <w:szCs w:val="24"/>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14:paraId="1FC64F64" w14:textId="77777777" w:rsidR="003921D2" w:rsidRPr="003921D2" w:rsidRDefault="003921D2" w:rsidP="008D2A4A">
      <w:pPr>
        <w:spacing w:line="260" w:lineRule="exact"/>
      </w:pPr>
    </w:p>
    <w:p w14:paraId="15E0746A" w14:textId="77777777" w:rsidR="003921D2" w:rsidRPr="003921D2" w:rsidRDefault="003921D2" w:rsidP="008D2A4A">
      <w:pPr>
        <w:spacing w:line="260" w:lineRule="exact"/>
        <w:rPr>
          <w:i/>
        </w:rPr>
      </w:pPr>
      <w:r w:rsidRPr="003921D2">
        <w:t>Настоящей заявкой подтверждаем, что против   __________________________________</w:t>
      </w:r>
      <w:r w:rsidRPr="003921D2">
        <w:rPr>
          <w:i/>
        </w:rPr>
        <w:t xml:space="preserve">                        </w:t>
      </w:r>
    </w:p>
    <w:p w14:paraId="5EDECC1D" w14:textId="77777777" w:rsidR="003921D2" w:rsidRPr="003921D2" w:rsidRDefault="001F1B50" w:rsidP="001F1B50">
      <w:pPr>
        <w:spacing w:line="320" w:lineRule="exact"/>
      </w:pPr>
      <w:r>
        <w:rPr>
          <w:i/>
        </w:rPr>
        <w:t>__________________________________________________</w:t>
      </w:r>
      <w:r w:rsidR="003921D2" w:rsidRPr="003921D2">
        <w:rPr>
          <w:i/>
        </w:rPr>
        <w:t xml:space="preserve"> </w:t>
      </w:r>
      <w:proofErr w:type="gramStart"/>
      <w:r w:rsidR="003921D2" w:rsidRPr="003921D2">
        <w:rPr>
          <w:i/>
        </w:rPr>
        <w:t xml:space="preserve">   (</w:t>
      </w:r>
      <w:proofErr w:type="gramEnd"/>
      <w:r w:rsidR="003921D2" w:rsidRPr="003921D2">
        <w:rPr>
          <w:i/>
        </w:rPr>
        <w:t xml:space="preserve">наименование Участника закупки) </w:t>
      </w:r>
    </w:p>
    <w:p w14:paraId="24496AED" w14:textId="77777777" w:rsidR="003921D2" w:rsidRPr="003921D2" w:rsidRDefault="003921D2" w:rsidP="001F1B50">
      <w:pPr>
        <w:numPr>
          <w:ilvl w:val="0"/>
          <w:numId w:val="4"/>
        </w:numPr>
        <w:spacing w:line="320" w:lineRule="exact"/>
        <w:jc w:val="both"/>
      </w:pPr>
      <w:r w:rsidRPr="003921D2">
        <w:t xml:space="preserve">не </w:t>
      </w:r>
      <w:proofErr w:type="gramStart"/>
      <w:r w:rsidRPr="003921D2">
        <w:t>проводится  ликвидация</w:t>
      </w:r>
      <w:proofErr w:type="gramEnd"/>
      <w:r w:rsidRPr="003921D2">
        <w:t xml:space="preserve"> Участника закупки –     юридического лица и отсутствуют </w:t>
      </w:r>
      <w:r w:rsidRPr="003921D2">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3921D2">
        <w:t>,</w:t>
      </w:r>
    </w:p>
    <w:p w14:paraId="2F97B946" w14:textId="77777777" w:rsidR="003921D2" w:rsidRPr="003921D2" w:rsidRDefault="003921D2" w:rsidP="008D2A4A">
      <w:pPr>
        <w:numPr>
          <w:ilvl w:val="0"/>
          <w:numId w:val="4"/>
        </w:numPr>
        <w:spacing w:line="260" w:lineRule="exact"/>
        <w:jc w:val="both"/>
      </w:pPr>
      <w:r w:rsidRPr="003921D2">
        <w:lastRenderedPageBreak/>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14:paraId="6AAB8E97" w14:textId="77777777" w:rsidR="003921D2" w:rsidRPr="003921D2" w:rsidRDefault="003921D2" w:rsidP="008D2A4A">
      <w:pPr>
        <w:spacing w:line="260" w:lineRule="exact"/>
        <w:rPr>
          <w:i/>
        </w:rPr>
      </w:pPr>
      <w:r w:rsidRPr="003921D2">
        <w:t xml:space="preserve">Настоящей заявкой подтверждаем, что </w:t>
      </w:r>
      <w:proofErr w:type="gramStart"/>
      <w:r w:rsidRPr="003921D2">
        <w:t>у  _</w:t>
      </w:r>
      <w:proofErr w:type="gramEnd"/>
      <w:r w:rsidRPr="003921D2">
        <w:t>__________________________________</w:t>
      </w:r>
      <w:r w:rsidRPr="003921D2">
        <w:rPr>
          <w:i/>
        </w:rPr>
        <w:t xml:space="preserve">                                                                                                        </w:t>
      </w:r>
    </w:p>
    <w:p w14:paraId="528A20BA" w14:textId="77777777" w:rsidR="003921D2" w:rsidRPr="003921D2" w:rsidRDefault="003921D2" w:rsidP="008D2A4A">
      <w:pPr>
        <w:spacing w:line="260" w:lineRule="exact"/>
      </w:pPr>
      <w:r w:rsidRPr="003921D2">
        <w:rPr>
          <w:i/>
        </w:rPr>
        <w:t xml:space="preserve">                                                                                            (наименование Участника закупки) </w:t>
      </w:r>
    </w:p>
    <w:p w14:paraId="181672AA" w14:textId="77777777" w:rsidR="003921D2" w:rsidRPr="003921D2" w:rsidRDefault="003921D2" w:rsidP="008D2A4A">
      <w:pPr>
        <w:spacing w:line="260" w:lineRule="exact"/>
        <w:ind w:firstLine="709"/>
        <w:jc w:val="both"/>
      </w:pPr>
      <w:r w:rsidRPr="003921D2">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14:paraId="3039973C" w14:textId="77777777" w:rsidR="003921D2" w:rsidRPr="003921D2" w:rsidRDefault="003921D2" w:rsidP="008D2A4A">
      <w:pPr>
        <w:numPr>
          <w:ilvl w:val="0"/>
          <w:numId w:val="5"/>
        </w:numPr>
        <w:spacing w:line="260" w:lineRule="exact"/>
        <w:ind w:left="709" w:hanging="283"/>
        <w:jc w:val="both"/>
      </w:pPr>
      <w:r w:rsidRPr="003921D2">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14:paraId="2C6BAA78" w14:textId="77777777" w:rsidR="003921D2" w:rsidRPr="003921D2" w:rsidRDefault="003921D2" w:rsidP="008D2A4A">
      <w:pPr>
        <w:numPr>
          <w:ilvl w:val="0"/>
          <w:numId w:val="5"/>
        </w:numPr>
        <w:spacing w:line="260" w:lineRule="exact"/>
        <w:ind w:left="709" w:hanging="283"/>
        <w:jc w:val="both"/>
        <w:rPr>
          <w:b/>
        </w:rPr>
      </w:pPr>
      <w:proofErr w:type="gramStart"/>
      <w:r w:rsidRPr="003921D2">
        <w:t>имеются  исключительные</w:t>
      </w:r>
      <w:proofErr w:type="gramEnd"/>
      <w:r w:rsidRPr="003921D2">
        <w:t xml:space="preserve"> права на результаты интеллектуальной деятельности, если в связи с исполнением договора заказчик приобретает права на такие результаты,</w:t>
      </w:r>
    </w:p>
    <w:p w14:paraId="397796FC" w14:textId="77777777" w:rsidR="003921D2" w:rsidRPr="003921D2" w:rsidRDefault="003921D2" w:rsidP="008D2A4A">
      <w:pPr>
        <w:numPr>
          <w:ilvl w:val="0"/>
          <w:numId w:val="5"/>
        </w:numPr>
        <w:spacing w:line="260" w:lineRule="exact"/>
        <w:ind w:left="709" w:hanging="283"/>
        <w:jc w:val="both"/>
        <w:rPr>
          <w:b/>
        </w:rPr>
      </w:pPr>
      <w:r w:rsidRPr="003921D2">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BE80FC6" w14:textId="77777777" w:rsidR="003921D2" w:rsidRPr="003921D2" w:rsidRDefault="003921D2" w:rsidP="008D2A4A">
      <w:pPr>
        <w:spacing w:line="260" w:lineRule="exact"/>
        <w:ind w:firstLine="709"/>
        <w:jc w:val="both"/>
      </w:pPr>
      <w:r w:rsidRPr="003921D2">
        <w:t xml:space="preserve">В случае, если наши предложения будут признаны лучшими, мы берем на себя обязательства подписать </w:t>
      </w:r>
      <w:proofErr w:type="gramStart"/>
      <w:r w:rsidRPr="003921D2">
        <w:t>договор  в</w:t>
      </w:r>
      <w:proofErr w:type="gramEnd"/>
      <w:r w:rsidRPr="003921D2">
        <w:t xml:space="preserve"> соответствии с требованиями Извещения и условиями наших предложений в течение 15 (пятнадцати) календарных дней.</w:t>
      </w:r>
    </w:p>
    <w:p w14:paraId="50B1EAAE" w14:textId="77777777" w:rsidR="003921D2" w:rsidRPr="003921D2" w:rsidRDefault="003921D2" w:rsidP="008D2A4A">
      <w:pPr>
        <w:spacing w:line="260" w:lineRule="exact"/>
        <w:ind w:firstLine="709"/>
        <w:jc w:val="both"/>
      </w:pPr>
      <w:r w:rsidRPr="003921D2">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w:t>
      </w:r>
    </w:p>
    <w:p w14:paraId="5485078D" w14:textId="77777777" w:rsidR="003921D2" w:rsidRPr="003921D2" w:rsidRDefault="003921D2" w:rsidP="008D2A4A">
      <w:pPr>
        <w:spacing w:line="260" w:lineRule="exact"/>
        <w:ind w:firstLine="709"/>
        <w:jc w:val="both"/>
        <w:rPr>
          <w:i/>
        </w:rPr>
      </w:pPr>
      <w:r w:rsidRPr="003921D2">
        <w:rPr>
          <w:i/>
        </w:rPr>
        <w:t xml:space="preserve"> (Ф.И.О., телефон сотрудника) </w:t>
      </w:r>
    </w:p>
    <w:p w14:paraId="0E7F8D1C" w14:textId="77777777" w:rsidR="003921D2" w:rsidRPr="003921D2" w:rsidRDefault="003921D2" w:rsidP="008D2A4A">
      <w:pPr>
        <w:spacing w:line="260" w:lineRule="exact"/>
        <w:ind w:firstLine="709"/>
        <w:jc w:val="both"/>
      </w:pPr>
      <w:r w:rsidRPr="003921D2">
        <w:t>Все сведения о проведении запроса котировок просим сообщать уполномоченному лицу.</w:t>
      </w:r>
    </w:p>
    <w:p w14:paraId="4E551954" w14:textId="77777777" w:rsidR="003921D2" w:rsidRPr="003921D2" w:rsidRDefault="003921D2" w:rsidP="008D2A4A">
      <w:pPr>
        <w:spacing w:line="260" w:lineRule="exact"/>
      </w:pPr>
    </w:p>
    <w:p w14:paraId="31B98129" w14:textId="77777777" w:rsidR="003921D2" w:rsidRPr="003921D2" w:rsidRDefault="003921D2" w:rsidP="008D2A4A">
      <w:pPr>
        <w:spacing w:line="260" w:lineRule="exact"/>
      </w:pPr>
    </w:p>
    <w:p w14:paraId="349CCCF9" w14:textId="77777777" w:rsidR="003921D2" w:rsidRPr="003921D2" w:rsidRDefault="003921D2" w:rsidP="008D2A4A">
      <w:pPr>
        <w:spacing w:line="260" w:lineRule="exact"/>
      </w:pPr>
      <w:r w:rsidRPr="003921D2">
        <w:t>________________________                     _______                        _________________</w:t>
      </w:r>
    </w:p>
    <w:p w14:paraId="7E704671" w14:textId="77777777" w:rsidR="003921D2" w:rsidRPr="003921D2" w:rsidRDefault="003921D2" w:rsidP="008D2A4A">
      <w:pPr>
        <w:spacing w:line="260" w:lineRule="exact"/>
        <w:rPr>
          <w:i/>
        </w:rPr>
      </w:pPr>
      <w:r w:rsidRPr="003921D2">
        <w:t xml:space="preserve">   </w:t>
      </w:r>
      <w:r w:rsidRPr="003921D2">
        <w:rPr>
          <w:i/>
        </w:rPr>
        <w:t xml:space="preserve">(должность </w:t>
      </w:r>
      <w:proofErr w:type="gramStart"/>
      <w:r w:rsidRPr="003921D2">
        <w:rPr>
          <w:i/>
        </w:rPr>
        <w:t xml:space="preserve">подписавшего)   </w:t>
      </w:r>
      <w:proofErr w:type="gramEnd"/>
      <w:r w:rsidRPr="003921D2">
        <w:rPr>
          <w:i/>
        </w:rPr>
        <w:t xml:space="preserve">                                       (подпись)                                  (фамилия, инициалы)</w:t>
      </w:r>
    </w:p>
    <w:p w14:paraId="344B6306" w14:textId="77777777" w:rsidR="003921D2" w:rsidRDefault="003921D2" w:rsidP="008D2A4A">
      <w:pPr>
        <w:pStyle w:val="31"/>
        <w:spacing w:line="260" w:lineRule="exact"/>
        <w:rPr>
          <w:rFonts w:ascii="Arial" w:hAnsi="Arial" w:cs="Arial"/>
          <w:sz w:val="24"/>
          <w:szCs w:val="24"/>
        </w:rPr>
      </w:pPr>
    </w:p>
    <w:p w14:paraId="4B22AE54" w14:textId="77777777" w:rsidR="00474459" w:rsidRPr="008F59EE" w:rsidRDefault="00F0217A" w:rsidP="008D2A4A">
      <w:pPr>
        <w:pStyle w:val="aff8"/>
        <w:spacing w:line="260" w:lineRule="exact"/>
        <w:jc w:val="center"/>
        <w:rPr>
          <w:b/>
        </w:rPr>
      </w:pPr>
      <w:r w:rsidRPr="008F59EE">
        <w:rPr>
          <w:b/>
        </w:rPr>
        <w:t>А</w:t>
      </w:r>
      <w:r w:rsidR="008B75BB" w:rsidRPr="008F59EE">
        <w:rPr>
          <w:b/>
        </w:rPr>
        <w:t>НКЕТА УЧАСТНИКА РАЗМЕЩЕНИЯ </w:t>
      </w:r>
      <w:r w:rsidR="00474459" w:rsidRPr="008F59EE">
        <w:rPr>
          <w:b/>
        </w:rPr>
        <w:t>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3827"/>
      </w:tblGrid>
      <w:tr w:rsidR="00474459" w:rsidRPr="008F59EE" w14:paraId="46F6BF7C" w14:textId="77777777" w:rsidTr="00666B80">
        <w:tc>
          <w:tcPr>
            <w:tcW w:w="6629" w:type="dxa"/>
            <w:tcBorders>
              <w:top w:val="single" w:sz="4" w:space="0" w:color="auto"/>
              <w:left w:val="single" w:sz="4" w:space="0" w:color="auto"/>
              <w:bottom w:val="single" w:sz="4" w:space="0" w:color="auto"/>
              <w:right w:val="single" w:sz="4" w:space="0" w:color="auto"/>
            </w:tcBorders>
          </w:tcPr>
          <w:p w14:paraId="0C869B7E" w14:textId="77777777" w:rsidR="00474459" w:rsidRPr="008F59EE" w:rsidRDefault="008F59EE" w:rsidP="008D2A4A">
            <w:pPr>
              <w:pStyle w:val="aff8"/>
              <w:spacing w:line="260" w:lineRule="exact"/>
              <w:rPr>
                <w:b/>
                <w:bCs/>
              </w:rPr>
            </w:pPr>
            <w:r>
              <w:rPr>
                <w:b/>
                <w:bCs/>
              </w:rPr>
              <w:t>1.</w:t>
            </w:r>
            <w:r w:rsidR="00474459" w:rsidRPr="008F59EE">
              <w:rPr>
                <w:b/>
                <w:bCs/>
              </w:rPr>
              <w:t xml:space="preserve">Полное и сокращенное наименования организации и ее организационно-правовая форма </w:t>
            </w:r>
          </w:p>
          <w:p w14:paraId="2307F57C" w14:textId="77777777" w:rsidR="00474459" w:rsidRPr="008F59EE" w:rsidRDefault="00474459" w:rsidP="008D2A4A">
            <w:pPr>
              <w:pStyle w:val="aff8"/>
              <w:spacing w:line="260" w:lineRule="exact"/>
              <w:rPr>
                <w:bCs/>
              </w:rPr>
            </w:pPr>
            <w:r w:rsidRPr="008F59EE">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8F59EE">
              <w:rPr>
                <w:bCs/>
                <w:i/>
              </w:rPr>
              <w:t xml:space="preserve"> </w:t>
            </w:r>
            <w:r w:rsidRPr="008F59EE">
              <w:rPr>
                <w:bCs/>
              </w:rPr>
              <w:t xml:space="preserve"> </w:t>
            </w:r>
          </w:p>
          <w:p w14:paraId="03615F2E" w14:textId="77777777" w:rsidR="00474459" w:rsidRPr="008F59EE" w:rsidRDefault="00474459" w:rsidP="008D2A4A">
            <w:pPr>
              <w:pStyle w:val="aff8"/>
              <w:spacing w:line="260" w:lineRule="exact"/>
              <w:rPr>
                <w:b/>
                <w:bCs/>
              </w:rPr>
            </w:pPr>
            <w:r w:rsidRPr="008F59EE">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498D25FA" w14:textId="77777777" w:rsidR="00474459" w:rsidRPr="008F59EE" w:rsidRDefault="00474459" w:rsidP="008D2A4A">
            <w:pPr>
              <w:pStyle w:val="aff8"/>
              <w:spacing w:line="260" w:lineRule="exact"/>
              <w:rPr>
                <w:bCs/>
              </w:rPr>
            </w:pPr>
          </w:p>
        </w:tc>
      </w:tr>
      <w:tr w:rsidR="00474459" w:rsidRPr="008F59EE" w14:paraId="1FBFE280" w14:textId="77777777" w:rsidTr="00666B80">
        <w:trPr>
          <w:trHeight w:val="1912"/>
        </w:trPr>
        <w:tc>
          <w:tcPr>
            <w:tcW w:w="6629" w:type="dxa"/>
            <w:tcBorders>
              <w:top w:val="single" w:sz="4" w:space="0" w:color="auto"/>
              <w:left w:val="single" w:sz="4" w:space="0" w:color="auto"/>
              <w:bottom w:val="single" w:sz="4" w:space="0" w:color="auto"/>
              <w:right w:val="single" w:sz="4" w:space="0" w:color="auto"/>
            </w:tcBorders>
          </w:tcPr>
          <w:p w14:paraId="031CE5D2" w14:textId="77777777" w:rsidR="00474459" w:rsidRPr="008F59EE" w:rsidRDefault="008F59EE" w:rsidP="008D2A4A">
            <w:pPr>
              <w:pStyle w:val="aff8"/>
              <w:spacing w:line="260" w:lineRule="exact"/>
              <w:rPr>
                <w:b/>
                <w:bCs/>
              </w:rPr>
            </w:pPr>
            <w:r>
              <w:rPr>
                <w:b/>
                <w:bCs/>
              </w:rPr>
              <w:t>2.</w:t>
            </w:r>
            <w:r w:rsidR="00474459" w:rsidRPr="008F59EE">
              <w:rPr>
                <w:b/>
                <w:bCs/>
              </w:rPr>
              <w:t>Регистрационные данные:</w:t>
            </w:r>
          </w:p>
          <w:p w14:paraId="06A960BD" w14:textId="77777777" w:rsidR="00474459" w:rsidRPr="008F59EE" w:rsidRDefault="00474459" w:rsidP="008D2A4A">
            <w:pPr>
              <w:pStyle w:val="aff8"/>
              <w:spacing w:line="260" w:lineRule="exact"/>
              <w:rPr>
                <w:bCs/>
              </w:rPr>
            </w:pPr>
            <w:r w:rsidRPr="008F59EE">
              <w:t xml:space="preserve"> Дата, место и орган регистрации юридического лица, регистрации физического лица в качестве индивидуального предпринимателя </w:t>
            </w:r>
            <w:r w:rsidRPr="008F59EE">
              <w:rPr>
                <w:i/>
              </w:rPr>
              <w:t>(на основании Свидетельства о государственной регистрации)</w:t>
            </w:r>
          </w:p>
          <w:p w14:paraId="2AF0F606" w14:textId="77777777" w:rsidR="00474459" w:rsidRPr="008F59EE" w:rsidRDefault="00474459" w:rsidP="008D2A4A">
            <w:pPr>
              <w:pStyle w:val="aff8"/>
              <w:spacing w:line="260" w:lineRule="exact"/>
              <w:rPr>
                <w:b/>
                <w:bCs/>
              </w:rPr>
            </w:pPr>
            <w:r w:rsidRPr="008F59EE">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791B19F6" w14:textId="77777777" w:rsidR="00474459" w:rsidRPr="008F59EE" w:rsidRDefault="00474459" w:rsidP="008D2A4A">
            <w:pPr>
              <w:pStyle w:val="aff8"/>
              <w:spacing w:line="260" w:lineRule="exact"/>
              <w:rPr>
                <w:bCs/>
              </w:rPr>
            </w:pPr>
          </w:p>
        </w:tc>
      </w:tr>
      <w:tr w:rsidR="00474459" w:rsidRPr="008F59EE" w14:paraId="52BD73CB" w14:textId="77777777" w:rsidTr="00666B80">
        <w:trPr>
          <w:trHeight w:val="148"/>
        </w:trPr>
        <w:tc>
          <w:tcPr>
            <w:tcW w:w="6629" w:type="dxa"/>
            <w:tcBorders>
              <w:top w:val="single" w:sz="4" w:space="0" w:color="auto"/>
              <w:left w:val="single" w:sz="4" w:space="0" w:color="auto"/>
              <w:bottom w:val="nil"/>
              <w:right w:val="single" w:sz="4" w:space="0" w:color="auto"/>
            </w:tcBorders>
          </w:tcPr>
          <w:p w14:paraId="1F610891" w14:textId="77777777" w:rsidR="00474459" w:rsidRPr="008F59EE" w:rsidRDefault="00474459" w:rsidP="008D2A4A">
            <w:pPr>
              <w:pStyle w:val="aff8"/>
              <w:spacing w:line="260" w:lineRule="exact"/>
              <w:rPr>
                <w:b/>
                <w:bCs/>
              </w:rPr>
            </w:pPr>
            <w:r w:rsidRPr="008F59EE">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14:paraId="689261C3" w14:textId="77777777" w:rsidR="00474459" w:rsidRPr="008F59EE" w:rsidRDefault="00474459" w:rsidP="008D2A4A">
            <w:pPr>
              <w:pStyle w:val="aff8"/>
              <w:spacing w:line="260" w:lineRule="exact"/>
              <w:rPr>
                <w:bCs/>
              </w:rPr>
            </w:pPr>
          </w:p>
        </w:tc>
      </w:tr>
      <w:tr w:rsidR="00474459" w:rsidRPr="008F59EE" w14:paraId="6438BBBB" w14:textId="77777777" w:rsidTr="00666B80">
        <w:tc>
          <w:tcPr>
            <w:tcW w:w="6629" w:type="dxa"/>
            <w:tcBorders>
              <w:top w:val="nil"/>
              <w:left w:val="single" w:sz="4" w:space="0" w:color="auto"/>
              <w:bottom w:val="single" w:sz="4" w:space="0" w:color="auto"/>
              <w:right w:val="single" w:sz="4" w:space="0" w:color="auto"/>
            </w:tcBorders>
          </w:tcPr>
          <w:p w14:paraId="4910198C" w14:textId="77777777" w:rsidR="00474459" w:rsidRPr="008F59EE" w:rsidRDefault="00474459" w:rsidP="008D2A4A">
            <w:pPr>
              <w:pStyle w:val="aff8"/>
              <w:spacing w:line="260" w:lineRule="exact"/>
              <w:rPr>
                <w:i/>
              </w:rPr>
            </w:pPr>
            <w:r w:rsidRPr="008F59EE">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14:paraId="09B0F1CB" w14:textId="77777777" w:rsidR="00474459" w:rsidRPr="008F59EE" w:rsidRDefault="00474459" w:rsidP="008D2A4A">
            <w:pPr>
              <w:pStyle w:val="aff8"/>
              <w:spacing w:line="260" w:lineRule="exact"/>
              <w:rPr>
                <w:bCs/>
              </w:rPr>
            </w:pPr>
          </w:p>
        </w:tc>
      </w:tr>
      <w:tr w:rsidR="00474459" w:rsidRPr="008F59EE" w14:paraId="6CAE89C8" w14:textId="77777777" w:rsidTr="00666B80">
        <w:tc>
          <w:tcPr>
            <w:tcW w:w="6629" w:type="dxa"/>
            <w:tcBorders>
              <w:top w:val="nil"/>
              <w:left w:val="single" w:sz="4" w:space="0" w:color="auto"/>
              <w:bottom w:val="single" w:sz="4" w:space="0" w:color="auto"/>
              <w:right w:val="single" w:sz="4" w:space="0" w:color="auto"/>
            </w:tcBorders>
          </w:tcPr>
          <w:p w14:paraId="6F86DD9B" w14:textId="77777777" w:rsidR="00474459" w:rsidRPr="008F59EE" w:rsidRDefault="00474459" w:rsidP="008D2A4A">
            <w:pPr>
              <w:pStyle w:val="aff8"/>
              <w:spacing w:line="260" w:lineRule="exact"/>
            </w:pPr>
            <w:r w:rsidRPr="008F59EE">
              <w:t>3.</w:t>
            </w:r>
            <w:proofErr w:type="gramStart"/>
            <w:r w:rsidRPr="008F59EE">
              <w:t>2.ИНН</w:t>
            </w:r>
            <w:proofErr w:type="gramEnd"/>
            <w:r w:rsidRPr="008F59EE">
              <w:t>,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14:paraId="23F079FF" w14:textId="77777777" w:rsidR="00474459" w:rsidRPr="008F59EE" w:rsidRDefault="00474459" w:rsidP="008D2A4A">
            <w:pPr>
              <w:pStyle w:val="aff8"/>
              <w:spacing w:line="260" w:lineRule="exact"/>
              <w:rPr>
                <w:bCs/>
              </w:rPr>
            </w:pPr>
            <w:r w:rsidRPr="008F59EE">
              <w:rPr>
                <w:bCs/>
              </w:rPr>
              <w:t xml:space="preserve">ИНН  </w:t>
            </w:r>
          </w:p>
          <w:p w14:paraId="5B84FAAF" w14:textId="77777777" w:rsidR="00474459" w:rsidRPr="008F59EE" w:rsidRDefault="00474459" w:rsidP="008D2A4A">
            <w:pPr>
              <w:pStyle w:val="aff8"/>
              <w:spacing w:line="260" w:lineRule="exact"/>
              <w:rPr>
                <w:bCs/>
              </w:rPr>
            </w:pPr>
            <w:r w:rsidRPr="008F59EE">
              <w:rPr>
                <w:bCs/>
              </w:rPr>
              <w:t xml:space="preserve">КПП </w:t>
            </w:r>
          </w:p>
          <w:p w14:paraId="1791FD9E" w14:textId="77777777" w:rsidR="00474459" w:rsidRPr="008F59EE" w:rsidRDefault="00474459" w:rsidP="008D2A4A">
            <w:pPr>
              <w:pStyle w:val="aff8"/>
              <w:spacing w:line="260" w:lineRule="exact"/>
              <w:rPr>
                <w:bCs/>
              </w:rPr>
            </w:pPr>
            <w:r w:rsidRPr="008F59EE">
              <w:rPr>
                <w:bCs/>
              </w:rPr>
              <w:t xml:space="preserve">ОГРН </w:t>
            </w:r>
          </w:p>
          <w:p w14:paraId="56BB5B68" w14:textId="77777777" w:rsidR="00474459" w:rsidRPr="008F59EE" w:rsidRDefault="00474459" w:rsidP="008D2A4A">
            <w:pPr>
              <w:pStyle w:val="aff8"/>
              <w:spacing w:line="260" w:lineRule="exact"/>
              <w:rPr>
                <w:bCs/>
              </w:rPr>
            </w:pPr>
            <w:r w:rsidRPr="008F59EE">
              <w:rPr>
                <w:bCs/>
              </w:rPr>
              <w:t xml:space="preserve">ОКПО  </w:t>
            </w:r>
          </w:p>
        </w:tc>
      </w:tr>
      <w:tr w:rsidR="00474459" w:rsidRPr="008F59EE" w14:paraId="04FC7ADE" w14:textId="77777777" w:rsidTr="00666B80">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14:paraId="7EE8B829" w14:textId="77777777" w:rsidR="00474459" w:rsidRPr="008F59EE" w:rsidRDefault="00474459" w:rsidP="008D2A4A">
            <w:pPr>
              <w:pStyle w:val="aff8"/>
              <w:spacing w:line="260" w:lineRule="exact"/>
              <w:rPr>
                <w:b/>
                <w:bCs/>
              </w:rPr>
            </w:pPr>
            <w:r w:rsidRPr="008F59EE">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14:paraId="40EDFC7F" w14:textId="77777777" w:rsidR="00474459" w:rsidRPr="008F59EE" w:rsidRDefault="00474459" w:rsidP="008D2A4A">
            <w:pPr>
              <w:pStyle w:val="aff8"/>
              <w:spacing w:line="260" w:lineRule="exact"/>
            </w:pPr>
            <w:r w:rsidRPr="008F59EE">
              <w:t xml:space="preserve">Страна                      Россия </w:t>
            </w:r>
          </w:p>
        </w:tc>
      </w:tr>
      <w:tr w:rsidR="00474459" w:rsidRPr="008F59EE" w14:paraId="395A945C" w14:textId="77777777" w:rsidTr="00666B80">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14:paraId="65024B3F" w14:textId="77777777" w:rsidR="00474459" w:rsidRPr="008F59EE" w:rsidRDefault="00474459" w:rsidP="008D2A4A">
            <w:pPr>
              <w:pStyle w:val="aff8"/>
              <w:spacing w:line="260" w:lineRule="exact"/>
              <w:rPr>
                <w:bCs/>
              </w:rPr>
            </w:pPr>
          </w:p>
        </w:tc>
        <w:tc>
          <w:tcPr>
            <w:tcW w:w="3827" w:type="dxa"/>
            <w:tcBorders>
              <w:top w:val="single" w:sz="4" w:space="0" w:color="auto"/>
              <w:left w:val="single" w:sz="4" w:space="0" w:color="auto"/>
              <w:bottom w:val="single" w:sz="4" w:space="0" w:color="auto"/>
              <w:right w:val="single" w:sz="4" w:space="0" w:color="auto"/>
            </w:tcBorders>
          </w:tcPr>
          <w:p w14:paraId="240D9D5C" w14:textId="77777777" w:rsidR="00474459" w:rsidRPr="008F59EE" w:rsidRDefault="00474459" w:rsidP="008D2A4A">
            <w:pPr>
              <w:pStyle w:val="aff8"/>
              <w:spacing w:line="260" w:lineRule="exact"/>
            </w:pPr>
            <w:r w:rsidRPr="008F59EE">
              <w:t xml:space="preserve">Адрес: </w:t>
            </w:r>
          </w:p>
        </w:tc>
      </w:tr>
      <w:tr w:rsidR="00474459" w:rsidRPr="008F59EE" w14:paraId="4EA8003A" w14:textId="77777777" w:rsidTr="00666B80">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14:paraId="62FA6144" w14:textId="77777777" w:rsidR="00474459" w:rsidRPr="008F59EE" w:rsidRDefault="00474459" w:rsidP="008D2A4A">
            <w:pPr>
              <w:pStyle w:val="aff8"/>
              <w:spacing w:line="260" w:lineRule="exact"/>
              <w:rPr>
                <w:b/>
                <w:bCs/>
              </w:rPr>
            </w:pPr>
            <w:r w:rsidRPr="008F59EE">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14:paraId="3A72515C" w14:textId="77777777" w:rsidR="00474459" w:rsidRPr="008F59EE" w:rsidRDefault="00474459" w:rsidP="008D2A4A">
            <w:pPr>
              <w:pStyle w:val="aff8"/>
              <w:spacing w:line="260" w:lineRule="exact"/>
            </w:pPr>
            <w:r w:rsidRPr="008F59EE">
              <w:t>Страна                       Россия</w:t>
            </w:r>
          </w:p>
        </w:tc>
      </w:tr>
      <w:tr w:rsidR="00474459" w:rsidRPr="008F59EE" w14:paraId="7597D984" w14:textId="77777777" w:rsidTr="00666B80">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14:paraId="1E1D87B1" w14:textId="77777777" w:rsidR="00474459" w:rsidRPr="008F59EE" w:rsidRDefault="00474459" w:rsidP="008D2A4A">
            <w:pPr>
              <w:pStyle w:val="aff8"/>
              <w:spacing w:line="260" w:lineRule="exact"/>
              <w:rPr>
                <w:bCs/>
              </w:rPr>
            </w:pPr>
          </w:p>
        </w:tc>
        <w:tc>
          <w:tcPr>
            <w:tcW w:w="3827" w:type="dxa"/>
            <w:tcBorders>
              <w:top w:val="single" w:sz="4" w:space="0" w:color="auto"/>
              <w:left w:val="single" w:sz="4" w:space="0" w:color="auto"/>
              <w:bottom w:val="single" w:sz="4" w:space="0" w:color="auto"/>
              <w:right w:val="single" w:sz="4" w:space="0" w:color="auto"/>
            </w:tcBorders>
          </w:tcPr>
          <w:p w14:paraId="6DEB43E0" w14:textId="77777777" w:rsidR="00474459" w:rsidRPr="008F59EE" w:rsidRDefault="00474459" w:rsidP="008D2A4A">
            <w:pPr>
              <w:pStyle w:val="aff8"/>
              <w:spacing w:line="260" w:lineRule="exact"/>
            </w:pPr>
            <w:r w:rsidRPr="008F59EE">
              <w:t xml:space="preserve">Адрес:  </w:t>
            </w:r>
          </w:p>
        </w:tc>
      </w:tr>
      <w:tr w:rsidR="00474459" w:rsidRPr="008F59EE" w14:paraId="37792163" w14:textId="77777777" w:rsidTr="00666B80">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14:paraId="5D808195" w14:textId="77777777" w:rsidR="00474459" w:rsidRPr="008F59EE" w:rsidRDefault="00474459" w:rsidP="008D2A4A">
            <w:pPr>
              <w:pStyle w:val="aff8"/>
              <w:spacing w:line="260" w:lineRule="exact"/>
              <w:rPr>
                <w:bCs/>
              </w:rPr>
            </w:pPr>
          </w:p>
        </w:tc>
        <w:tc>
          <w:tcPr>
            <w:tcW w:w="3827" w:type="dxa"/>
            <w:tcBorders>
              <w:top w:val="single" w:sz="4" w:space="0" w:color="auto"/>
              <w:left w:val="single" w:sz="4" w:space="0" w:color="auto"/>
              <w:bottom w:val="single" w:sz="4" w:space="0" w:color="auto"/>
              <w:right w:val="single" w:sz="4" w:space="0" w:color="auto"/>
            </w:tcBorders>
          </w:tcPr>
          <w:p w14:paraId="25F808DF" w14:textId="77777777" w:rsidR="00474459" w:rsidRPr="008F59EE" w:rsidRDefault="00474459" w:rsidP="008D2A4A">
            <w:pPr>
              <w:pStyle w:val="aff8"/>
              <w:spacing w:line="260" w:lineRule="exact"/>
            </w:pPr>
            <w:r w:rsidRPr="008F59EE">
              <w:t xml:space="preserve">Телефон: </w:t>
            </w:r>
          </w:p>
        </w:tc>
      </w:tr>
      <w:tr w:rsidR="00474459" w:rsidRPr="008F59EE" w14:paraId="4DA77CD6" w14:textId="77777777" w:rsidTr="00666B80">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14:paraId="3D02ACA8" w14:textId="77777777" w:rsidR="00474459" w:rsidRPr="008F59EE" w:rsidRDefault="00474459" w:rsidP="008D2A4A">
            <w:pPr>
              <w:pStyle w:val="aff8"/>
              <w:spacing w:line="260" w:lineRule="exact"/>
              <w:rPr>
                <w:bCs/>
              </w:rPr>
            </w:pPr>
          </w:p>
        </w:tc>
        <w:tc>
          <w:tcPr>
            <w:tcW w:w="3827" w:type="dxa"/>
            <w:tcBorders>
              <w:top w:val="single" w:sz="4" w:space="0" w:color="auto"/>
              <w:left w:val="single" w:sz="4" w:space="0" w:color="auto"/>
              <w:bottom w:val="single" w:sz="4" w:space="0" w:color="auto"/>
              <w:right w:val="single" w:sz="4" w:space="0" w:color="auto"/>
            </w:tcBorders>
          </w:tcPr>
          <w:p w14:paraId="2AA66CC5" w14:textId="77777777" w:rsidR="00474459" w:rsidRPr="008F59EE" w:rsidRDefault="00474459" w:rsidP="008D2A4A">
            <w:pPr>
              <w:pStyle w:val="aff8"/>
              <w:spacing w:line="260" w:lineRule="exact"/>
            </w:pPr>
            <w:r w:rsidRPr="008F59EE">
              <w:t xml:space="preserve">Факс: </w:t>
            </w:r>
          </w:p>
        </w:tc>
      </w:tr>
      <w:tr w:rsidR="00474459" w:rsidRPr="008F59EE" w14:paraId="00F4B1E8" w14:textId="77777777" w:rsidTr="00666B80">
        <w:trPr>
          <w:trHeight w:val="67"/>
        </w:trPr>
        <w:tc>
          <w:tcPr>
            <w:tcW w:w="6629" w:type="dxa"/>
            <w:tcBorders>
              <w:top w:val="single" w:sz="4" w:space="0" w:color="auto"/>
              <w:left w:val="single" w:sz="4" w:space="0" w:color="auto"/>
              <w:bottom w:val="nil"/>
              <w:right w:val="single" w:sz="4" w:space="0" w:color="auto"/>
            </w:tcBorders>
          </w:tcPr>
          <w:p w14:paraId="2D6CEB38" w14:textId="77777777" w:rsidR="00474459" w:rsidRPr="008F59EE" w:rsidRDefault="00474459" w:rsidP="008D2A4A">
            <w:pPr>
              <w:pStyle w:val="aff8"/>
              <w:spacing w:line="260" w:lineRule="exact"/>
              <w:rPr>
                <w:b/>
                <w:bCs/>
              </w:rPr>
            </w:pPr>
            <w:r w:rsidRPr="008F59EE">
              <w:rPr>
                <w:b/>
                <w:bCs/>
              </w:rPr>
              <w:t xml:space="preserve">6.Банковские реквизиты </w:t>
            </w:r>
            <w:r w:rsidRPr="008F59EE">
              <w:rPr>
                <w:b/>
                <w:i/>
              </w:rPr>
              <w:t>(может быть несколько)</w:t>
            </w:r>
            <w:r w:rsidRPr="008F59EE">
              <w:rPr>
                <w:b/>
                <w:bCs/>
              </w:rPr>
              <w:t>:</w:t>
            </w:r>
          </w:p>
        </w:tc>
        <w:tc>
          <w:tcPr>
            <w:tcW w:w="3827" w:type="dxa"/>
            <w:tcBorders>
              <w:top w:val="single" w:sz="4" w:space="0" w:color="auto"/>
              <w:left w:val="single" w:sz="4" w:space="0" w:color="auto"/>
              <w:bottom w:val="single" w:sz="4" w:space="0" w:color="auto"/>
              <w:right w:val="single" w:sz="4" w:space="0" w:color="auto"/>
            </w:tcBorders>
          </w:tcPr>
          <w:p w14:paraId="46889624" w14:textId="77777777" w:rsidR="00474459" w:rsidRPr="008F59EE" w:rsidRDefault="00474459" w:rsidP="008D2A4A">
            <w:pPr>
              <w:pStyle w:val="aff8"/>
              <w:spacing w:line="260" w:lineRule="exact"/>
            </w:pPr>
          </w:p>
        </w:tc>
      </w:tr>
      <w:tr w:rsidR="00474459" w:rsidRPr="008F59EE" w14:paraId="636B81D8" w14:textId="77777777" w:rsidTr="00666B80">
        <w:trPr>
          <w:trHeight w:val="67"/>
        </w:trPr>
        <w:tc>
          <w:tcPr>
            <w:tcW w:w="6629" w:type="dxa"/>
            <w:tcBorders>
              <w:top w:val="nil"/>
              <w:left w:val="single" w:sz="4" w:space="0" w:color="auto"/>
              <w:bottom w:val="nil"/>
              <w:right w:val="single" w:sz="4" w:space="0" w:color="auto"/>
            </w:tcBorders>
          </w:tcPr>
          <w:p w14:paraId="4659C80E" w14:textId="77777777" w:rsidR="00474459" w:rsidRPr="008F59EE" w:rsidRDefault="00474459" w:rsidP="008D2A4A">
            <w:pPr>
              <w:pStyle w:val="aff8"/>
              <w:spacing w:line="260" w:lineRule="exact"/>
            </w:pPr>
            <w:r w:rsidRPr="008F59EE">
              <w:rPr>
                <w:rStyle w:val="affc"/>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14:paraId="7D5C9275" w14:textId="77777777" w:rsidR="00474459" w:rsidRPr="008F59EE" w:rsidRDefault="00474459" w:rsidP="008D2A4A">
            <w:pPr>
              <w:pStyle w:val="aff8"/>
              <w:spacing w:line="260" w:lineRule="exact"/>
            </w:pPr>
          </w:p>
        </w:tc>
      </w:tr>
      <w:tr w:rsidR="00474459" w:rsidRPr="008F59EE" w14:paraId="2F8DD74C" w14:textId="77777777" w:rsidTr="00666B80">
        <w:trPr>
          <w:trHeight w:val="67"/>
        </w:trPr>
        <w:tc>
          <w:tcPr>
            <w:tcW w:w="6629" w:type="dxa"/>
            <w:tcBorders>
              <w:top w:val="nil"/>
              <w:left w:val="single" w:sz="4" w:space="0" w:color="auto"/>
              <w:bottom w:val="nil"/>
              <w:right w:val="single" w:sz="4" w:space="0" w:color="auto"/>
            </w:tcBorders>
          </w:tcPr>
          <w:p w14:paraId="2E6138AD" w14:textId="77777777" w:rsidR="00474459" w:rsidRPr="008F59EE" w:rsidRDefault="00474459" w:rsidP="008D2A4A">
            <w:pPr>
              <w:pStyle w:val="aff8"/>
              <w:spacing w:line="260" w:lineRule="exact"/>
              <w:rPr>
                <w:rStyle w:val="affc"/>
              </w:rPr>
            </w:pPr>
            <w:r w:rsidRPr="008F59EE">
              <w:rPr>
                <w:rStyle w:val="affc"/>
              </w:rPr>
              <w:t>6.2.</w:t>
            </w:r>
            <w:r w:rsidRPr="008F59EE">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14:paraId="62C80C54" w14:textId="77777777" w:rsidR="00474459" w:rsidRPr="008F59EE" w:rsidRDefault="00474459" w:rsidP="008D2A4A">
            <w:pPr>
              <w:pStyle w:val="aff8"/>
              <w:spacing w:line="260" w:lineRule="exact"/>
            </w:pPr>
          </w:p>
        </w:tc>
      </w:tr>
      <w:tr w:rsidR="00474459" w:rsidRPr="008F59EE" w14:paraId="20200F0F" w14:textId="77777777" w:rsidTr="00666B80">
        <w:trPr>
          <w:trHeight w:val="67"/>
        </w:trPr>
        <w:tc>
          <w:tcPr>
            <w:tcW w:w="6629" w:type="dxa"/>
            <w:tcBorders>
              <w:top w:val="nil"/>
              <w:left w:val="single" w:sz="4" w:space="0" w:color="auto"/>
              <w:bottom w:val="nil"/>
              <w:right w:val="single" w:sz="4" w:space="0" w:color="auto"/>
            </w:tcBorders>
          </w:tcPr>
          <w:p w14:paraId="6F893DD9" w14:textId="77777777" w:rsidR="00474459" w:rsidRPr="008F59EE" w:rsidRDefault="00474459" w:rsidP="008D2A4A">
            <w:pPr>
              <w:pStyle w:val="aff8"/>
              <w:spacing w:line="260" w:lineRule="exact"/>
              <w:rPr>
                <w:rStyle w:val="affc"/>
              </w:rPr>
            </w:pPr>
            <w:r w:rsidRPr="008F59EE">
              <w:rPr>
                <w:rStyle w:val="affc"/>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14:paraId="7F16935B" w14:textId="77777777" w:rsidR="00474459" w:rsidRPr="008F59EE" w:rsidRDefault="00474459" w:rsidP="008D2A4A">
            <w:pPr>
              <w:pStyle w:val="aff8"/>
              <w:spacing w:line="260" w:lineRule="exact"/>
            </w:pPr>
          </w:p>
        </w:tc>
      </w:tr>
      <w:tr w:rsidR="00474459" w:rsidRPr="008F59EE" w14:paraId="59653DC6" w14:textId="77777777" w:rsidTr="00666B80">
        <w:trPr>
          <w:trHeight w:val="67"/>
        </w:trPr>
        <w:tc>
          <w:tcPr>
            <w:tcW w:w="6629" w:type="dxa"/>
            <w:tcBorders>
              <w:top w:val="nil"/>
              <w:left w:val="single" w:sz="4" w:space="0" w:color="auto"/>
              <w:bottom w:val="single" w:sz="4" w:space="0" w:color="auto"/>
              <w:right w:val="single" w:sz="4" w:space="0" w:color="auto"/>
            </w:tcBorders>
          </w:tcPr>
          <w:p w14:paraId="08EE75D0" w14:textId="77777777" w:rsidR="00474459" w:rsidRPr="008F59EE" w:rsidRDefault="00474459" w:rsidP="008D2A4A">
            <w:pPr>
              <w:pStyle w:val="aff8"/>
              <w:spacing w:line="260" w:lineRule="exact"/>
              <w:rPr>
                <w:rStyle w:val="affc"/>
              </w:rPr>
            </w:pPr>
            <w:r w:rsidRPr="008F59EE">
              <w:rPr>
                <w:rStyle w:val="affc"/>
              </w:rPr>
              <w:t>6.4. Код БИК</w:t>
            </w:r>
          </w:p>
        </w:tc>
        <w:tc>
          <w:tcPr>
            <w:tcW w:w="3827" w:type="dxa"/>
            <w:tcBorders>
              <w:top w:val="single" w:sz="4" w:space="0" w:color="auto"/>
              <w:left w:val="single" w:sz="4" w:space="0" w:color="auto"/>
              <w:bottom w:val="single" w:sz="4" w:space="0" w:color="auto"/>
              <w:right w:val="single" w:sz="4" w:space="0" w:color="auto"/>
            </w:tcBorders>
          </w:tcPr>
          <w:p w14:paraId="3F2A6B5A" w14:textId="77777777" w:rsidR="00474459" w:rsidRPr="008F59EE" w:rsidRDefault="00474459" w:rsidP="008D2A4A">
            <w:pPr>
              <w:pStyle w:val="aff8"/>
              <w:spacing w:line="260" w:lineRule="exact"/>
            </w:pPr>
          </w:p>
        </w:tc>
      </w:tr>
      <w:tr w:rsidR="00474459" w:rsidRPr="008F59EE" w14:paraId="1DAFC595" w14:textId="77777777" w:rsidTr="00666B80">
        <w:trPr>
          <w:trHeight w:val="67"/>
        </w:trPr>
        <w:tc>
          <w:tcPr>
            <w:tcW w:w="6629" w:type="dxa"/>
            <w:tcBorders>
              <w:top w:val="single" w:sz="4" w:space="0" w:color="auto"/>
              <w:left w:val="single" w:sz="4" w:space="0" w:color="auto"/>
              <w:bottom w:val="single" w:sz="4" w:space="0" w:color="auto"/>
              <w:right w:val="single" w:sz="4" w:space="0" w:color="auto"/>
            </w:tcBorders>
          </w:tcPr>
          <w:p w14:paraId="1BFFCC38" w14:textId="77777777" w:rsidR="00474459" w:rsidRPr="008F59EE" w:rsidRDefault="008F59EE" w:rsidP="008D2A4A">
            <w:pPr>
              <w:pStyle w:val="aff8"/>
              <w:spacing w:line="260" w:lineRule="exact"/>
              <w:rPr>
                <w:bCs/>
              </w:rPr>
            </w:pPr>
            <w:r>
              <w:rPr>
                <w:b/>
                <w:bCs/>
              </w:rPr>
              <w:t>7.</w:t>
            </w:r>
            <w:r w:rsidR="00474459" w:rsidRPr="008F59EE">
              <w:rPr>
                <w:b/>
                <w:bCs/>
              </w:rPr>
              <w:t>Сведения о выданных участнику размещения заказа лицензиях, необходимых для выполнения обязательств по контракту</w:t>
            </w:r>
            <w:r w:rsidR="00474459" w:rsidRPr="008F59EE">
              <w:rPr>
                <w:bCs/>
              </w:rPr>
              <w:t xml:space="preserve"> </w:t>
            </w:r>
            <w:r w:rsidR="00474459" w:rsidRPr="008F59EE">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14:paraId="3F4A3A6A" w14:textId="77777777" w:rsidR="00474459" w:rsidRPr="008F59EE" w:rsidRDefault="00474459" w:rsidP="008D2A4A">
            <w:pPr>
              <w:pStyle w:val="aff8"/>
              <w:spacing w:line="260" w:lineRule="exact"/>
            </w:pPr>
          </w:p>
        </w:tc>
      </w:tr>
    </w:tbl>
    <w:p w14:paraId="7B3BAD22" w14:textId="77777777" w:rsidR="00474459" w:rsidRPr="008F59EE" w:rsidRDefault="00474459" w:rsidP="008D2A4A">
      <w:pPr>
        <w:pStyle w:val="aff8"/>
        <w:spacing w:line="260" w:lineRule="exact"/>
      </w:pPr>
      <w:r w:rsidRPr="008F59EE">
        <w:t>Мы, нижеподписавшиеся, заверяем правильность всех данных, указанных в анкете.</w:t>
      </w:r>
    </w:p>
    <w:p w14:paraId="3B6DE08C" w14:textId="77777777" w:rsidR="00474459" w:rsidRPr="008F59EE" w:rsidRDefault="00474459" w:rsidP="008D2A4A">
      <w:pPr>
        <w:pStyle w:val="aff8"/>
        <w:spacing w:line="260" w:lineRule="exact"/>
      </w:pPr>
      <w:r w:rsidRPr="008F59EE">
        <w:t>Участник размещения заказа</w:t>
      </w:r>
    </w:p>
    <w:p w14:paraId="014C239E" w14:textId="77777777" w:rsidR="00474459" w:rsidRPr="008F59EE" w:rsidRDefault="00474459" w:rsidP="008D2A4A">
      <w:pPr>
        <w:pStyle w:val="aff8"/>
        <w:spacing w:line="260" w:lineRule="exact"/>
        <w:rPr>
          <w:vertAlign w:val="superscript"/>
        </w:rPr>
      </w:pPr>
      <w:r w:rsidRPr="008F59EE">
        <w:t>(уполномоченный представитель) ________________</w:t>
      </w:r>
      <w:r w:rsidRPr="008F59EE">
        <w:tab/>
      </w:r>
      <w:r w:rsidRPr="008F59EE">
        <w:tab/>
      </w:r>
      <w:r w:rsidRPr="008F59EE">
        <w:rPr>
          <w:vertAlign w:val="superscript"/>
        </w:rPr>
        <w:t xml:space="preserve">                                                                                    </w:t>
      </w:r>
      <w:r w:rsidRPr="008F59EE">
        <w:rPr>
          <w:vertAlign w:val="superscript"/>
        </w:rPr>
        <w:tab/>
      </w:r>
      <w:r w:rsidRPr="008F59EE">
        <w:rPr>
          <w:vertAlign w:val="superscript"/>
        </w:rPr>
        <w:tab/>
        <w:t xml:space="preserve">      </w:t>
      </w:r>
      <w:r w:rsidRPr="008F59EE">
        <w:rPr>
          <w:vertAlign w:val="superscript"/>
        </w:rPr>
        <w:tab/>
        <w:t xml:space="preserve">   </w:t>
      </w:r>
      <w:r w:rsidR="008B75BB" w:rsidRPr="008F59EE">
        <w:rPr>
          <w:vertAlign w:val="superscript"/>
        </w:rPr>
        <w:t xml:space="preserve">                                                              </w:t>
      </w:r>
      <w:proofErr w:type="gramStart"/>
      <w:r w:rsidR="008B75BB" w:rsidRPr="008F59EE">
        <w:rPr>
          <w:vertAlign w:val="superscript"/>
        </w:rPr>
        <w:t xml:space="preserve"> </w:t>
      </w:r>
      <w:r w:rsidRPr="008F59EE">
        <w:rPr>
          <w:vertAlign w:val="superscript"/>
        </w:rPr>
        <w:t xml:space="preserve">  (</w:t>
      </w:r>
      <w:proofErr w:type="gramEnd"/>
      <w:r w:rsidRPr="008F59EE">
        <w:rPr>
          <w:vertAlign w:val="superscript"/>
        </w:rPr>
        <w:t xml:space="preserve">подпись)                                                             </w:t>
      </w:r>
    </w:p>
    <w:p w14:paraId="60FF262F" w14:textId="77777777" w:rsidR="00474459" w:rsidRPr="008F59EE" w:rsidRDefault="00474459" w:rsidP="008D2A4A">
      <w:pPr>
        <w:pStyle w:val="aff8"/>
        <w:spacing w:line="260" w:lineRule="exact"/>
      </w:pPr>
      <w:r w:rsidRPr="008F59EE">
        <w:t>Главный бухгалтер</w:t>
      </w:r>
      <w:r w:rsidRPr="008F59EE">
        <w:tab/>
      </w:r>
      <w:r w:rsidRPr="008F59EE">
        <w:tab/>
      </w:r>
      <w:r w:rsidRPr="008F59EE">
        <w:tab/>
        <w:t xml:space="preserve">___________________        </w:t>
      </w:r>
    </w:p>
    <w:p w14:paraId="3768C559" w14:textId="77777777" w:rsidR="00474459" w:rsidRPr="008F59EE" w:rsidRDefault="00474459" w:rsidP="008D2A4A">
      <w:pPr>
        <w:pStyle w:val="aff8"/>
        <w:spacing w:line="260" w:lineRule="exact"/>
        <w:rPr>
          <w:vertAlign w:val="superscript"/>
        </w:rPr>
      </w:pPr>
      <w:r w:rsidRPr="008F59EE">
        <w:rPr>
          <w:vertAlign w:val="superscript"/>
        </w:rPr>
        <w:t xml:space="preserve">                                                                                            </w:t>
      </w:r>
      <w:r w:rsidRPr="008F59EE">
        <w:rPr>
          <w:vertAlign w:val="superscript"/>
        </w:rPr>
        <w:tab/>
      </w:r>
      <w:r w:rsidRPr="008F59EE">
        <w:rPr>
          <w:vertAlign w:val="superscript"/>
        </w:rPr>
        <w:tab/>
        <w:t xml:space="preserve">       (подпись)                                                             </w:t>
      </w:r>
    </w:p>
    <w:p w14:paraId="4967B854" w14:textId="77777777" w:rsidR="00474459" w:rsidRPr="008F59EE" w:rsidRDefault="00474459" w:rsidP="008D2A4A">
      <w:pPr>
        <w:pStyle w:val="aff8"/>
        <w:spacing w:line="260" w:lineRule="exact"/>
      </w:pPr>
      <w:r w:rsidRPr="008F59EE">
        <w:t>М.П.</w:t>
      </w:r>
    </w:p>
    <w:p w14:paraId="2B1755EB" w14:textId="77777777" w:rsidR="00474459" w:rsidRPr="008F59EE" w:rsidRDefault="00474459" w:rsidP="008D2A4A">
      <w:pPr>
        <w:pStyle w:val="aff8"/>
        <w:spacing w:line="260" w:lineRule="exact"/>
      </w:pPr>
      <w:r w:rsidRPr="008F59EE">
        <w:t xml:space="preserve">Директор </w:t>
      </w:r>
      <w:r w:rsidRPr="008F59EE">
        <w:tab/>
      </w:r>
      <w:r w:rsidRPr="008F59EE">
        <w:tab/>
        <w:t xml:space="preserve">                            _____________</w:t>
      </w:r>
      <w:r w:rsidRPr="008F59EE">
        <w:tab/>
      </w:r>
      <w:r w:rsidRPr="008F59EE">
        <w:tab/>
        <w:t xml:space="preserve">             ________________.</w:t>
      </w:r>
    </w:p>
    <w:p w14:paraId="3947E553" w14:textId="77777777" w:rsidR="00AF45D2" w:rsidRDefault="00474459" w:rsidP="003B35D8">
      <w:pPr>
        <w:pStyle w:val="aff8"/>
        <w:spacing w:line="260" w:lineRule="exact"/>
      </w:pPr>
      <w:r w:rsidRPr="008F59EE">
        <w:t xml:space="preserve">(должность подписавшего </w:t>
      </w:r>
      <w:r w:rsidRPr="008F59EE">
        <w:tab/>
        <w:t xml:space="preserve">               </w:t>
      </w:r>
      <w:r w:rsidR="008B75BB" w:rsidRPr="008F59EE">
        <w:t xml:space="preserve">  </w:t>
      </w:r>
      <w:proofErr w:type="gramStart"/>
      <w:r w:rsidR="008B75BB" w:rsidRPr="008F59EE">
        <w:t xml:space="preserve">   </w:t>
      </w:r>
      <w:r w:rsidRPr="008F59EE">
        <w:t>(</w:t>
      </w:r>
      <w:proofErr w:type="gramEnd"/>
      <w:r w:rsidRPr="008F59EE">
        <w:t>под</w:t>
      </w:r>
      <w:r w:rsidR="008B75BB" w:rsidRPr="008F59EE">
        <w:t>пись)</w:t>
      </w:r>
      <w:r w:rsidR="008B75BB" w:rsidRPr="008F59EE">
        <w:tab/>
      </w:r>
      <w:r w:rsidR="008B75BB" w:rsidRPr="008F59EE">
        <w:tab/>
      </w:r>
      <w:r w:rsidR="008B75BB" w:rsidRPr="008F59EE">
        <w:tab/>
        <w:t xml:space="preserve">  </w:t>
      </w:r>
      <w:r w:rsidRPr="008F59EE">
        <w:t>(фамилия, инициалы) (для юридического лица))</w:t>
      </w:r>
    </w:p>
    <w:p w14:paraId="16356989" w14:textId="77777777" w:rsidR="003B35D8" w:rsidRPr="003B35D8" w:rsidRDefault="003B35D8" w:rsidP="003B35D8">
      <w:pPr>
        <w:pStyle w:val="aff8"/>
        <w:spacing w:line="260" w:lineRule="exact"/>
      </w:pPr>
    </w:p>
    <w:p w14:paraId="1A1E7215" w14:textId="77777777" w:rsidR="00AF45D2" w:rsidRDefault="00AF45D2" w:rsidP="00E44A72">
      <w:pPr>
        <w:pStyle w:val="ConsTitle"/>
        <w:widowControl/>
        <w:tabs>
          <w:tab w:val="left" w:pos="1620"/>
        </w:tabs>
        <w:spacing w:line="260" w:lineRule="exact"/>
        <w:jc w:val="center"/>
        <w:rPr>
          <w:rFonts w:ascii="Times New Roman" w:hAnsi="Times New Roman"/>
          <w:b w:val="0"/>
          <w:sz w:val="26"/>
          <w:szCs w:val="26"/>
        </w:rPr>
      </w:pPr>
    </w:p>
    <w:p w14:paraId="1D0B43C8" w14:textId="77777777" w:rsidR="007E193A" w:rsidRPr="00931FDC" w:rsidRDefault="007E193A" w:rsidP="003B35D8">
      <w:pPr>
        <w:pStyle w:val="ConsTitle"/>
        <w:widowControl/>
        <w:tabs>
          <w:tab w:val="left" w:pos="1620"/>
        </w:tabs>
        <w:spacing w:line="240" w:lineRule="exact"/>
        <w:jc w:val="center"/>
        <w:rPr>
          <w:rFonts w:ascii="Times New Roman" w:hAnsi="Times New Roman"/>
          <w:b w:val="0"/>
          <w:sz w:val="26"/>
          <w:szCs w:val="26"/>
        </w:rPr>
      </w:pPr>
      <w:r w:rsidRPr="00931FDC">
        <w:rPr>
          <w:rFonts w:ascii="Times New Roman" w:hAnsi="Times New Roman"/>
          <w:b w:val="0"/>
          <w:sz w:val="26"/>
          <w:szCs w:val="26"/>
        </w:rPr>
        <w:lastRenderedPageBreak/>
        <w:t>ПРОЕКТ ДОГОВОРА</w:t>
      </w:r>
    </w:p>
    <w:p w14:paraId="54341351" w14:textId="77777777" w:rsidR="0009435F" w:rsidRPr="00A85FEF" w:rsidRDefault="0009435F" w:rsidP="003B35D8">
      <w:pPr>
        <w:pStyle w:val="af4"/>
        <w:spacing w:line="240" w:lineRule="exact"/>
        <w:rPr>
          <w:rFonts w:ascii="Times New Roman" w:hAnsi="Times New Roman"/>
          <w:sz w:val="24"/>
          <w:szCs w:val="24"/>
        </w:rPr>
      </w:pPr>
      <w:r w:rsidRPr="00A85FEF">
        <w:rPr>
          <w:rFonts w:ascii="Times New Roman" w:hAnsi="Times New Roman"/>
          <w:sz w:val="24"/>
          <w:szCs w:val="24"/>
        </w:rPr>
        <w:t>Договор выполнения работ/оказания услуг №________</w:t>
      </w:r>
      <w:bookmarkStart w:id="3" w:name="дог"/>
      <w:bookmarkEnd w:id="3"/>
    </w:p>
    <w:tbl>
      <w:tblPr>
        <w:tblW w:w="5000" w:type="pct"/>
        <w:jc w:val="center"/>
        <w:tblLayout w:type="fixed"/>
        <w:tblLook w:val="0000" w:firstRow="0" w:lastRow="0" w:firstColumn="0" w:lastColumn="0" w:noHBand="0" w:noVBand="0"/>
      </w:tblPr>
      <w:tblGrid>
        <w:gridCol w:w="5069"/>
        <w:gridCol w:w="5068"/>
      </w:tblGrid>
      <w:tr w:rsidR="0009435F" w:rsidRPr="00A85FEF" w14:paraId="130D8724" w14:textId="77777777" w:rsidTr="00A85FEF">
        <w:trPr>
          <w:jc w:val="center"/>
        </w:trPr>
        <w:tc>
          <w:tcPr>
            <w:tcW w:w="5069" w:type="dxa"/>
          </w:tcPr>
          <w:p w14:paraId="6CD5E516" w14:textId="77777777" w:rsidR="0009435F" w:rsidRPr="00A85FEF" w:rsidRDefault="0009435F" w:rsidP="00A85FEF">
            <w:pPr>
              <w:spacing w:line="320" w:lineRule="exact"/>
              <w:jc w:val="both"/>
              <w:rPr>
                <w:b/>
              </w:rPr>
            </w:pPr>
            <w:r w:rsidRPr="00A85FEF">
              <w:rPr>
                <w:b/>
              </w:rPr>
              <w:t xml:space="preserve">г. _____________ </w:t>
            </w:r>
          </w:p>
        </w:tc>
        <w:tc>
          <w:tcPr>
            <w:tcW w:w="5068" w:type="dxa"/>
          </w:tcPr>
          <w:p w14:paraId="64C274F3" w14:textId="77777777" w:rsidR="0009435F" w:rsidRPr="00A85FEF" w:rsidRDefault="0009435F" w:rsidP="00A85FEF">
            <w:pPr>
              <w:spacing w:line="320" w:lineRule="exact"/>
              <w:jc w:val="both"/>
              <w:rPr>
                <w:b/>
              </w:rPr>
            </w:pPr>
            <w:bookmarkStart w:id="4" w:name="дата"/>
            <w:r w:rsidRPr="00A85FEF">
              <w:rPr>
                <w:b/>
              </w:rPr>
              <w:t xml:space="preserve">                            «__</w:t>
            </w:r>
            <w:proofErr w:type="gramStart"/>
            <w:r w:rsidRPr="00A85FEF">
              <w:rPr>
                <w:b/>
              </w:rPr>
              <w:t>_»  _</w:t>
            </w:r>
            <w:proofErr w:type="gramEnd"/>
            <w:r w:rsidRPr="00A85FEF">
              <w:rPr>
                <w:b/>
              </w:rPr>
              <w:t>_________ 20__ г.</w:t>
            </w:r>
            <w:bookmarkEnd w:id="4"/>
          </w:p>
        </w:tc>
      </w:tr>
    </w:tbl>
    <w:p w14:paraId="09062308" w14:textId="77777777" w:rsidR="0009435F" w:rsidRPr="00A85FEF" w:rsidRDefault="0009435F" w:rsidP="00A85FEF">
      <w:pPr>
        <w:spacing w:line="320" w:lineRule="exact"/>
        <w:ind w:firstLine="708"/>
        <w:jc w:val="both"/>
        <w:rPr>
          <w:b/>
        </w:rPr>
      </w:pPr>
    </w:p>
    <w:p w14:paraId="4B7AB12A" w14:textId="77777777" w:rsidR="0009435F" w:rsidRPr="00A85FEF" w:rsidRDefault="00A85FEF" w:rsidP="00A85FEF">
      <w:pPr>
        <w:pStyle w:val="paragraph"/>
        <w:spacing w:before="0" w:beforeAutospacing="0" w:after="0" w:afterAutospacing="0" w:line="320" w:lineRule="exact"/>
        <w:ind w:firstLine="705"/>
        <w:jc w:val="both"/>
        <w:textAlignment w:val="baseline"/>
      </w:pPr>
      <w:r w:rsidRPr="00A85FEF">
        <w:rPr>
          <w:rStyle w:val="normaltextrun"/>
        </w:rPr>
        <w:t>________________</w:t>
      </w:r>
      <w:r>
        <w:rPr>
          <w:rStyle w:val="normaltextrun"/>
        </w:rPr>
        <w:t>______________________</w:t>
      </w:r>
      <w:r w:rsidR="009F21AB">
        <w:rPr>
          <w:rStyle w:val="normaltextrun"/>
        </w:rPr>
        <w:t xml:space="preserve">______________________________________ (сокращенное </w:t>
      </w:r>
      <w:r>
        <w:rPr>
          <w:rStyle w:val="normaltextrun"/>
        </w:rPr>
        <w:t>наименование)___________________</w:t>
      </w:r>
      <w:r w:rsidR="0009435F" w:rsidRPr="00A85FEF">
        <w:rPr>
          <w:rStyle w:val="normaltextrun"/>
        </w:rPr>
        <w:t>, именуемое далее «Заказчик», в лице директора __________________________________</w:t>
      </w:r>
      <w:r>
        <w:rPr>
          <w:rStyle w:val="normaltextrun"/>
        </w:rPr>
        <w:t xml:space="preserve"> </w:t>
      </w:r>
      <w:r w:rsidR="0009435F" w:rsidRPr="00A85FEF">
        <w:rPr>
          <w:rStyle w:val="normaltextrun"/>
        </w:rPr>
        <w:t>действующего на основании устава, с одной стороны, и</w:t>
      </w:r>
      <w:r w:rsidR="009F21AB">
        <w:rPr>
          <w:rStyle w:val="normaltextrun"/>
        </w:rPr>
        <w:t xml:space="preserve"> _______________________</w:t>
      </w:r>
      <w:r w:rsidR="0009435F" w:rsidRPr="00A85FEF">
        <w:rPr>
          <w:rStyle w:val="normaltextrun"/>
        </w:rPr>
        <w:t>___________________________________</w:t>
      </w:r>
      <w:r>
        <w:rPr>
          <w:rStyle w:val="normaltextrun"/>
        </w:rPr>
        <w:t>___(сокращенное наименование)_____________</w:t>
      </w:r>
      <w:r w:rsidR="009F21AB">
        <w:rPr>
          <w:rStyle w:val="normaltextrun"/>
        </w:rPr>
        <w:t xml:space="preserve">______, </w:t>
      </w:r>
      <w:r w:rsidR="0009435F" w:rsidRPr="00A85FEF">
        <w:rPr>
          <w:rStyle w:val="normaltextrun"/>
        </w:rPr>
        <w:t>именуемое далее «Исполнитель», в лице _________________________________________</w:t>
      </w:r>
      <w:r>
        <w:rPr>
          <w:rStyle w:val="normaltextrun"/>
        </w:rPr>
        <w:t>,</w:t>
      </w:r>
      <w:r w:rsidR="0009435F" w:rsidRPr="00A85FEF">
        <w:rPr>
          <w:rStyle w:val="normaltextrun"/>
        </w:rPr>
        <w:t xml:space="preserve"> действующего на основании ______________, с другой стороны, именуемые далее «Стороны», заключили настоящий Договор о нижеследующем:</w:t>
      </w:r>
    </w:p>
    <w:p w14:paraId="3CEB6822" w14:textId="77777777" w:rsidR="0009435F" w:rsidRPr="00A85FEF" w:rsidRDefault="0009435F" w:rsidP="00A85FEF">
      <w:pPr>
        <w:pStyle w:val="1"/>
        <w:keepNext w:val="0"/>
        <w:spacing w:after="0" w:line="320" w:lineRule="exact"/>
        <w:jc w:val="center"/>
        <w:rPr>
          <w:rFonts w:ascii="Times New Roman" w:hAnsi="Times New Roman" w:cs="Times New Roman"/>
          <w:sz w:val="24"/>
          <w:szCs w:val="24"/>
        </w:rPr>
      </w:pPr>
      <w:r w:rsidRPr="00A85FEF">
        <w:rPr>
          <w:rFonts w:ascii="Times New Roman" w:hAnsi="Times New Roman" w:cs="Times New Roman"/>
          <w:sz w:val="24"/>
          <w:szCs w:val="24"/>
        </w:rPr>
        <w:t>1. Предмет договора</w:t>
      </w:r>
    </w:p>
    <w:p w14:paraId="2E06ABF5" w14:textId="77777777" w:rsidR="0009435F" w:rsidRPr="00A85FEF" w:rsidRDefault="0009435F" w:rsidP="00A85FEF">
      <w:pPr>
        <w:pStyle w:val="aff7"/>
        <w:numPr>
          <w:ilvl w:val="1"/>
          <w:numId w:val="22"/>
        </w:numPr>
        <w:spacing w:before="120" w:line="320" w:lineRule="exact"/>
        <w:ind w:left="0" w:right="57" w:firstLine="709"/>
        <w:contextualSpacing/>
        <w:jc w:val="both"/>
      </w:pPr>
      <w:bookmarkStart w:id="5" w:name="zPredmet"/>
      <w:bookmarkEnd w:id="5"/>
      <w:r w:rsidRPr="00A85FEF">
        <w:t>Заказчик поручает, а Исполнитель принимает на себя обязательства:</w:t>
      </w:r>
    </w:p>
    <w:p w14:paraId="50FF940B" w14:textId="77777777" w:rsidR="0009435F" w:rsidRPr="00725CC6" w:rsidRDefault="0009435F" w:rsidP="00A85FEF">
      <w:pPr>
        <w:spacing w:line="320" w:lineRule="exact"/>
        <w:ind w:firstLine="709"/>
        <w:jc w:val="both"/>
        <w:rPr>
          <w:b/>
          <w:i/>
          <w:u w:val="single"/>
        </w:rPr>
      </w:pPr>
      <w:r w:rsidRPr="00725CC6">
        <w:rPr>
          <w:i/>
          <w:u w:val="single"/>
        </w:rPr>
        <w:t xml:space="preserve">1. </w:t>
      </w:r>
      <w:r>
        <w:rPr>
          <w:i/>
          <w:u w:val="single"/>
        </w:rPr>
        <w:t>В</w:t>
      </w:r>
      <w:r w:rsidRPr="00725CC6">
        <w:rPr>
          <w:i/>
          <w:u w:val="single"/>
        </w:rPr>
        <w:t>ыполн</w:t>
      </w:r>
      <w:r>
        <w:rPr>
          <w:i/>
          <w:u w:val="single"/>
        </w:rPr>
        <w:t>ить</w:t>
      </w:r>
      <w:r w:rsidRPr="00725CC6">
        <w:rPr>
          <w:i/>
          <w:u w:val="single"/>
        </w:rPr>
        <w:t xml:space="preserve"> работ</w:t>
      </w:r>
      <w:r>
        <w:rPr>
          <w:i/>
          <w:u w:val="single"/>
        </w:rPr>
        <w:t>ы</w:t>
      </w:r>
      <w:r w:rsidRPr="00725CC6">
        <w:rPr>
          <w:i/>
          <w:u w:val="single"/>
        </w:rPr>
        <w:t>/</w:t>
      </w:r>
      <w:r w:rsidRPr="00B76F5E">
        <w:rPr>
          <w:i/>
          <w:u w:val="single"/>
        </w:rPr>
        <w:t>оказа</w:t>
      </w:r>
      <w:r>
        <w:rPr>
          <w:i/>
          <w:u w:val="single"/>
        </w:rPr>
        <w:t>ть</w:t>
      </w:r>
      <w:r w:rsidRPr="00B76F5E">
        <w:rPr>
          <w:i/>
          <w:u w:val="single"/>
        </w:rPr>
        <w:t xml:space="preserve"> услуг</w:t>
      </w:r>
      <w:r>
        <w:rPr>
          <w:i/>
          <w:u w:val="single"/>
        </w:rPr>
        <w:t>и</w:t>
      </w:r>
      <w:r w:rsidRPr="00B76F5E">
        <w:rPr>
          <w:i/>
          <w:u w:val="single"/>
        </w:rPr>
        <w:t xml:space="preserve"> в</w:t>
      </w:r>
      <w:r w:rsidRPr="00725CC6">
        <w:rPr>
          <w:i/>
          <w:u w:val="single"/>
        </w:rPr>
        <w:t xml:space="preserve"> соответствии с Требованиями к выполнению работ/ оказанию услуг (Приложение №</w:t>
      </w:r>
      <w:proofErr w:type="gramStart"/>
      <w:r w:rsidRPr="00725CC6">
        <w:rPr>
          <w:i/>
          <w:u w:val="single"/>
        </w:rPr>
        <w:t>1)(</w:t>
      </w:r>
      <w:proofErr w:type="gramEnd"/>
      <w:r w:rsidRPr="00725CC6">
        <w:rPr>
          <w:i/>
          <w:u w:val="single"/>
        </w:rPr>
        <w:t>и переда</w:t>
      </w:r>
      <w:r>
        <w:rPr>
          <w:i/>
          <w:u w:val="single"/>
        </w:rPr>
        <w:t>ть</w:t>
      </w:r>
      <w:r w:rsidRPr="00725CC6">
        <w:rPr>
          <w:i/>
          <w:u w:val="single"/>
        </w:rPr>
        <w:t xml:space="preserve"> результат работ</w:t>
      </w:r>
      <w:r>
        <w:rPr>
          <w:i/>
          <w:u w:val="single"/>
        </w:rPr>
        <w:t xml:space="preserve"> Заказчику</w:t>
      </w:r>
      <w:r w:rsidRPr="00725CC6">
        <w:rPr>
          <w:i/>
          <w:u w:val="single"/>
        </w:rPr>
        <w:t>). Заказчик обязуется принять результат работ/оказанные услуги и оплатить их в порядке и на условиях, предусмотренных Договором.</w:t>
      </w:r>
    </w:p>
    <w:p w14:paraId="77DF531E" w14:textId="77777777" w:rsidR="0009435F" w:rsidRPr="00725CC6" w:rsidRDefault="0009435F" w:rsidP="009F21AB">
      <w:pPr>
        <w:spacing w:line="320" w:lineRule="exact"/>
        <w:ind w:firstLine="709"/>
        <w:jc w:val="both"/>
        <w:rPr>
          <w:b/>
        </w:rPr>
      </w:pPr>
      <w:r w:rsidRPr="00725CC6">
        <w:rPr>
          <w:i/>
          <w:u w:val="single"/>
        </w:rPr>
        <w:t>2. Результат работ по п. 1.1 принадлежит Заказчику.</w:t>
      </w:r>
    </w:p>
    <w:p w14:paraId="4D84A008" w14:textId="77777777" w:rsidR="0009435F" w:rsidRPr="00725CC6" w:rsidRDefault="0009435F" w:rsidP="009F21AB">
      <w:pPr>
        <w:spacing w:line="320" w:lineRule="exact"/>
        <w:ind w:left="780"/>
        <w:jc w:val="both"/>
        <w:rPr>
          <w:b/>
          <w:i/>
        </w:rPr>
      </w:pPr>
      <w:r w:rsidRPr="00725CC6">
        <w:rPr>
          <w:b/>
          <w:i/>
        </w:rPr>
        <w:t>или</w:t>
      </w:r>
    </w:p>
    <w:p w14:paraId="73FC2FBD" w14:textId="77777777" w:rsidR="0009435F" w:rsidRPr="00725CC6" w:rsidRDefault="0009435F" w:rsidP="009F21AB">
      <w:pPr>
        <w:pStyle w:val="aff7"/>
        <w:spacing w:before="120" w:line="320" w:lineRule="exact"/>
        <w:ind w:left="0" w:firstLine="709"/>
        <w:jc w:val="both"/>
        <w:rPr>
          <w:i/>
          <w:u w:val="single"/>
        </w:rPr>
      </w:pPr>
      <w:r w:rsidRPr="00725CC6">
        <w:rPr>
          <w:i/>
          <w:u w:val="single"/>
        </w:rPr>
        <w:t>1.по оказанию услуг</w:t>
      </w:r>
      <w:r w:rsidRPr="00725CC6">
        <w:t xml:space="preserve">, </w:t>
      </w:r>
      <w:r w:rsidRPr="00725CC6">
        <w:rPr>
          <w:i/>
          <w:u w:val="single"/>
        </w:rPr>
        <w:t>перечисленных в Требованиях к оказываемым услугам (Приложении № 1</w:t>
      </w:r>
      <w:proofErr w:type="gramStart"/>
      <w:r w:rsidRPr="00725CC6">
        <w:rPr>
          <w:i/>
          <w:u w:val="single"/>
        </w:rPr>
        <w:t>)  ,</w:t>
      </w:r>
      <w:proofErr w:type="gramEnd"/>
      <w:r w:rsidRPr="00725CC6">
        <w:rPr>
          <w:i/>
          <w:u w:val="single"/>
        </w:rPr>
        <w:t>а Заказчик обязуется оплатить эти Услуги.</w:t>
      </w:r>
    </w:p>
    <w:p w14:paraId="2CC067E3" w14:textId="77777777" w:rsidR="0009435F" w:rsidRPr="00725CC6" w:rsidRDefault="0009435F" w:rsidP="00A85FEF">
      <w:pPr>
        <w:spacing w:before="120" w:line="320" w:lineRule="exact"/>
        <w:ind w:firstLine="709"/>
        <w:contextualSpacing/>
        <w:jc w:val="both"/>
      </w:pPr>
      <w:r w:rsidRPr="00725CC6">
        <w:t xml:space="preserve">1.2. Сроки оказания </w:t>
      </w:r>
      <w:r w:rsidRPr="00725CC6">
        <w:rPr>
          <w:i/>
          <w:u w:val="single"/>
        </w:rPr>
        <w:t>услуг/</w:t>
      </w:r>
      <w:r>
        <w:rPr>
          <w:i/>
          <w:u w:val="single"/>
        </w:rPr>
        <w:t xml:space="preserve">выполнения </w:t>
      </w:r>
      <w:r w:rsidRPr="00725CC6">
        <w:rPr>
          <w:i/>
          <w:u w:val="single"/>
        </w:rPr>
        <w:t>работ</w:t>
      </w:r>
      <w:r w:rsidRPr="00725CC6">
        <w:t>:</w:t>
      </w:r>
    </w:p>
    <w:p w14:paraId="6C5E3D9D" w14:textId="77777777" w:rsidR="0009435F" w:rsidRPr="00725CC6" w:rsidRDefault="0009435F" w:rsidP="00A85FEF">
      <w:pPr>
        <w:spacing w:before="120" w:line="320" w:lineRule="exact"/>
        <w:ind w:firstLine="709"/>
        <w:contextualSpacing/>
        <w:jc w:val="both"/>
        <w:rPr>
          <w:i/>
          <w:u w:val="single"/>
        </w:rPr>
      </w:pPr>
      <w:r w:rsidRPr="00725CC6">
        <w:rPr>
          <w:i/>
          <w:u w:val="single"/>
        </w:rPr>
        <w:t xml:space="preserve">1. дата: до </w:t>
      </w:r>
      <w:proofErr w:type="gramStart"/>
      <w:r w:rsidRPr="00725CC6">
        <w:rPr>
          <w:i/>
          <w:u w:val="single"/>
        </w:rPr>
        <w:t xml:space="preserve">«  </w:t>
      </w:r>
      <w:proofErr w:type="gramEnd"/>
      <w:r w:rsidRPr="00725CC6">
        <w:rPr>
          <w:i/>
          <w:u w:val="single"/>
        </w:rPr>
        <w:t xml:space="preserve">   »</w:t>
      </w:r>
      <w:r>
        <w:rPr>
          <w:i/>
          <w:u w:val="single"/>
        </w:rPr>
        <w:t>________________20___</w:t>
      </w:r>
      <w:r w:rsidRPr="00725CC6">
        <w:rPr>
          <w:i/>
          <w:u w:val="single"/>
        </w:rPr>
        <w:t>г.</w:t>
      </w:r>
    </w:p>
    <w:p w14:paraId="766E9B2E" w14:textId="77777777" w:rsidR="0009435F" w:rsidRPr="00725CC6" w:rsidRDefault="0009435F" w:rsidP="00A85FEF">
      <w:pPr>
        <w:spacing w:before="120" w:line="320" w:lineRule="exact"/>
        <w:ind w:firstLine="709"/>
        <w:contextualSpacing/>
        <w:jc w:val="both"/>
        <w:rPr>
          <w:i/>
          <w:u w:val="single"/>
        </w:rPr>
      </w:pPr>
      <w:r w:rsidRPr="00725CC6">
        <w:rPr>
          <w:i/>
          <w:u w:val="single"/>
        </w:rPr>
        <w:t xml:space="preserve">время: с    </w:t>
      </w:r>
      <w:proofErr w:type="gramStart"/>
      <w:r w:rsidRPr="00725CC6">
        <w:rPr>
          <w:i/>
          <w:u w:val="single"/>
        </w:rPr>
        <w:t>по      часов</w:t>
      </w:r>
      <w:proofErr w:type="gramEnd"/>
      <w:r w:rsidRPr="00725CC6">
        <w:rPr>
          <w:i/>
          <w:u w:val="single"/>
        </w:rPr>
        <w:t>.</w:t>
      </w:r>
    </w:p>
    <w:p w14:paraId="0C442A53" w14:textId="77777777" w:rsidR="0009435F" w:rsidRPr="00725CC6" w:rsidRDefault="0009435F" w:rsidP="00A85FEF">
      <w:pPr>
        <w:spacing w:before="120" w:line="320" w:lineRule="exact"/>
        <w:ind w:firstLine="709"/>
        <w:contextualSpacing/>
        <w:jc w:val="both"/>
        <w:rPr>
          <w:b/>
          <w:i/>
        </w:rPr>
      </w:pPr>
      <w:r w:rsidRPr="00725CC6">
        <w:rPr>
          <w:b/>
          <w:i/>
        </w:rPr>
        <w:t>или</w:t>
      </w:r>
    </w:p>
    <w:p w14:paraId="2E187A4F" w14:textId="77777777" w:rsidR="0009435F" w:rsidRPr="00725CC6" w:rsidRDefault="0009435F" w:rsidP="00A85FEF">
      <w:pPr>
        <w:pStyle w:val="aff7"/>
        <w:spacing w:before="120" w:line="320" w:lineRule="exact"/>
        <w:ind w:left="709" w:right="57"/>
        <w:jc w:val="both"/>
        <w:rPr>
          <w:i/>
          <w:u w:val="single"/>
        </w:rPr>
      </w:pPr>
      <w:r w:rsidRPr="00725CC6">
        <w:rPr>
          <w:i/>
          <w:u w:val="single"/>
        </w:rPr>
        <w:t xml:space="preserve">1. 1-й этап с </w:t>
      </w:r>
      <w:proofErr w:type="gramStart"/>
      <w:r w:rsidRPr="00725CC6">
        <w:rPr>
          <w:i/>
          <w:u w:val="single"/>
        </w:rPr>
        <w:t xml:space="preserve">«  </w:t>
      </w:r>
      <w:proofErr w:type="gramEnd"/>
      <w:r w:rsidRPr="00725CC6">
        <w:rPr>
          <w:i/>
          <w:u w:val="single"/>
        </w:rPr>
        <w:t xml:space="preserve">   »         г до «     »         г.</w:t>
      </w:r>
    </w:p>
    <w:p w14:paraId="7C18FF76" w14:textId="77777777" w:rsidR="0009435F" w:rsidRPr="00725CC6" w:rsidRDefault="0009435F" w:rsidP="00A85FEF">
      <w:pPr>
        <w:spacing w:before="120" w:line="320" w:lineRule="exact"/>
        <w:ind w:firstLine="709"/>
        <w:contextualSpacing/>
        <w:jc w:val="both"/>
        <w:rPr>
          <w:b/>
          <w:i/>
        </w:rPr>
      </w:pPr>
      <w:r w:rsidRPr="00725CC6">
        <w:rPr>
          <w:i/>
          <w:u w:val="single"/>
        </w:rPr>
        <w:t xml:space="preserve">2-ой этап с </w:t>
      </w:r>
      <w:proofErr w:type="gramStart"/>
      <w:r w:rsidRPr="00725CC6">
        <w:rPr>
          <w:i/>
          <w:u w:val="single"/>
        </w:rPr>
        <w:t xml:space="preserve">«  </w:t>
      </w:r>
      <w:proofErr w:type="gramEnd"/>
      <w:r w:rsidRPr="00725CC6">
        <w:rPr>
          <w:i/>
          <w:u w:val="single"/>
        </w:rPr>
        <w:t xml:space="preserve">   »         г до «     »        г.</w:t>
      </w:r>
      <w:r w:rsidRPr="00725CC6">
        <w:rPr>
          <w:i/>
        </w:rPr>
        <w:t xml:space="preserve">   </w:t>
      </w:r>
      <w:r w:rsidRPr="00725CC6">
        <w:rPr>
          <w:b/>
          <w:i/>
        </w:rPr>
        <w:t xml:space="preserve">и </w:t>
      </w:r>
      <w:proofErr w:type="gramStart"/>
      <w:r w:rsidRPr="00725CC6">
        <w:rPr>
          <w:b/>
          <w:i/>
        </w:rPr>
        <w:t>т.д.</w:t>
      </w:r>
      <w:proofErr w:type="gramEnd"/>
    </w:p>
    <w:p w14:paraId="660D5F1B" w14:textId="77777777" w:rsidR="0009435F" w:rsidRPr="00725CC6" w:rsidRDefault="0009435F" w:rsidP="00A85FEF">
      <w:pPr>
        <w:spacing w:before="120" w:line="320" w:lineRule="exact"/>
        <w:ind w:firstLine="709"/>
        <w:contextualSpacing/>
        <w:jc w:val="both"/>
        <w:rPr>
          <w:b/>
          <w:i/>
        </w:rPr>
      </w:pPr>
      <w:r w:rsidRPr="00725CC6">
        <w:rPr>
          <w:b/>
          <w:i/>
        </w:rPr>
        <w:t>или</w:t>
      </w:r>
    </w:p>
    <w:p w14:paraId="2A0677C9" w14:textId="77777777" w:rsidR="0009435F" w:rsidRPr="00725CC6" w:rsidRDefault="0009435F" w:rsidP="008D2A4A">
      <w:pPr>
        <w:pStyle w:val="a3"/>
        <w:spacing w:line="260" w:lineRule="exact"/>
        <w:rPr>
          <w:i/>
          <w:u w:val="single"/>
        </w:rPr>
      </w:pPr>
      <w:r w:rsidRPr="00725CC6">
        <w:rPr>
          <w:i/>
          <w:u w:val="single"/>
        </w:rPr>
        <w:t>1. Работы/услуги по настоящему Договору выполняются в соответствии с Календарным планом-графиком работ/услуг (Приложение №2 к Договору).</w:t>
      </w:r>
    </w:p>
    <w:p w14:paraId="552E1FDA" w14:textId="77777777" w:rsidR="0009435F" w:rsidRPr="00725CC6" w:rsidRDefault="0009435F" w:rsidP="008D2A4A">
      <w:pPr>
        <w:pStyle w:val="a3"/>
        <w:spacing w:line="260" w:lineRule="exact"/>
      </w:pPr>
      <w:r w:rsidRPr="00725CC6">
        <w:t xml:space="preserve">1.3. </w:t>
      </w:r>
      <w:r w:rsidRPr="00725CC6">
        <w:rPr>
          <w:i/>
          <w:u w:val="single"/>
        </w:rPr>
        <w:t>Оказание услуг/выполнение работ</w:t>
      </w:r>
      <w:r w:rsidRPr="00725CC6">
        <w:t xml:space="preserve"> осуществляется по адресу:</w:t>
      </w:r>
    </w:p>
    <w:p w14:paraId="6588D31F" w14:textId="77777777" w:rsidR="0009435F" w:rsidRPr="00725CC6" w:rsidRDefault="0009435F" w:rsidP="008D2A4A">
      <w:pPr>
        <w:pStyle w:val="a3"/>
        <w:spacing w:line="260" w:lineRule="exact"/>
        <w:rPr>
          <w:i/>
          <w:u w:val="single"/>
        </w:rPr>
      </w:pPr>
      <w:r w:rsidRPr="00725CC6">
        <w:rPr>
          <w:i/>
          <w:u w:val="single"/>
        </w:rPr>
        <w:t>1. места нахождения Заказчика</w:t>
      </w:r>
    </w:p>
    <w:p w14:paraId="4D183FCD" w14:textId="77777777" w:rsidR="0009435F" w:rsidRPr="00725CC6" w:rsidRDefault="0009435F" w:rsidP="008D2A4A">
      <w:pPr>
        <w:pStyle w:val="a3"/>
        <w:spacing w:line="260" w:lineRule="exact"/>
        <w:rPr>
          <w:b/>
          <w:i/>
        </w:rPr>
      </w:pPr>
      <w:r w:rsidRPr="00725CC6">
        <w:rPr>
          <w:b/>
          <w:i/>
        </w:rPr>
        <w:t>или</w:t>
      </w:r>
    </w:p>
    <w:p w14:paraId="365478C2" w14:textId="77777777" w:rsidR="0009435F" w:rsidRPr="00725CC6" w:rsidRDefault="0009435F" w:rsidP="008D2A4A">
      <w:pPr>
        <w:pStyle w:val="a3"/>
        <w:spacing w:line="260" w:lineRule="exact"/>
        <w:rPr>
          <w:i/>
          <w:u w:val="single"/>
        </w:rPr>
      </w:pPr>
      <w:r w:rsidRPr="00725CC6">
        <w:rPr>
          <w:i/>
          <w:u w:val="single"/>
        </w:rPr>
        <w:t>2. места нахождения объекта, в отношении которого оказываются услуги/выполняются работы.</w:t>
      </w:r>
    </w:p>
    <w:p w14:paraId="61A989C9" w14:textId="77777777" w:rsidR="0009435F" w:rsidRPr="00725CC6" w:rsidRDefault="0009435F" w:rsidP="008D2A4A">
      <w:pPr>
        <w:pStyle w:val="1"/>
        <w:keepNext w:val="0"/>
        <w:spacing w:after="0" w:line="260" w:lineRule="exact"/>
        <w:jc w:val="center"/>
        <w:rPr>
          <w:rFonts w:ascii="Times New Roman" w:hAnsi="Times New Roman"/>
          <w:sz w:val="24"/>
          <w:szCs w:val="24"/>
        </w:rPr>
      </w:pPr>
      <w:bookmarkStart w:id="6" w:name="zID"/>
      <w:bookmarkEnd w:id="6"/>
      <w:r w:rsidRPr="00725CC6">
        <w:rPr>
          <w:rFonts w:ascii="Times New Roman" w:hAnsi="Times New Roman"/>
          <w:sz w:val="24"/>
          <w:szCs w:val="24"/>
        </w:rPr>
        <w:t>2. Сроки выполнения работ</w:t>
      </w:r>
    </w:p>
    <w:p w14:paraId="4017BFA8" w14:textId="77777777" w:rsidR="0009435F" w:rsidRPr="00725CC6" w:rsidRDefault="0009435F" w:rsidP="008D2A4A">
      <w:pPr>
        <w:pStyle w:val="a3"/>
        <w:spacing w:line="260" w:lineRule="exact"/>
      </w:pPr>
      <w:r w:rsidRPr="00725CC6">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14:paraId="6A206F7D" w14:textId="77777777" w:rsidR="0009435F" w:rsidRPr="00725CC6" w:rsidRDefault="0009435F" w:rsidP="008D2A4A">
      <w:pPr>
        <w:pStyle w:val="a3"/>
        <w:spacing w:line="260" w:lineRule="exact"/>
      </w:pPr>
      <w:r w:rsidRPr="00725CC6">
        <w:t>2.</w:t>
      </w:r>
      <w:proofErr w:type="gramStart"/>
      <w:r w:rsidRPr="00725CC6">
        <w:t>2.Окончание</w:t>
      </w:r>
      <w:proofErr w:type="gramEnd"/>
      <w:r w:rsidRPr="00725CC6">
        <w:t xml:space="preserve"> выполнения работ/оказания услуг - в соответствии с Календарным планом-графиком работ/услуг (Приложение № 2 к Договору).</w:t>
      </w:r>
    </w:p>
    <w:p w14:paraId="7961F7FB" w14:textId="77777777" w:rsidR="0009435F" w:rsidRPr="00725CC6" w:rsidRDefault="0009435F" w:rsidP="008D2A4A">
      <w:pPr>
        <w:pStyle w:val="a3"/>
        <w:spacing w:line="260" w:lineRule="exact"/>
      </w:pPr>
      <w:r w:rsidRPr="00725CC6">
        <w:lastRenderedPageBreak/>
        <w:t>2.</w:t>
      </w:r>
      <w:proofErr w:type="gramStart"/>
      <w:r w:rsidRPr="00725CC6">
        <w:t>3.Сроки</w:t>
      </w:r>
      <w:proofErr w:type="gramEnd"/>
      <w:r w:rsidRPr="00725CC6">
        <w:t xml:space="preserve"> </w:t>
      </w:r>
      <w:r w:rsidRPr="00725CC6">
        <w:rPr>
          <w:i/>
          <w:u w:val="single"/>
        </w:rPr>
        <w:t>выполнения работ/оказания</w:t>
      </w:r>
      <w:r>
        <w:rPr>
          <w:i/>
          <w:u w:val="single"/>
        </w:rPr>
        <w:t xml:space="preserve"> услуг</w:t>
      </w:r>
      <w:r w:rsidRPr="00725CC6">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14:paraId="3E7355C4" w14:textId="77777777" w:rsidR="0009435F" w:rsidRPr="00725CC6" w:rsidRDefault="0009435F" w:rsidP="008D2A4A">
      <w:pPr>
        <w:pStyle w:val="a3"/>
        <w:tabs>
          <w:tab w:val="left" w:pos="284"/>
        </w:tabs>
        <w:spacing w:line="260" w:lineRule="exact"/>
        <w:rPr>
          <w:b/>
        </w:rPr>
      </w:pPr>
      <w:r w:rsidRPr="00725CC6">
        <w:t xml:space="preserve">2.4. </w:t>
      </w:r>
      <w:r w:rsidRPr="00725CC6">
        <w:rPr>
          <w:b/>
        </w:rPr>
        <w:t xml:space="preserve">Заказчик вправе отказаться от выполнения работ/оказания услуг Исполнителем на любом этапе </w:t>
      </w:r>
      <w:r w:rsidRPr="00725CC6">
        <w:rPr>
          <w:b/>
          <w:i/>
          <w:u w:val="single"/>
        </w:rPr>
        <w:t>выполнения работ/услуг</w:t>
      </w:r>
      <w:r w:rsidRPr="00725CC6">
        <w:rPr>
          <w:b/>
        </w:rPr>
        <w:t>.</w:t>
      </w:r>
    </w:p>
    <w:p w14:paraId="69AE0429" w14:textId="77777777" w:rsidR="0009435F" w:rsidRPr="00725CC6" w:rsidRDefault="0009435F" w:rsidP="008D2A4A">
      <w:pPr>
        <w:pStyle w:val="1"/>
        <w:keepNext w:val="0"/>
        <w:spacing w:after="0" w:line="260" w:lineRule="exact"/>
        <w:jc w:val="center"/>
        <w:rPr>
          <w:rFonts w:ascii="Times New Roman" w:hAnsi="Times New Roman"/>
          <w:sz w:val="24"/>
          <w:szCs w:val="24"/>
        </w:rPr>
      </w:pPr>
      <w:r w:rsidRPr="00725CC6">
        <w:rPr>
          <w:rFonts w:ascii="Times New Roman" w:hAnsi="Times New Roman"/>
          <w:sz w:val="24"/>
          <w:szCs w:val="24"/>
        </w:rPr>
        <w:t>3. Стоимость работ/услуг и порядок оплаты</w:t>
      </w:r>
      <w:bookmarkStart w:id="7" w:name="zСт1"/>
      <w:bookmarkStart w:id="8" w:name="zSt1"/>
      <w:bookmarkEnd w:id="7"/>
      <w:bookmarkEnd w:id="8"/>
    </w:p>
    <w:p w14:paraId="53E28F6E" w14:textId="77777777" w:rsidR="0009435F" w:rsidRPr="00874F03" w:rsidRDefault="0009435F" w:rsidP="008D2A4A">
      <w:pPr>
        <w:pStyle w:val="a3"/>
        <w:tabs>
          <w:tab w:val="left" w:pos="567"/>
        </w:tabs>
        <w:spacing w:line="260" w:lineRule="exact"/>
      </w:pPr>
      <w:r w:rsidRPr="00874F03">
        <w:t xml:space="preserve">3.1. Стоимость </w:t>
      </w:r>
      <w:r w:rsidRPr="00874F03">
        <w:rPr>
          <w:i/>
        </w:rPr>
        <w:t>работ/услуг</w:t>
      </w:r>
      <w:r w:rsidRPr="00874F03">
        <w:t xml:space="preserve"> по настоящему Договору составляет: ___________ руб. ___копеек (___________ рублей 00 коп.). В том числе НДС (__%): ___________руб. ___копеек (___________________рублей ____ коп.).</w:t>
      </w:r>
    </w:p>
    <w:p w14:paraId="35A55670" w14:textId="77777777" w:rsidR="0009435F" w:rsidRPr="00874F03" w:rsidRDefault="0009435F" w:rsidP="008D2A4A">
      <w:pPr>
        <w:pStyle w:val="a3"/>
        <w:tabs>
          <w:tab w:val="left" w:pos="567"/>
        </w:tabs>
        <w:spacing w:line="260" w:lineRule="exact"/>
      </w:pPr>
      <w:r w:rsidRPr="00874F03">
        <w:tab/>
        <w:t xml:space="preserve">В стоимость </w:t>
      </w:r>
      <w:r w:rsidRPr="00874F03">
        <w:rPr>
          <w:i/>
        </w:rPr>
        <w:t>работ/услуг</w:t>
      </w:r>
      <w:r w:rsidRPr="00874F03">
        <w:t xml:space="preserve"> включены накладные и плановые расходы Исполнителя, а также все налоги, пошлины и иные обязательные платежи.</w:t>
      </w:r>
    </w:p>
    <w:p w14:paraId="22F1DA9C" w14:textId="77777777" w:rsidR="0009435F" w:rsidRPr="00874F03" w:rsidRDefault="0009435F" w:rsidP="008D2A4A">
      <w:pPr>
        <w:pStyle w:val="a3"/>
        <w:tabs>
          <w:tab w:val="left" w:pos="567"/>
        </w:tabs>
        <w:spacing w:line="260" w:lineRule="exact"/>
      </w:pPr>
      <w:r w:rsidRPr="00874F03">
        <w:t xml:space="preserve">3.2. Оплата </w:t>
      </w:r>
      <w:r w:rsidRPr="00874F03">
        <w:rPr>
          <w:i/>
        </w:rPr>
        <w:t>работ/услуг</w:t>
      </w:r>
      <w:r w:rsidRPr="00874F03">
        <w:t xml:space="preserve"> производится Заказчиком путем перечисления денежных средств на расчетный счет Исполнителя, указанный в разделе 1</w:t>
      </w:r>
      <w:r>
        <w:t>7</w:t>
      </w:r>
      <w:r w:rsidRPr="00874F03">
        <w:t xml:space="preserve"> настоящего Договора, в следующем порядке:</w:t>
      </w:r>
    </w:p>
    <w:p w14:paraId="335C56EF" w14:textId="77777777" w:rsidR="0009435F" w:rsidRPr="00874F03" w:rsidRDefault="0009435F" w:rsidP="008D2A4A">
      <w:pPr>
        <w:pStyle w:val="a3"/>
        <w:tabs>
          <w:tab w:val="left" w:pos="567"/>
        </w:tabs>
        <w:spacing w:line="260" w:lineRule="exact"/>
        <w:rPr>
          <w:i/>
        </w:rPr>
      </w:pPr>
      <w:r w:rsidRPr="00874F03">
        <w:rPr>
          <w:i/>
        </w:rPr>
        <w:t xml:space="preserve">3.2.1. </w:t>
      </w:r>
      <w:r w:rsidRPr="00874F03">
        <w:rPr>
          <w:rStyle w:val="normaltextrun"/>
          <w:i/>
        </w:rPr>
        <w:t>авансовый</w:t>
      </w:r>
      <w:r w:rsidRPr="00874F03">
        <w:rPr>
          <w:rStyle w:val="apple-converted-space"/>
          <w:i/>
        </w:rPr>
        <w:t> </w:t>
      </w:r>
      <w:r w:rsidRPr="00874F03">
        <w:rPr>
          <w:rStyle w:val="normaltextrun"/>
          <w:i/>
        </w:rPr>
        <w:t>платеж</w:t>
      </w:r>
      <w:r w:rsidRPr="00874F03">
        <w:rPr>
          <w:rStyle w:val="apple-converted-space"/>
          <w:i/>
        </w:rPr>
        <w:t> </w:t>
      </w:r>
      <w:r w:rsidRPr="00874F03">
        <w:rPr>
          <w:rStyle w:val="normaltextrun"/>
          <w:i/>
        </w:rPr>
        <w:t xml:space="preserve">перечисляется </w:t>
      </w:r>
      <w:r>
        <w:rPr>
          <w:rStyle w:val="normaltextrun"/>
          <w:i/>
        </w:rPr>
        <w:t>Заказчиком Исполнителю</w:t>
      </w:r>
      <w:r w:rsidRPr="00874F03">
        <w:rPr>
          <w:rStyle w:val="normaltextrun"/>
          <w:i/>
        </w:rPr>
        <w:t> </w:t>
      </w:r>
      <w:r w:rsidRPr="00874F03">
        <w:rPr>
          <w:rStyle w:val="apple-converted-space"/>
          <w:i/>
        </w:rPr>
        <w:t> </w:t>
      </w:r>
      <w:r w:rsidRPr="00874F03">
        <w:rPr>
          <w:rStyle w:val="normaltextrun"/>
          <w:i/>
        </w:rPr>
        <w:t>в течение </w:t>
      </w:r>
      <w:r w:rsidRPr="00874F03">
        <w:rPr>
          <w:rStyle w:val="apple-converted-space"/>
          <w:i/>
        </w:rPr>
        <w:t> </w:t>
      </w:r>
      <w:r w:rsidRPr="00874F03">
        <w:rPr>
          <w:rStyle w:val="normaltextrun"/>
          <w:i/>
        </w:rPr>
        <w:t>____  (_____) банковских дней с даты </w:t>
      </w:r>
      <w:r w:rsidRPr="00874F03">
        <w:rPr>
          <w:rStyle w:val="apple-converted-space"/>
          <w:i/>
        </w:rPr>
        <w:t> </w:t>
      </w:r>
      <w:r w:rsidRPr="00874F03">
        <w:rPr>
          <w:rStyle w:val="normaltextrun"/>
          <w:i/>
        </w:rPr>
        <w:t>заключения</w:t>
      </w:r>
      <w:r w:rsidRPr="00874F03">
        <w:rPr>
          <w:rStyle w:val="apple-converted-space"/>
          <w:i/>
        </w:rPr>
        <w:t> </w:t>
      </w:r>
      <w:r w:rsidRPr="00874F03">
        <w:rPr>
          <w:rStyle w:val="normaltextrun"/>
          <w:i/>
        </w:rPr>
        <w:t>Сторонами настоящего Договора,  в размере </w:t>
      </w:r>
      <w:r w:rsidRPr="00874F03">
        <w:rPr>
          <w:rStyle w:val="apple-converted-space"/>
          <w:i/>
        </w:rPr>
        <w:t> </w:t>
      </w:r>
      <w:r w:rsidRPr="00874F03">
        <w:rPr>
          <w:rStyle w:val="normaltextrun"/>
          <w:i/>
        </w:rPr>
        <w:t>___%  (_________)  от   стоимости работ/услуг, что составляет</w:t>
      </w:r>
      <w:r w:rsidRPr="00874F03">
        <w:rPr>
          <w:rStyle w:val="apple-converted-space"/>
          <w:i/>
        </w:rPr>
        <w:t> </w:t>
      </w:r>
      <w:r w:rsidRPr="00874F03">
        <w:rPr>
          <w:rStyle w:val="normaltextrun"/>
          <w:i/>
        </w:rPr>
        <w:t>сумму:</w:t>
      </w:r>
      <w:r w:rsidRPr="00874F03">
        <w:rPr>
          <w:rStyle w:val="apple-converted-space"/>
          <w:i/>
        </w:rPr>
        <w:t> </w:t>
      </w:r>
      <w:r w:rsidRPr="00874F03">
        <w:rPr>
          <w:rStyle w:val="normaltextrun"/>
          <w:bCs/>
          <w:i/>
        </w:rPr>
        <w:t>_____________</w:t>
      </w:r>
      <w:r w:rsidRPr="00874F03">
        <w:rPr>
          <w:rStyle w:val="apple-converted-space"/>
          <w:bCs/>
          <w:i/>
        </w:rPr>
        <w:t> </w:t>
      </w:r>
      <w:r w:rsidRPr="00874F03">
        <w:rPr>
          <w:rStyle w:val="normaltextrun"/>
          <w:bCs/>
          <w:i/>
        </w:rPr>
        <w:t>(_________) рублей</w:t>
      </w:r>
      <w:r w:rsidRPr="00874F03">
        <w:rPr>
          <w:rStyle w:val="apple-converted-space"/>
          <w:bCs/>
          <w:i/>
        </w:rPr>
        <w:t> </w:t>
      </w:r>
      <w:r w:rsidRPr="00874F03">
        <w:rPr>
          <w:rStyle w:val="normaltextrun"/>
          <w:bCs/>
          <w:i/>
        </w:rPr>
        <w:t>______копеек</w:t>
      </w:r>
      <w:r>
        <w:rPr>
          <w:rStyle w:val="normaltextrun"/>
          <w:bCs/>
          <w:i/>
        </w:rPr>
        <w:t>, в т.ч НДС___%</w:t>
      </w:r>
      <w:r w:rsidRPr="00874F03">
        <w:rPr>
          <w:rStyle w:val="normaltextrun"/>
          <w:i/>
        </w:rPr>
        <w:t>;</w:t>
      </w:r>
      <w:r w:rsidRPr="00874F03">
        <w:rPr>
          <w:rStyle w:val="eop"/>
          <w:i/>
        </w:rPr>
        <w:t> </w:t>
      </w:r>
    </w:p>
    <w:p w14:paraId="787FD481" w14:textId="77777777" w:rsidR="0009435F" w:rsidRPr="00874F03" w:rsidRDefault="0009435F" w:rsidP="008D2A4A">
      <w:pPr>
        <w:pStyle w:val="paragraph"/>
        <w:spacing w:before="0" w:beforeAutospacing="0" w:after="0" w:afterAutospacing="0" w:line="260" w:lineRule="exact"/>
        <w:ind w:firstLine="720"/>
        <w:jc w:val="both"/>
        <w:textAlignment w:val="baseline"/>
      </w:pPr>
      <w:r w:rsidRPr="00874F03">
        <w:rPr>
          <w:rStyle w:val="normaltextrun"/>
          <w:i/>
        </w:rPr>
        <w:t>3.2.2.</w:t>
      </w:r>
      <w:r w:rsidRPr="00874F03">
        <w:rPr>
          <w:rStyle w:val="apple-converted-space"/>
          <w:i/>
        </w:rPr>
        <w:t> </w:t>
      </w:r>
      <w:r w:rsidRPr="00874F03">
        <w:rPr>
          <w:rStyle w:val="normaltextrun"/>
          <w:i/>
        </w:rPr>
        <w:t>окончательный расчет осуществляется</w:t>
      </w:r>
      <w:r w:rsidRPr="00874F03">
        <w:rPr>
          <w:rStyle w:val="apple-converted-space"/>
          <w:i/>
        </w:rPr>
        <w:t> </w:t>
      </w:r>
      <w:r w:rsidRPr="00874F03">
        <w:t xml:space="preserve">в течение ___ банковских дней после подписания </w:t>
      </w:r>
      <w:r>
        <w:t xml:space="preserve">Сторонами </w:t>
      </w:r>
      <w:r w:rsidRPr="00874F03">
        <w:t>акта сдачи-приемки работ/оказанных услуг. </w:t>
      </w:r>
    </w:p>
    <w:p w14:paraId="5B085638" w14:textId="77777777" w:rsidR="0009435F" w:rsidRPr="00874F03" w:rsidRDefault="0009435F" w:rsidP="008D2A4A">
      <w:pPr>
        <w:pStyle w:val="paragraph"/>
        <w:spacing w:before="0" w:beforeAutospacing="0" w:after="0" w:afterAutospacing="0" w:line="260" w:lineRule="exact"/>
        <w:ind w:firstLine="720"/>
        <w:jc w:val="both"/>
        <w:textAlignment w:val="baseline"/>
        <w:rPr>
          <w:rStyle w:val="eop"/>
          <w:b/>
          <w:i/>
        </w:rPr>
      </w:pPr>
      <w:r w:rsidRPr="00874F03">
        <w:rPr>
          <w:rStyle w:val="eop"/>
          <w:b/>
          <w:i/>
        </w:rPr>
        <w:t>или</w:t>
      </w:r>
    </w:p>
    <w:p w14:paraId="69E077D6" w14:textId="77777777" w:rsidR="0009435F" w:rsidRPr="00874F03" w:rsidRDefault="0009435F" w:rsidP="008D2A4A">
      <w:pPr>
        <w:pStyle w:val="a3"/>
        <w:tabs>
          <w:tab w:val="left" w:pos="567"/>
        </w:tabs>
        <w:spacing w:line="260" w:lineRule="exact"/>
        <w:rPr>
          <w:i/>
        </w:rPr>
      </w:pPr>
      <w:r w:rsidRPr="00874F03">
        <w:rPr>
          <w:i/>
        </w:rPr>
        <w:t>1. в течение ____ (___________) календарных дней с даты выполнения Работ/оказание Услуг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работ/оказанных услуг (2 экз.)</w:t>
      </w:r>
      <w:r>
        <w:rPr>
          <w:i/>
        </w:rPr>
        <w:t>, при условии отсутствия замечаний к качеству выполненных работ / оказанных услуг.</w:t>
      </w:r>
    </w:p>
    <w:p w14:paraId="6362303F" w14:textId="77777777" w:rsidR="0009435F" w:rsidRPr="00874F03" w:rsidRDefault="0009435F" w:rsidP="008D2A4A">
      <w:pPr>
        <w:pStyle w:val="a3"/>
        <w:tabs>
          <w:tab w:val="left" w:pos="567"/>
        </w:tabs>
        <w:spacing w:line="260" w:lineRule="exact"/>
      </w:pPr>
      <w:bookmarkStart w:id="9" w:name="zSt3"/>
      <w:bookmarkStart w:id="10" w:name="zSt4"/>
      <w:bookmarkStart w:id="11" w:name="zRecalc"/>
      <w:bookmarkStart w:id="12" w:name="zOplataSogl"/>
      <w:bookmarkEnd w:id="9"/>
      <w:bookmarkEnd w:id="10"/>
      <w:bookmarkEnd w:id="11"/>
      <w:bookmarkEnd w:id="12"/>
      <w:r w:rsidRPr="00874F03">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14:paraId="48E1C31E" w14:textId="77777777" w:rsidR="0009435F" w:rsidRPr="00725CC6" w:rsidRDefault="0009435F" w:rsidP="008D2A4A">
      <w:pPr>
        <w:spacing w:line="260" w:lineRule="exact"/>
        <w:ind w:firstLine="709"/>
        <w:jc w:val="both"/>
      </w:pPr>
      <w:r w:rsidRPr="00874F03">
        <w:t xml:space="preserve">3.4. Настоящим Исполнитель подтверждает, что надлежащим образом изучил все условия </w:t>
      </w:r>
      <w:r w:rsidRPr="00874F03">
        <w:rPr>
          <w:i/>
        </w:rPr>
        <w:t xml:space="preserve">выполнения </w:t>
      </w:r>
      <w:r>
        <w:rPr>
          <w:i/>
        </w:rPr>
        <w:t>р</w:t>
      </w:r>
      <w:r w:rsidRPr="00874F03">
        <w:rPr>
          <w:i/>
        </w:rPr>
        <w:t>абот/оказания услуг</w:t>
      </w:r>
      <w:r w:rsidRPr="00874F03">
        <w:t xml:space="preserve"> по настоящему Договору</w:t>
      </w:r>
      <w:r w:rsidRPr="00725CC6">
        <w:t>,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14:paraId="180734C3" w14:textId="77777777" w:rsidR="0009435F" w:rsidRPr="00725CC6" w:rsidRDefault="0009435F" w:rsidP="006A40DF">
      <w:pPr>
        <w:tabs>
          <w:tab w:val="left" w:pos="709"/>
          <w:tab w:val="left" w:pos="1134"/>
        </w:tabs>
        <w:spacing w:line="260" w:lineRule="exact"/>
        <w:ind w:firstLine="709"/>
        <w:jc w:val="both"/>
      </w:pPr>
      <w:r w:rsidRPr="00725CC6">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14:paraId="677FCEAA" w14:textId="77777777" w:rsidR="0009435F" w:rsidRPr="00725CC6" w:rsidRDefault="0009435F" w:rsidP="008D2A4A">
      <w:pPr>
        <w:pStyle w:val="1"/>
        <w:keepNext w:val="0"/>
        <w:spacing w:before="0" w:after="0" w:line="260" w:lineRule="exact"/>
        <w:jc w:val="center"/>
        <w:rPr>
          <w:rFonts w:ascii="Times New Roman" w:hAnsi="Times New Roman"/>
          <w:sz w:val="24"/>
          <w:szCs w:val="24"/>
        </w:rPr>
      </w:pPr>
      <w:r w:rsidRPr="00725CC6">
        <w:rPr>
          <w:rFonts w:ascii="Times New Roman" w:hAnsi="Times New Roman"/>
          <w:sz w:val="24"/>
          <w:szCs w:val="24"/>
        </w:rPr>
        <w:t>4. Обеспечение материалами и оборудованием и риск случайной гибели</w:t>
      </w:r>
    </w:p>
    <w:p w14:paraId="2D2847F2" w14:textId="77777777" w:rsidR="0009435F" w:rsidRPr="00725CC6" w:rsidRDefault="0009435F" w:rsidP="006A40DF">
      <w:pPr>
        <w:spacing w:line="260" w:lineRule="exact"/>
        <w:ind w:firstLine="709"/>
        <w:jc w:val="both"/>
      </w:pPr>
      <w:r w:rsidRPr="00725CC6">
        <w:t xml:space="preserve">4.1. Риск случайной гибели результата </w:t>
      </w:r>
      <w:r w:rsidRPr="00725CC6">
        <w:rPr>
          <w:i/>
          <w:u w:val="single"/>
        </w:rPr>
        <w:t>работ/услуг</w:t>
      </w:r>
      <w:r w:rsidRPr="00725CC6">
        <w:t xml:space="preserve">, другого имущества, используемого для </w:t>
      </w:r>
      <w:r w:rsidRPr="00725CC6">
        <w:rPr>
          <w:i/>
          <w:u w:val="single"/>
        </w:rPr>
        <w:t>выполнения работ/оказания услуг</w:t>
      </w:r>
      <w:r w:rsidRPr="00725CC6">
        <w:t xml:space="preserve">, до окончательной приемки Заказчиком </w:t>
      </w:r>
      <w:r w:rsidRPr="00725CC6">
        <w:rPr>
          <w:i/>
          <w:u w:val="single"/>
        </w:rPr>
        <w:t xml:space="preserve">результатов </w:t>
      </w:r>
      <w:r>
        <w:rPr>
          <w:i/>
          <w:u w:val="single"/>
        </w:rPr>
        <w:t>р</w:t>
      </w:r>
      <w:r w:rsidRPr="00725CC6">
        <w:rPr>
          <w:i/>
          <w:u w:val="single"/>
        </w:rPr>
        <w:t>абот/оказания услуг</w:t>
      </w:r>
      <w:r w:rsidRPr="00725CC6">
        <w:t xml:space="preserve"> по настоящему Договору несет Исполнитель.</w:t>
      </w:r>
    </w:p>
    <w:p w14:paraId="7D5CCFE0" w14:textId="77777777" w:rsidR="0009435F" w:rsidRPr="00725CC6" w:rsidRDefault="0009435F" w:rsidP="008D2A4A">
      <w:pPr>
        <w:pStyle w:val="1"/>
        <w:keepNext w:val="0"/>
        <w:spacing w:before="0" w:after="0" w:line="260" w:lineRule="exact"/>
        <w:jc w:val="center"/>
        <w:rPr>
          <w:rFonts w:ascii="Times New Roman" w:hAnsi="Times New Roman"/>
          <w:sz w:val="24"/>
          <w:szCs w:val="24"/>
        </w:rPr>
      </w:pPr>
      <w:r w:rsidRPr="00725CC6">
        <w:rPr>
          <w:rFonts w:ascii="Times New Roman" w:hAnsi="Times New Roman"/>
          <w:sz w:val="24"/>
          <w:szCs w:val="24"/>
        </w:rPr>
        <w:t>5. Обязательства сторон</w:t>
      </w:r>
    </w:p>
    <w:p w14:paraId="6C9FB0B8" w14:textId="77777777" w:rsidR="0009435F" w:rsidRPr="00725CC6" w:rsidRDefault="0009435F" w:rsidP="008D2A4A">
      <w:pPr>
        <w:spacing w:line="260" w:lineRule="exact"/>
        <w:ind w:firstLine="709"/>
        <w:jc w:val="both"/>
        <w:rPr>
          <w:b/>
        </w:rPr>
      </w:pPr>
      <w:r w:rsidRPr="00725CC6">
        <w:rPr>
          <w:b/>
        </w:rPr>
        <w:t>5.1. Заказчик вправе:</w:t>
      </w:r>
    </w:p>
    <w:p w14:paraId="454B75DC" w14:textId="77777777" w:rsidR="0009435F" w:rsidRPr="00725CC6" w:rsidRDefault="0009435F" w:rsidP="008D2A4A">
      <w:pPr>
        <w:spacing w:line="260" w:lineRule="exact"/>
        <w:ind w:firstLine="709"/>
        <w:jc w:val="both"/>
      </w:pPr>
      <w:r w:rsidRPr="00725CC6">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14:paraId="7AF54BDD" w14:textId="77777777" w:rsidR="0009435F" w:rsidRPr="00725CC6" w:rsidRDefault="0009435F" w:rsidP="008D2A4A">
      <w:pPr>
        <w:spacing w:line="260" w:lineRule="exact"/>
        <w:ind w:firstLine="709"/>
        <w:jc w:val="both"/>
      </w:pPr>
      <w:r w:rsidRPr="00725CC6">
        <w:t xml:space="preserve">5.1.2. Требовать возмещения убытков в случае неоднократного нарушения сроков </w:t>
      </w:r>
      <w:r w:rsidRPr="00725CC6">
        <w:rPr>
          <w:i/>
          <w:u w:val="single"/>
        </w:rPr>
        <w:t>выполнения работ/оказания услуг</w:t>
      </w:r>
      <w:r w:rsidRPr="00725CC6">
        <w:t>, а также в случае их некачественного выполнения.</w:t>
      </w:r>
    </w:p>
    <w:p w14:paraId="2F6C6069" w14:textId="77777777" w:rsidR="0009435F" w:rsidRPr="00725CC6" w:rsidRDefault="0009435F" w:rsidP="008D2A4A">
      <w:pPr>
        <w:spacing w:line="260" w:lineRule="exact"/>
        <w:ind w:firstLine="709"/>
        <w:jc w:val="both"/>
        <w:rPr>
          <w:b/>
        </w:rPr>
      </w:pPr>
      <w:r w:rsidRPr="00725CC6">
        <w:rPr>
          <w:b/>
        </w:rPr>
        <w:t>5.2. Заказчик обязуется:</w:t>
      </w:r>
    </w:p>
    <w:p w14:paraId="6BBB7130" w14:textId="77777777" w:rsidR="0009435F" w:rsidRDefault="0009435F" w:rsidP="008D2A4A">
      <w:pPr>
        <w:spacing w:line="260" w:lineRule="exact"/>
        <w:ind w:firstLine="709"/>
        <w:jc w:val="both"/>
      </w:pPr>
      <w:r w:rsidRPr="00725CC6">
        <w:t xml:space="preserve">5.2.1. </w:t>
      </w:r>
      <w:r w:rsidRPr="00BA4330">
        <w:t>Предоставлять Исполнителю заявку на выполнение работ в электронном виде посредством автоматизированной системы заказов «</w:t>
      </w:r>
      <w:proofErr w:type="gramStart"/>
      <w:r w:rsidRPr="00BA4330">
        <w:t>Электронный  ордер</w:t>
      </w:r>
      <w:proofErr w:type="gramEnd"/>
      <w:r w:rsidRPr="00BA4330">
        <w:t>».</w:t>
      </w:r>
    </w:p>
    <w:p w14:paraId="10F21E80" w14:textId="77777777" w:rsidR="0009435F" w:rsidRPr="00725CC6" w:rsidRDefault="0009435F" w:rsidP="008D2A4A">
      <w:pPr>
        <w:spacing w:line="260" w:lineRule="exact"/>
        <w:ind w:firstLine="709"/>
        <w:jc w:val="both"/>
      </w:pPr>
      <w:r w:rsidRPr="00725CC6">
        <w:lastRenderedPageBreak/>
        <w:t xml:space="preserve">Оказывать содействие Исполнителю в вопросах его взаимодействия с соответствующими структурными подразделениями </w:t>
      </w:r>
      <w:r>
        <w:t xml:space="preserve">Заказчика </w:t>
      </w:r>
      <w:r w:rsidRPr="00725CC6">
        <w:t xml:space="preserve">при </w:t>
      </w:r>
      <w:r w:rsidRPr="00725CC6">
        <w:rPr>
          <w:i/>
          <w:u w:val="single"/>
        </w:rPr>
        <w:t>выполнении работ/оказания услуг</w:t>
      </w:r>
      <w:r w:rsidRPr="00725CC6">
        <w:t xml:space="preserve"> на условиях, предусмотренных Договором.</w:t>
      </w:r>
    </w:p>
    <w:p w14:paraId="3388C2E2" w14:textId="77777777" w:rsidR="0009435F" w:rsidRPr="00725CC6" w:rsidRDefault="0009435F" w:rsidP="008D2A4A">
      <w:pPr>
        <w:spacing w:line="260" w:lineRule="exact"/>
        <w:ind w:firstLine="709"/>
        <w:jc w:val="both"/>
      </w:pPr>
      <w:r w:rsidRPr="00725CC6">
        <w:t xml:space="preserve">5.2.2. Оказывать содействие Исполнителю в получении </w:t>
      </w:r>
      <w:r>
        <w:t xml:space="preserve">в </w:t>
      </w:r>
      <w:proofErr w:type="spellStart"/>
      <w:r>
        <w:t>сруктурных</w:t>
      </w:r>
      <w:proofErr w:type="spellEnd"/>
      <w:r>
        <w:t xml:space="preserve"> подразделениях Заказчика </w:t>
      </w:r>
      <w:r w:rsidRPr="00725CC6">
        <w:t>документации, необходимой для выполнения работ/оказания услуг.</w:t>
      </w:r>
    </w:p>
    <w:p w14:paraId="20A91C4A" w14:textId="77777777" w:rsidR="0009435F" w:rsidRPr="00725CC6" w:rsidRDefault="0009435F" w:rsidP="008D2A4A">
      <w:pPr>
        <w:spacing w:line="260" w:lineRule="exact"/>
        <w:ind w:firstLine="709"/>
        <w:jc w:val="both"/>
      </w:pPr>
      <w:r w:rsidRPr="00725CC6">
        <w:t xml:space="preserve">5.2.3. Обеспечить доступ персонала Исполнителя к месту </w:t>
      </w:r>
      <w:r w:rsidRPr="00725CC6">
        <w:rPr>
          <w:i/>
          <w:u w:val="single"/>
        </w:rPr>
        <w:t>выполнения работ/оказания услуг</w:t>
      </w:r>
      <w:r w:rsidRPr="00725CC6">
        <w:t>.</w:t>
      </w:r>
    </w:p>
    <w:p w14:paraId="12AF019A" w14:textId="77777777" w:rsidR="0009435F" w:rsidRPr="00725CC6" w:rsidRDefault="0009435F" w:rsidP="008D2A4A">
      <w:pPr>
        <w:spacing w:line="260" w:lineRule="exact"/>
        <w:ind w:firstLine="709"/>
        <w:jc w:val="both"/>
      </w:pPr>
      <w:r w:rsidRPr="00725CC6">
        <w:t xml:space="preserve">5.2.4. Сообщать в письменной форме Исполнителю о недостатках, обнаруженных в ходе </w:t>
      </w:r>
      <w:r w:rsidRPr="00725CC6">
        <w:rPr>
          <w:i/>
          <w:u w:val="single"/>
        </w:rPr>
        <w:t>выполнения работ/оказания услуг</w:t>
      </w:r>
      <w:r w:rsidRPr="00725CC6">
        <w:t>, в течение___ (____) рабочих дней после обнаружения таких недостатков.</w:t>
      </w:r>
    </w:p>
    <w:p w14:paraId="5EDD25B1" w14:textId="77777777" w:rsidR="0009435F" w:rsidRPr="00725CC6" w:rsidRDefault="0009435F" w:rsidP="008D2A4A">
      <w:pPr>
        <w:spacing w:before="120" w:line="260" w:lineRule="exact"/>
        <w:ind w:firstLine="709"/>
        <w:contextualSpacing/>
        <w:jc w:val="both"/>
      </w:pPr>
      <w:r w:rsidRPr="00725CC6">
        <w:t xml:space="preserve">5.2.5. Своевременно принять и оплатить надлежащим образом </w:t>
      </w:r>
      <w:r w:rsidRPr="00725CC6">
        <w:rPr>
          <w:i/>
          <w:u w:val="single"/>
        </w:rPr>
        <w:t>выполненные работы/оказанные услуги</w:t>
      </w:r>
      <w:r w:rsidRPr="00725CC6">
        <w:t xml:space="preserve"> в порядке и на условиях, предусмотренных Договором.</w:t>
      </w:r>
    </w:p>
    <w:p w14:paraId="64FBF2B5" w14:textId="77777777" w:rsidR="0009435F" w:rsidRPr="00725CC6" w:rsidRDefault="0009435F" w:rsidP="008D2A4A">
      <w:pPr>
        <w:spacing w:before="120" w:line="260" w:lineRule="exact"/>
        <w:ind w:firstLine="709"/>
        <w:contextualSpacing/>
        <w:jc w:val="both"/>
      </w:pPr>
      <w:r w:rsidRPr="00725CC6">
        <w:t xml:space="preserve">5.2.6. При получении от Исполнителя уведомления о приостановлении </w:t>
      </w:r>
      <w:r w:rsidRPr="00725CC6">
        <w:rPr>
          <w:i/>
          <w:u w:val="single"/>
        </w:rPr>
        <w:t>выполнения работ/оказания услуг</w:t>
      </w:r>
      <w:r w:rsidRPr="00725CC6">
        <w:t xml:space="preserve"> в случае, указанном в п. 5.4.4 Договора, рассмотреть вопрос о целесообразности и порядке продолжения </w:t>
      </w:r>
      <w:r w:rsidRPr="00725CC6">
        <w:rPr>
          <w:i/>
          <w:u w:val="single"/>
        </w:rPr>
        <w:t>выполнения работ/оказания услуг</w:t>
      </w:r>
      <w:r w:rsidRPr="00725CC6">
        <w:t>.</w:t>
      </w:r>
    </w:p>
    <w:p w14:paraId="309AE9D0" w14:textId="77777777" w:rsidR="0009435F" w:rsidRPr="00725CC6" w:rsidRDefault="0009435F" w:rsidP="008D2A4A">
      <w:pPr>
        <w:spacing w:line="260" w:lineRule="exact"/>
        <w:ind w:firstLine="709"/>
        <w:jc w:val="both"/>
        <w:rPr>
          <w:b/>
        </w:rPr>
      </w:pPr>
      <w:r w:rsidRPr="00725CC6">
        <w:rPr>
          <w:b/>
        </w:rPr>
        <w:t>5.3. Исполнитель вправе:</w:t>
      </w:r>
    </w:p>
    <w:p w14:paraId="4208A528" w14:textId="77777777" w:rsidR="0009435F" w:rsidRPr="00725CC6" w:rsidRDefault="0009435F" w:rsidP="008D2A4A">
      <w:pPr>
        <w:spacing w:line="260" w:lineRule="exact"/>
        <w:ind w:firstLine="709"/>
        <w:jc w:val="both"/>
      </w:pPr>
      <w:r w:rsidRPr="00725CC6">
        <w:t xml:space="preserve">5.3.1. Требовать своевременного подписания Заказчиком акта сдачи-приемки </w:t>
      </w:r>
      <w:r w:rsidRPr="00725CC6">
        <w:rPr>
          <w:i/>
          <w:u w:val="single"/>
        </w:rPr>
        <w:t>выполненных работ/оказанных услуг</w:t>
      </w:r>
      <w:r w:rsidRPr="00725CC6">
        <w:t xml:space="preserve"> по Договору.</w:t>
      </w:r>
    </w:p>
    <w:p w14:paraId="60B4CC24" w14:textId="77777777" w:rsidR="0009435F" w:rsidRPr="00725CC6" w:rsidRDefault="0009435F" w:rsidP="008D2A4A">
      <w:pPr>
        <w:spacing w:line="260" w:lineRule="exact"/>
        <w:ind w:firstLine="709"/>
        <w:jc w:val="both"/>
      </w:pPr>
      <w:r w:rsidRPr="00725CC6">
        <w:t xml:space="preserve">5.3.2. Требовать своевременной оплаты </w:t>
      </w:r>
      <w:r w:rsidRPr="00725CC6">
        <w:rPr>
          <w:i/>
          <w:u w:val="single"/>
        </w:rPr>
        <w:t>выполненных работ/оказанных услуг</w:t>
      </w:r>
      <w:r w:rsidRPr="00725CC6">
        <w:t xml:space="preserve"> в соответствии с условиями Договора.</w:t>
      </w:r>
    </w:p>
    <w:p w14:paraId="13086E67" w14:textId="77777777" w:rsidR="0009435F" w:rsidRPr="00725CC6" w:rsidRDefault="0009435F" w:rsidP="008D2A4A">
      <w:pPr>
        <w:spacing w:line="260" w:lineRule="exact"/>
        <w:ind w:firstLine="709"/>
        <w:jc w:val="both"/>
      </w:pPr>
      <w:r w:rsidRPr="00725CC6">
        <w:t xml:space="preserve">5.3.3. Запрашивать у Заказчика разъяснения и уточнения относительно </w:t>
      </w:r>
      <w:r w:rsidRPr="00725CC6">
        <w:rPr>
          <w:i/>
          <w:u w:val="single"/>
        </w:rPr>
        <w:t>выполнения работ/оказания услуг</w:t>
      </w:r>
      <w:r>
        <w:rPr>
          <w:i/>
          <w:u w:val="single"/>
        </w:rPr>
        <w:t xml:space="preserve"> </w:t>
      </w:r>
      <w:r w:rsidRPr="00725CC6">
        <w:t>в рамках Договора.</w:t>
      </w:r>
    </w:p>
    <w:p w14:paraId="4580196B" w14:textId="77777777" w:rsidR="0009435F" w:rsidRPr="00725CC6" w:rsidRDefault="0009435F" w:rsidP="008D2A4A">
      <w:pPr>
        <w:spacing w:before="120" w:line="260" w:lineRule="exact"/>
        <w:ind w:firstLine="709"/>
        <w:contextualSpacing/>
        <w:jc w:val="both"/>
      </w:pPr>
      <w:r w:rsidRPr="00725CC6">
        <w:t>5.</w:t>
      </w:r>
      <w:r>
        <w:t>3</w:t>
      </w:r>
      <w:r w:rsidRPr="00725CC6">
        <w:t xml:space="preserve">.4. Предъявить Заказчику результаты </w:t>
      </w:r>
      <w:r w:rsidRPr="00725CC6">
        <w:rPr>
          <w:i/>
          <w:u w:val="single"/>
        </w:rPr>
        <w:t>работ/оказания услуг</w:t>
      </w:r>
      <w:r w:rsidRPr="00725CC6">
        <w:t xml:space="preserve"> к приемке досрочно, уведомив Заказчика о готовности к сдаче </w:t>
      </w:r>
      <w:r w:rsidRPr="00725CC6">
        <w:rPr>
          <w:i/>
          <w:u w:val="single"/>
        </w:rPr>
        <w:t>работ/оказанных услуг</w:t>
      </w:r>
      <w:r w:rsidRPr="00725CC6">
        <w:t xml:space="preserve"> письменно.</w:t>
      </w:r>
    </w:p>
    <w:p w14:paraId="5E5BF9F5" w14:textId="77777777" w:rsidR="0009435F" w:rsidRPr="00725CC6" w:rsidRDefault="0009435F" w:rsidP="008D2A4A">
      <w:pPr>
        <w:spacing w:line="260" w:lineRule="exact"/>
        <w:ind w:firstLine="709"/>
        <w:jc w:val="both"/>
        <w:rPr>
          <w:b/>
        </w:rPr>
      </w:pPr>
      <w:r w:rsidRPr="00725CC6">
        <w:rPr>
          <w:b/>
        </w:rPr>
        <w:t>5.4. Исполнитель обязуется:</w:t>
      </w:r>
    </w:p>
    <w:p w14:paraId="09910EEA" w14:textId="77777777" w:rsidR="0009435F" w:rsidRDefault="0009435F" w:rsidP="008D2A4A">
      <w:pPr>
        <w:spacing w:before="120" w:line="260" w:lineRule="exact"/>
        <w:ind w:firstLine="709"/>
        <w:contextualSpacing/>
        <w:jc w:val="both"/>
      </w:pPr>
      <w:r w:rsidRPr="00725CC6">
        <w:t xml:space="preserve">5.4.1. В установленные сроки и надлежащим образом </w:t>
      </w:r>
      <w:r w:rsidRPr="00725CC6">
        <w:rPr>
          <w:i/>
          <w:u w:val="single"/>
        </w:rPr>
        <w:t>выполнить работы/оказать услуги</w:t>
      </w:r>
      <w:r w:rsidRPr="00725CC6">
        <w:t xml:space="preserve"> и представить их результат Заказчику, в соответствии с условиями Договора.</w:t>
      </w:r>
    </w:p>
    <w:p w14:paraId="1CF5D17F" w14:textId="77777777" w:rsidR="0009435F" w:rsidRPr="004B082A" w:rsidRDefault="0009435F" w:rsidP="008D2A4A">
      <w:pPr>
        <w:spacing w:before="120" w:line="260" w:lineRule="exact"/>
        <w:ind w:firstLine="709"/>
        <w:contextualSpacing/>
        <w:jc w:val="both"/>
        <w:rPr>
          <w:sz w:val="26"/>
          <w:szCs w:val="26"/>
        </w:rPr>
      </w:pPr>
      <w:r>
        <w:rPr>
          <w:sz w:val="26"/>
          <w:szCs w:val="26"/>
        </w:rPr>
        <w:t xml:space="preserve">Исполнитель обязан </w:t>
      </w:r>
      <w:r w:rsidRPr="00725CC6">
        <w:rPr>
          <w:i/>
          <w:u w:val="single"/>
        </w:rPr>
        <w:t>выполнить работы/оказать услуги</w:t>
      </w:r>
      <w:r>
        <w:rPr>
          <w:sz w:val="26"/>
          <w:szCs w:val="26"/>
        </w:rPr>
        <w:t>, указанные в заявке Заказчика, направленной посредством автоматизированной системы заказов «Электронный ордер».</w:t>
      </w:r>
    </w:p>
    <w:p w14:paraId="1D72A83E" w14:textId="77777777" w:rsidR="0009435F" w:rsidRPr="00725CC6" w:rsidRDefault="0009435F" w:rsidP="008D2A4A">
      <w:pPr>
        <w:spacing w:before="120" w:line="260" w:lineRule="exact"/>
        <w:ind w:firstLine="709"/>
        <w:contextualSpacing/>
        <w:jc w:val="both"/>
      </w:pPr>
      <w:r w:rsidRPr="00725CC6">
        <w:t>5.4.</w:t>
      </w:r>
      <w:r>
        <w:t>2</w:t>
      </w:r>
      <w:r w:rsidRPr="00725CC6">
        <w:t xml:space="preserve">. Обеспечить устранение недостатков, выявленных при сдаче-приемке </w:t>
      </w:r>
      <w:r w:rsidRPr="00725CC6">
        <w:rPr>
          <w:i/>
          <w:u w:val="single"/>
        </w:rPr>
        <w:t>выполненных работ/оказания услуг</w:t>
      </w:r>
      <w:r w:rsidRPr="00725CC6">
        <w:t>, за свой счет в кратчайшие сроки</w:t>
      </w:r>
      <w:r>
        <w:t>, указанные в п.6.3 настоящего Договора.</w:t>
      </w:r>
    </w:p>
    <w:p w14:paraId="52AD015A" w14:textId="77777777" w:rsidR="0009435F" w:rsidRPr="00725CC6" w:rsidRDefault="0009435F" w:rsidP="008D2A4A">
      <w:pPr>
        <w:spacing w:before="120" w:line="260" w:lineRule="exact"/>
        <w:ind w:firstLine="709"/>
        <w:contextualSpacing/>
        <w:jc w:val="both"/>
      </w:pPr>
      <w:r w:rsidRPr="00725CC6">
        <w:t>5.4.</w:t>
      </w:r>
      <w:r>
        <w:t>3</w:t>
      </w:r>
      <w:r w:rsidRPr="00725CC6">
        <w:t xml:space="preserve">. Приостановить </w:t>
      </w:r>
      <w:r w:rsidRPr="00725CC6">
        <w:rPr>
          <w:i/>
          <w:u w:val="single"/>
        </w:rPr>
        <w:t>выполнение работ/оказания услуг</w:t>
      </w:r>
      <w:r w:rsidRPr="00725CC6">
        <w:t xml:space="preserve"> в случае обнаружения независящих от Исполнителя обстоятельств, которые могут оказать негативное влияние на годность результатов </w:t>
      </w:r>
      <w:r w:rsidRPr="00725CC6">
        <w:rPr>
          <w:i/>
          <w:u w:val="single"/>
        </w:rPr>
        <w:t>выполняемых работ/оказание услуг</w:t>
      </w:r>
      <w:r w:rsidRPr="00725CC6">
        <w:t xml:space="preserve"> или создать невозможность их завершения в установленный Договором срок, и незамедлительно сообщить об этом Заказчику.</w:t>
      </w:r>
    </w:p>
    <w:p w14:paraId="5219C7B0" w14:textId="77777777" w:rsidR="0009435F" w:rsidRPr="00725CC6" w:rsidRDefault="0009435F" w:rsidP="008D2A4A">
      <w:pPr>
        <w:pStyle w:val="25"/>
        <w:spacing w:line="260" w:lineRule="exact"/>
        <w:ind w:firstLine="709"/>
      </w:pPr>
      <w:r w:rsidRPr="00725CC6">
        <w:t>5.4.</w:t>
      </w:r>
      <w:r>
        <w:t>4</w:t>
      </w:r>
      <w:r w:rsidRPr="00725CC6">
        <w:t>. Исполнять иные обязательства, предусмотренные действующим законодательством Российской Федерации и Договором.</w:t>
      </w:r>
    </w:p>
    <w:p w14:paraId="420E9DA7" w14:textId="77777777" w:rsidR="0009435F" w:rsidRPr="00725CC6" w:rsidRDefault="0009435F" w:rsidP="008D2A4A">
      <w:pPr>
        <w:pStyle w:val="25"/>
        <w:spacing w:line="260" w:lineRule="exact"/>
        <w:ind w:firstLine="709"/>
      </w:pPr>
      <w:r w:rsidRPr="00725CC6">
        <w:t>5.4.</w:t>
      </w:r>
      <w:r>
        <w:t>5</w:t>
      </w:r>
      <w:r w:rsidRPr="00725CC6">
        <w:t>. Не передавать любую информацию</w:t>
      </w:r>
      <w:r>
        <w:t xml:space="preserve">, касающуюся настоящего Договора, и </w:t>
      </w:r>
      <w:r w:rsidRPr="00725CC6">
        <w:t>не раскрывать сведения</w:t>
      </w:r>
      <w:r>
        <w:t xml:space="preserve">, полученные в процессе исполнения Договора, </w:t>
      </w:r>
      <w:r w:rsidRPr="00725CC6">
        <w:t>третьим лицам. В случае нарушения данного условия Заказчик вправе требовать от Исполнителя компенсации всех понесенных убытков.</w:t>
      </w:r>
    </w:p>
    <w:p w14:paraId="45C2ED07" w14:textId="77777777" w:rsidR="0009435F" w:rsidRPr="00725CC6" w:rsidRDefault="0009435F" w:rsidP="008D2A4A">
      <w:pPr>
        <w:pStyle w:val="25"/>
        <w:spacing w:line="260" w:lineRule="exact"/>
        <w:ind w:firstLine="709"/>
      </w:pPr>
      <w:r w:rsidRPr="00725CC6">
        <w:t>5.4.</w:t>
      </w:r>
      <w:r>
        <w:t>6</w:t>
      </w:r>
      <w:r w:rsidRPr="00725CC6">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14:paraId="620C0BD1" w14:textId="77777777" w:rsidR="006A40DF" w:rsidRDefault="0009435F" w:rsidP="006A40DF">
      <w:pPr>
        <w:pStyle w:val="25"/>
        <w:spacing w:line="260" w:lineRule="exact"/>
        <w:ind w:firstLine="709"/>
      </w:pPr>
      <w:r w:rsidRPr="00725CC6">
        <w:t>5.4.</w:t>
      </w:r>
      <w:r>
        <w:t>7</w:t>
      </w:r>
      <w:r w:rsidRPr="00725CC6">
        <w:t xml:space="preserve">. При </w:t>
      </w:r>
      <w:r w:rsidRPr="00725CC6">
        <w:rPr>
          <w:i/>
        </w:rPr>
        <w:t>выполнении работ/оказании услуг</w:t>
      </w:r>
      <w:r w:rsidRPr="00725CC6">
        <w:t xml:space="preserve">, находясь по адресу, указанному в п.1.3 настоящего договора, соблюдать </w:t>
      </w:r>
      <w:proofErr w:type="gramStart"/>
      <w:r>
        <w:t>режим</w:t>
      </w:r>
      <w:proofErr w:type="gramEnd"/>
      <w:r>
        <w:t xml:space="preserve"> установленный на объекте Заказчика, и правила</w:t>
      </w:r>
      <w:r w:rsidRPr="00725CC6">
        <w:t xml:space="preserve"> пожарной безопасности.</w:t>
      </w:r>
    </w:p>
    <w:p w14:paraId="032E4ECF" w14:textId="77777777" w:rsidR="0009435F" w:rsidRPr="006A40DF" w:rsidRDefault="0009435F" w:rsidP="006A40DF">
      <w:pPr>
        <w:pStyle w:val="25"/>
        <w:spacing w:line="260" w:lineRule="exact"/>
        <w:ind w:firstLine="709"/>
        <w:jc w:val="center"/>
        <w:rPr>
          <w:b/>
        </w:rPr>
      </w:pPr>
      <w:r w:rsidRPr="006A40DF">
        <w:rPr>
          <w:b/>
        </w:rPr>
        <w:t>6. Порядок сдачи и приемки работ</w:t>
      </w:r>
    </w:p>
    <w:p w14:paraId="229214AC" w14:textId="77777777" w:rsidR="0009435F" w:rsidRPr="00725CC6" w:rsidRDefault="0009435F" w:rsidP="008D2A4A">
      <w:pPr>
        <w:spacing w:line="260" w:lineRule="exact"/>
        <w:ind w:firstLine="709"/>
        <w:contextualSpacing/>
        <w:jc w:val="both"/>
      </w:pPr>
      <w:r w:rsidRPr="00725CC6">
        <w:t xml:space="preserve">6.1. В течение ____ (__) рабочих дней после </w:t>
      </w:r>
      <w:r w:rsidRPr="00725CC6">
        <w:rPr>
          <w:i/>
          <w:u w:val="single"/>
        </w:rPr>
        <w:t xml:space="preserve">выполнения работ/оказания услуг </w:t>
      </w:r>
      <w:r w:rsidRPr="00725CC6">
        <w:t xml:space="preserve">Исполнителем Исполнитель представляет Заказчику два подписанных со стороны Исполнителя экземпляра акта сдачи-приемки </w:t>
      </w:r>
      <w:r w:rsidRPr="00725CC6">
        <w:rPr>
          <w:i/>
          <w:u w:val="single"/>
        </w:rPr>
        <w:t>выполненных работ/оказанных услуг</w:t>
      </w:r>
      <w:r w:rsidRPr="00725CC6">
        <w:t xml:space="preserve">, </w:t>
      </w:r>
      <w:proofErr w:type="gramStart"/>
      <w:r w:rsidRPr="00725CC6">
        <w:t>счет на оплату</w:t>
      </w:r>
      <w:proofErr w:type="gramEnd"/>
      <w:r w:rsidRPr="00725CC6">
        <w:t xml:space="preserve">, а также </w:t>
      </w:r>
      <w:r w:rsidRPr="00725CC6">
        <w:lastRenderedPageBreak/>
        <w:t>счет-фактуру, оформленную в соответствии с действующим законодательством Российской Федерации.</w:t>
      </w:r>
    </w:p>
    <w:p w14:paraId="592FCA2D" w14:textId="77777777" w:rsidR="0009435F" w:rsidRPr="00725CC6" w:rsidRDefault="0009435F" w:rsidP="008D2A4A">
      <w:pPr>
        <w:spacing w:before="120" w:line="260" w:lineRule="exact"/>
        <w:ind w:firstLine="709"/>
        <w:contextualSpacing/>
        <w:jc w:val="both"/>
      </w:pPr>
      <w:r w:rsidRPr="00725CC6">
        <w:t xml:space="preserve">6.2. Не позднее____ (___) рабочих дней с момента получения от Исполнителя документов, указанных в п. 6.1 Договора, Заказчик осуществляет приемку </w:t>
      </w:r>
      <w:r w:rsidRPr="00725CC6">
        <w:rPr>
          <w:i/>
          <w:u w:val="single"/>
        </w:rPr>
        <w:t>выполненных работ/оказанных услуг</w:t>
      </w:r>
      <w:r w:rsidRPr="00725CC6">
        <w:t xml:space="preserve"> и направляет Исполнителю подписанный обеими Сторонами экземпляр акта сдачи-приемки </w:t>
      </w:r>
      <w:r w:rsidRPr="00725CC6">
        <w:rPr>
          <w:i/>
          <w:u w:val="single"/>
        </w:rPr>
        <w:t>выполненных работ/оказанных услуг</w:t>
      </w:r>
      <w:r w:rsidRPr="00725CC6">
        <w:t xml:space="preserve">, либо мотивированный отказ от принятия </w:t>
      </w:r>
      <w:r w:rsidRPr="00725CC6">
        <w:rPr>
          <w:i/>
          <w:u w:val="single"/>
        </w:rPr>
        <w:t>выполненных работ/оказанных услуг</w:t>
      </w:r>
      <w:r w:rsidRPr="00725CC6">
        <w:t>.</w:t>
      </w:r>
    </w:p>
    <w:p w14:paraId="196BF9F7" w14:textId="77777777" w:rsidR="0009435F" w:rsidRPr="00725CC6" w:rsidRDefault="0009435F" w:rsidP="008D2A4A">
      <w:pPr>
        <w:spacing w:before="120" w:line="260" w:lineRule="exact"/>
        <w:ind w:firstLine="709"/>
        <w:contextualSpacing/>
        <w:jc w:val="both"/>
      </w:pPr>
      <w:r w:rsidRPr="00725CC6">
        <w:t xml:space="preserve">6.3. В случае представления Заказчиком мотивированного отказа от принятия </w:t>
      </w:r>
      <w:r w:rsidRPr="00725CC6">
        <w:rPr>
          <w:i/>
          <w:u w:val="single"/>
        </w:rPr>
        <w:t>выполненных работ/оказанных услуг</w:t>
      </w:r>
      <w:r w:rsidRPr="00725CC6">
        <w:t>, Стороны в течение___ (___)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14:paraId="5E61357F" w14:textId="77777777" w:rsidR="0009435F" w:rsidRPr="00725CC6" w:rsidRDefault="0009435F" w:rsidP="008D2A4A">
      <w:pPr>
        <w:spacing w:before="120" w:line="260" w:lineRule="exact"/>
        <w:ind w:firstLine="709"/>
        <w:contextualSpacing/>
        <w:jc w:val="both"/>
      </w:pPr>
      <w:r w:rsidRPr="00725CC6">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w:t>
      </w:r>
      <w:r>
        <w:t>,</w:t>
      </w:r>
      <w:r w:rsidRPr="00725CC6">
        <w:t xml:space="preserve"> в кратчайшие сроки, но не более 5 рабочих дней с даты составления акта о выявленных недостатках. </w:t>
      </w:r>
    </w:p>
    <w:p w14:paraId="524E2EE3" w14:textId="77777777" w:rsidR="0009435F" w:rsidRPr="00725CC6" w:rsidRDefault="0009435F" w:rsidP="008D2A4A">
      <w:pPr>
        <w:spacing w:line="260" w:lineRule="exact"/>
        <w:ind w:firstLine="709"/>
        <w:jc w:val="both"/>
      </w:pPr>
      <w:r w:rsidRPr="00725CC6">
        <w:t xml:space="preserve">6.4. В случае досрочного </w:t>
      </w:r>
      <w:r w:rsidRPr="00725CC6">
        <w:rPr>
          <w:i/>
          <w:u w:val="single"/>
        </w:rPr>
        <w:t>выполнения работ/оказания услуг</w:t>
      </w:r>
      <w:r w:rsidRPr="00725CC6">
        <w:t xml:space="preserve"> по Договору Заказчик вправе досрочно принять и оплатить </w:t>
      </w:r>
      <w:r w:rsidRPr="00725CC6">
        <w:rPr>
          <w:i/>
          <w:u w:val="single"/>
        </w:rPr>
        <w:t>работы/услуги</w:t>
      </w:r>
      <w:r w:rsidRPr="00725CC6">
        <w:t xml:space="preserve"> </w:t>
      </w:r>
      <w:r>
        <w:t>в соответствии с условиями Договора</w:t>
      </w:r>
      <w:r w:rsidRPr="00725CC6">
        <w:t>.</w:t>
      </w:r>
    </w:p>
    <w:p w14:paraId="1C69ADEF" w14:textId="77777777" w:rsidR="0009435F" w:rsidRPr="00725CC6" w:rsidRDefault="0009435F" w:rsidP="008D2A4A">
      <w:pPr>
        <w:pStyle w:val="25"/>
        <w:tabs>
          <w:tab w:val="left" w:pos="567"/>
        </w:tabs>
        <w:spacing w:line="260" w:lineRule="exact"/>
        <w:ind w:firstLine="709"/>
      </w:pPr>
      <w:r w:rsidRPr="00725CC6">
        <w:t>6.5. В случае не</w:t>
      </w:r>
      <w:r>
        <w:t xml:space="preserve"> </w:t>
      </w:r>
      <w:r w:rsidRPr="00725CC6">
        <w:t xml:space="preserve">подписания Заказчиком Акта сдачи-приемки </w:t>
      </w:r>
      <w:r w:rsidRPr="00725CC6">
        <w:rPr>
          <w:i/>
          <w:u w:val="single"/>
        </w:rPr>
        <w:t>работ/услуг</w:t>
      </w:r>
      <w:r w:rsidRPr="00725CC6">
        <w:t xml:space="preserve"> и непредставления официального мотивированного отказа в соответствии с пунктом 6.3 Договора</w:t>
      </w:r>
      <w:r>
        <w:t>,</w:t>
      </w:r>
      <w:r w:rsidRPr="00725CC6">
        <w:t xml:space="preserve"> Акт сдачи-приемки </w:t>
      </w:r>
      <w:r w:rsidRPr="00725CC6">
        <w:rPr>
          <w:i/>
          <w:u w:val="single"/>
        </w:rPr>
        <w:t>работ/услуг</w:t>
      </w:r>
      <w:r w:rsidRPr="00725CC6">
        <w:t xml:space="preserve"> считается утвержденным Заказчиком, а </w:t>
      </w:r>
      <w:r w:rsidRPr="00725CC6">
        <w:rPr>
          <w:i/>
          <w:u w:val="single"/>
        </w:rPr>
        <w:t>работы/услуги</w:t>
      </w:r>
      <w:r w:rsidRPr="00725CC6">
        <w:t xml:space="preserve"> по данному Акту выполненными надлежащим образом и подлежащими оплате.</w:t>
      </w:r>
    </w:p>
    <w:p w14:paraId="1D4259C8" w14:textId="77777777" w:rsidR="0009435F" w:rsidRPr="00725CC6" w:rsidRDefault="0009435F" w:rsidP="008D2A4A">
      <w:pPr>
        <w:pStyle w:val="1"/>
        <w:keepNext w:val="0"/>
        <w:spacing w:after="0" w:line="260" w:lineRule="exact"/>
        <w:jc w:val="center"/>
        <w:rPr>
          <w:rFonts w:ascii="Times New Roman" w:hAnsi="Times New Roman"/>
          <w:b w:val="0"/>
          <w:caps/>
          <w:sz w:val="24"/>
          <w:szCs w:val="24"/>
        </w:rPr>
      </w:pPr>
      <w:r w:rsidRPr="00725CC6">
        <w:rPr>
          <w:rFonts w:ascii="Times New Roman" w:hAnsi="Times New Roman"/>
          <w:sz w:val="24"/>
          <w:szCs w:val="24"/>
        </w:rPr>
        <w:t>7. Антикоррупционная оговорка</w:t>
      </w:r>
    </w:p>
    <w:p w14:paraId="157B0ABA" w14:textId="77777777" w:rsidR="0009435F" w:rsidRPr="00725CC6" w:rsidRDefault="0009435F" w:rsidP="008D2A4A">
      <w:pPr>
        <w:pStyle w:val="Text"/>
        <w:spacing w:after="0" w:line="260" w:lineRule="exact"/>
        <w:ind w:firstLine="709"/>
        <w:jc w:val="both"/>
        <w:rPr>
          <w:szCs w:val="24"/>
          <w:lang w:val="ru-RU" w:eastAsia="ru-RU"/>
        </w:rPr>
      </w:pPr>
      <w:r w:rsidRPr="00725CC6">
        <w:rPr>
          <w:szCs w:val="24"/>
          <w:lang w:val="ru-RU"/>
        </w:rPr>
        <w:t>7.1. </w:t>
      </w:r>
      <w:r w:rsidRPr="00725CC6">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2C573679" w14:textId="77777777" w:rsidR="0009435F" w:rsidRPr="00725CC6" w:rsidRDefault="0009435F" w:rsidP="008D2A4A">
      <w:pPr>
        <w:pStyle w:val="a3"/>
        <w:tabs>
          <w:tab w:val="left" w:pos="567"/>
        </w:tabs>
        <w:spacing w:line="260" w:lineRule="exact"/>
      </w:pPr>
      <w:r w:rsidRPr="00725CC6">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8D17C93" w14:textId="77777777" w:rsidR="0009435F" w:rsidRPr="00725CC6" w:rsidRDefault="0009435F" w:rsidP="008D2A4A">
      <w:pPr>
        <w:pStyle w:val="Text"/>
        <w:spacing w:after="0" w:line="260" w:lineRule="exact"/>
        <w:ind w:firstLine="709"/>
        <w:jc w:val="both"/>
        <w:rPr>
          <w:szCs w:val="24"/>
          <w:lang w:val="ru-RU" w:eastAsia="ru-RU"/>
        </w:rPr>
      </w:pPr>
      <w:r w:rsidRPr="00725CC6">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14:paraId="07A4EB39" w14:textId="77777777" w:rsidR="0009435F" w:rsidRPr="00725CC6" w:rsidRDefault="0009435F" w:rsidP="008D2A4A">
      <w:pPr>
        <w:pStyle w:val="Text"/>
        <w:spacing w:after="0" w:line="260" w:lineRule="exact"/>
        <w:ind w:firstLine="709"/>
        <w:jc w:val="both"/>
        <w:rPr>
          <w:szCs w:val="24"/>
          <w:lang w:val="ru-RU" w:eastAsia="ru-RU"/>
        </w:rPr>
      </w:pPr>
      <w:r w:rsidRPr="00725CC6">
        <w:rPr>
          <w:szCs w:val="24"/>
          <w:lang w:val="ru-RU" w:eastAsia="ru-RU"/>
        </w:rPr>
        <w:t>Каналы уведомления Исполнителя</w:t>
      </w:r>
      <w:r>
        <w:rPr>
          <w:szCs w:val="24"/>
          <w:lang w:val="ru-RU" w:eastAsia="ru-RU"/>
        </w:rPr>
        <w:t xml:space="preserve"> </w:t>
      </w:r>
      <w:r w:rsidRPr="00725CC6">
        <w:rPr>
          <w:szCs w:val="24"/>
          <w:lang w:val="ru-RU" w:eastAsia="ru-RU"/>
        </w:rPr>
        <w:t>о нарушениях каких-либо положений пункта 7.1 настоящего раздела:</w:t>
      </w:r>
    </w:p>
    <w:p w14:paraId="5CE098B0" w14:textId="77777777" w:rsidR="0009435F" w:rsidRPr="00725CC6" w:rsidRDefault="0009435F" w:rsidP="008D2A4A">
      <w:pPr>
        <w:pStyle w:val="Text"/>
        <w:spacing w:after="0" w:line="260" w:lineRule="exact"/>
        <w:ind w:firstLine="709"/>
        <w:jc w:val="both"/>
        <w:rPr>
          <w:szCs w:val="24"/>
          <w:lang w:val="ru-RU" w:eastAsia="ru-RU"/>
        </w:rPr>
      </w:pPr>
      <w:r w:rsidRPr="00725CC6">
        <w:rPr>
          <w:szCs w:val="24"/>
          <w:lang w:val="ru-RU" w:eastAsia="ru-RU"/>
        </w:rPr>
        <w:t xml:space="preserve">тел. </w:t>
      </w:r>
      <w:proofErr w:type="gramStart"/>
      <w:r w:rsidRPr="00725CC6">
        <w:rPr>
          <w:szCs w:val="24"/>
          <w:lang w:val="ru-RU" w:eastAsia="ru-RU"/>
        </w:rPr>
        <w:t xml:space="preserve">(  </w:t>
      </w:r>
      <w:proofErr w:type="gramEnd"/>
      <w:r w:rsidRPr="00725CC6">
        <w:rPr>
          <w:szCs w:val="24"/>
          <w:lang w:val="ru-RU" w:eastAsia="ru-RU"/>
        </w:rPr>
        <w:t xml:space="preserve">  )___________, </w:t>
      </w:r>
    </w:p>
    <w:p w14:paraId="2F4E6D82" w14:textId="77777777" w:rsidR="0009435F" w:rsidRDefault="0009435F" w:rsidP="008D2A4A">
      <w:pPr>
        <w:pStyle w:val="Text"/>
        <w:spacing w:after="0" w:line="260" w:lineRule="exact"/>
        <w:ind w:firstLine="709"/>
        <w:jc w:val="both"/>
        <w:rPr>
          <w:szCs w:val="24"/>
          <w:lang w:val="ru-RU"/>
        </w:rPr>
      </w:pPr>
      <w:r w:rsidRPr="00725CC6">
        <w:rPr>
          <w:szCs w:val="24"/>
          <w:lang w:val="ru-RU" w:eastAsia="ru-RU"/>
        </w:rPr>
        <w:t xml:space="preserve">электронная почта </w:t>
      </w:r>
      <w:r w:rsidRPr="00725CC6">
        <w:rPr>
          <w:szCs w:val="24"/>
          <w:lang w:val="ru-RU"/>
        </w:rPr>
        <w:t>________.</w:t>
      </w:r>
    </w:p>
    <w:p w14:paraId="6ECBD855" w14:textId="77777777" w:rsidR="0009435F" w:rsidRPr="00725CC6" w:rsidRDefault="0009435F" w:rsidP="008D2A4A">
      <w:pPr>
        <w:pStyle w:val="Text"/>
        <w:spacing w:after="0" w:line="260" w:lineRule="exact"/>
        <w:ind w:firstLine="709"/>
        <w:jc w:val="both"/>
        <w:rPr>
          <w:szCs w:val="24"/>
          <w:lang w:val="ru-RU" w:eastAsia="ru-RU"/>
        </w:rPr>
      </w:pPr>
      <w:r w:rsidRPr="00725CC6">
        <w:rPr>
          <w:szCs w:val="24"/>
          <w:lang w:val="ru-RU" w:eastAsia="ru-RU"/>
        </w:rPr>
        <w:t xml:space="preserve">Каналы уведомления </w:t>
      </w:r>
      <w:r>
        <w:rPr>
          <w:szCs w:val="24"/>
          <w:lang w:val="ru-RU" w:eastAsia="ru-RU"/>
        </w:rPr>
        <w:t xml:space="preserve">Заказчика </w:t>
      </w:r>
      <w:r w:rsidRPr="00725CC6">
        <w:rPr>
          <w:szCs w:val="24"/>
          <w:lang w:val="ru-RU" w:eastAsia="ru-RU"/>
        </w:rPr>
        <w:t>о нарушениях каких-либо положений пункта 7.1 настоящего раздела:</w:t>
      </w:r>
    </w:p>
    <w:p w14:paraId="1D37395B" w14:textId="77777777" w:rsidR="0009435F" w:rsidRPr="00725CC6" w:rsidRDefault="0009435F" w:rsidP="008D2A4A">
      <w:pPr>
        <w:pStyle w:val="Text"/>
        <w:spacing w:after="0" w:line="260" w:lineRule="exact"/>
        <w:ind w:firstLine="709"/>
        <w:jc w:val="both"/>
        <w:rPr>
          <w:szCs w:val="24"/>
          <w:lang w:val="ru-RU" w:eastAsia="ru-RU"/>
        </w:rPr>
      </w:pPr>
      <w:r w:rsidRPr="00725CC6">
        <w:rPr>
          <w:szCs w:val="24"/>
          <w:lang w:val="ru-RU" w:eastAsia="ru-RU"/>
        </w:rPr>
        <w:t xml:space="preserve">тел. </w:t>
      </w:r>
      <w:proofErr w:type="gramStart"/>
      <w:r w:rsidRPr="00725CC6">
        <w:rPr>
          <w:szCs w:val="24"/>
          <w:lang w:val="ru-RU" w:eastAsia="ru-RU"/>
        </w:rPr>
        <w:t xml:space="preserve">(  </w:t>
      </w:r>
      <w:proofErr w:type="gramEnd"/>
      <w:r w:rsidRPr="00725CC6">
        <w:rPr>
          <w:szCs w:val="24"/>
          <w:lang w:val="ru-RU" w:eastAsia="ru-RU"/>
        </w:rPr>
        <w:t xml:space="preserve">  )___________, </w:t>
      </w:r>
    </w:p>
    <w:p w14:paraId="6AA010ED" w14:textId="77777777" w:rsidR="0009435F" w:rsidRPr="00725CC6" w:rsidRDefault="0009435F" w:rsidP="008D2A4A">
      <w:pPr>
        <w:pStyle w:val="Text"/>
        <w:spacing w:after="0" w:line="260" w:lineRule="exact"/>
        <w:ind w:firstLine="709"/>
        <w:jc w:val="both"/>
        <w:rPr>
          <w:szCs w:val="24"/>
          <w:lang w:val="ru-RU" w:eastAsia="ru-RU"/>
        </w:rPr>
      </w:pPr>
      <w:r w:rsidRPr="00725CC6">
        <w:rPr>
          <w:szCs w:val="24"/>
          <w:lang w:val="ru-RU" w:eastAsia="ru-RU"/>
        </w:rPr>
        <w:t xml:space="preserve">электронная почта </w:t>
      </w:r>
      <w:r w:rsidRPr="00725CC6">
        <w:rPr>
          <w:szCs w:val="24"/>
          <w:lang w:val="ru-RU"/>
        </w:rPr>
        <w:t>________.</w:t>
      </w:r>
    </w:p>
    <w:p w14:paraId="19B64F22" w14:textId="77777777" w:rsidR="0009435F" w:rsidRPr="00725CC6" w:rsidRDefault="0009435F" w:rsidP="008D2A4A">
      <w:pPr>
        <w:pStyle w:val="Text"/>
        <w:spacing w:after="0" w:line="260" w:lineRule="exact"/>
        <w:ind w:firstLine="709"/>
        <w:jc w:val="both"/>
        <w:rPr>
          <w:szCs w:val="24"/>
          <w:lang w:val="ru-RU"/>
        </w:rPr>
      </w:pPr>
      <w:r w:rsidRPr="00725CC6">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25CC6">
        <w:rPr>
          <w:szCs w:val="24"/>
          <w:lang w:val="ru-RU"/>
        </w:rPr>
        <w:t xml:space="preserve">10 (десяти) рабочих </w:t>
      </w:r>
      <w:r w:rsidRPr="00725CC6">
        <w:rPr>
          <w:szCs w:val="24"/>
          <w:lang w:val="ru-RU" w:eastAsia="ru-RU"/>
        </w:rPr>
        <w:t>дней с даты получения письменного уведомления.</w:t>
      </w:r>
    </w:p>
    <w:p w14:paraId="02068892" w14:textId="77777777" w:rsidR="0009435F" w:rsidRPr="00725CC6" w:rsidRDefault="0009435F" w:rsidP="008D2A4A">
      <w:pPr>
        <w:pStyle w:val="Text"/>
        <w:spacing w:after="0" w:line="260" w:lineRule="exact"/>
        <w:ind w:firstLine="709"/>
        <w:jc w:val="both"/>
        <w:rPr>
          <w:szCs w:val="24"/>
          <w:lang w:val="ru-RU"/>
        </w:rPr>
      </w:pPr>
      <w:r w:rsidRPr="00725CC6">
        <w:rPr>
          <w:szCs w:val="24"/>
          <w:lang w:val="ru-RU"/>
        </w:rPr>
        <w:t xml:space="preserve">7.3. Стороны гарантируют осуществление надлежащего разбирательства по фактам </w:t>
      </w:r>
      <w:r w:rsidRPr="00725CC6">
        <w:rPr>
          <w:szCs w:val="24"/>
          <w:lang w:val="ru-RU" w:eastAsia="ru-RU"/>
        </w:rPr>
        <w:t>нарушения положений пункта 7.1 настоящего раздела</w:t>
      </w:r>
      <w:r w:rsidRPr="00725CC6">
        <w:rPr>
          <w:szCs w:val="24"/>
          <w:lang w:val="ru-RU"/>
        </w:rPr>
        <w:t xml:space="preserve"> с соблюдением принципов </w:t>
      </w:r>
      <w:r w:rsidRPr="00725CC6">
        <w:rPr>
          <w:szCs w:val="24"/>
          <w:lang w:val="ru-RU"/>
        </w:rPr>
        <w:lastRenderedPageBreak/>
        <w:t>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25CC6">
        <w:rPr>
          <w:szCs w:val="24"/>
        </w:rPr>
        <w:t> </w:t>
      </w:r>
    </w:p>
    <w:p w14:paraId="4FB20BE0" w14:textId="77777777" w:rsidR="0009435F" w:rsidRPr="00725CC6" w:rsidRDefault="0009435F" w:rsidP="006A40DF">
      <w:pPr>
        <w:pStyle w:val="25"/>
        <w:tabs>
          <w:tab w:val="left" w:pos="567"/>
        </w:tabs>
        <w:spacing w:line="260" w:lineRule="exact"/>
        <w:ind w:firstLine="709"/>
      </w:pPr>
      <w:r w:rsidRPr="00725CC6">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w:t>
      </w:r>
      <w:r w:rsidR="006A40DF">
        <w:t>ра.</w:t>
      </w:r>
    </w:p>
    <w:p w14:paraId="7C7E6B1D" w14:textId="77777777" w:rsidR="0009435F" w:rsidRPr="00725CC6" w:rsidRDefault="0009435F" w:rsidP="008D2A4A">
      <w:pPr>
        <w:pStyle w:val="1"/>
        <w:keepNext w:val="0"/>
        <w:spacing w:before="0" w:after="0" w:line="260" w:lineRule="exact"/>
        <w:jc w:val="center"/>
        <w:rPr>
          <w:rFonts w:ascii="Times New Roman" w:hAnsi="Times New Roman"/>
          <w:sz w:val="24"/>
          <w:szCs w:val="24"/>
        </w:rPr>
      </w:pPr>
      <w:bookmarkStart w:id="13" w:name="zForsMajor"/>
      <w:bookmarkEnd w:id="13"/>
      <w:r w:rsidRPr="00725CC6">
        <w:rPr>
          <w:rFonts w:ascii="Times New Roman" w:hAnsi="Times New Roman"/>
          <w:sz w:val="24"/>
          <w:szCs w:val="24"/>
        </w:rPr>
        <w:t>8. Обстоятельства непреодолимой силы</w:t>
      </w:r>
    </w:p>
    <w:p w14:paraId="18E0271B" w14:textId="77777777" w:rsidR="0009435F" w:rsidRPr="00725CC6" w:rsidRDefault="0009435F" w:rsidP="008D2A4A">
      <w:pPr>
        <w:spacing w:line="260" w:lineRule="exact"/>
        <w:ind w:firstLine="709"/>
        <w:jc w:val="both"/>
      </w:pPr>
      <w:r w:rsidRPr="00725CC6">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6A48FC1D" w14:textId="77777777" w:rsidR="0009435F" w:rsidRPr="00725CC6" w:rsidRDefault="0009435F" w:rsidP="008D2A4A">
      <w:pPr>
        <w:spacing w:line="260" w:lineRule="exact"/>
        <w:ind w:firstLine="709"/>
        <w:jc w:val="both"/>
      </w:pPr>
      <w:r w:rsidRPr="00725CC6">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0CFCE56A" w14:textId="77777777" w:rsidR="0009435F" w:rsidRPr="00725CC6" w:rsidRDefault="0009435F" w:rsidP="008D2A4A">
      <w:pPr>
        <w:spacing w:line="260" w:lineRule="exact"/>
        <w:ind w:firstLine="709"/>
        <w:jc w:val="both"/>
      </w:pPr>
      <w:r w:rsidRPr="00725CC6">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5CF9D72B" w14:textId="77777777" w:rsidR="0009435F" w:rsidRPr="00725CC6" w:rsidRDefault="0009435F" w:rsidP="008D2A4A">
      <w:pPr>
        <w:spacing w:line="260" w:lineRule="exact"/>
        <w:jc w:val="both"/>
      </w:pPr>
      <w:r w:rsidRPr="00725CC6">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77C06748" w14:textId="77777777" w:rsidR="0009435F" w:rsidRPr="00725CC6" w:rsidRDefault="0009435F" w:rsidP="008D2A4A">
      <w:pPr>
        <w:spacing w:line="260" w:lineRule="exact"/>
        <w:ind w:firstLine="720"/>
        <w:jc w:val="both"/>
      </w:pPr>
      <w:r w:rsidRPr="00725CC6">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2B472D1E" w14:textId="77777777" w:rsidR="0009435F" w:rsidRPr="00725CC6" w:rsidRDefault="0009435F" w:rsidP="008D2A4A">
      <w:pPr>
        <w:spacing w:line="260" w:lineRule="exact"/>
        <w:ind w:firstLine="720"/>
        <w:jc w:val="both"/>
      </w:pPr>
      <w:r w:rsidRPr="00725CC6">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14:paraId="649AAA65" w14:textId="77777777" w:rsidR="0009435F" w:rsidRPr="00725CC6" w:rsidRDefault="0009435F" w:rsidP="008D2A4A">
      <w:pPr>
        <w:pStyle w:val="1"/>
        <w:keepNext w:val="0"/>
        <w:spacing w:after="0" w:line="260" w:lineRule="exact"/>
        <w:jc w:val="center"/>
        <w:rPr>
          <w:rFonts w:ascii="Times New Roman" w:hAnsi="Times New Roman"/>
          <w:sz w:val="24"/>
          <w:szCs w:val="24"/>
        </w:rPr>
      </w:pPr>
      <w:r w:rsidRPr="00725CC6">
        <w:rPr>
          <w:rFonts w:ascii="Times New Roman" w:hAnsi="Times New Roman"/>
          <w:sz w:val="24"/>
          <w:szCs w:val="24"/>
        </w:rPr>
        <w:t>9. Конфиденциальность</w:t>
      </w:r>
    </w:p>
    <w:p w14:paraId="1C87BE02" w14:textId="77777777" w:rsidR="0009435F" w:rsidRPr="00725CC6" w:rsidRDefault="0009435F" w:rsidP="008D2A4A">
      <w:pPr>
        <w:pStyle w:val="a3"/>
        <w:numPr>
          <w:ilvl w:val="0"/>
          <w:numId w:val="21"/>
        </w:numPr>
        <w:tabs>
          <w:tab w:val="left" w:pos="567"/>
        </w:tabs>
        <w:spacing w:line="260" w:lineRule="exact"/>
        <w:ind w:left="0" w:firstLine="709"/>
      </w:pPr>
      <w:bookmarkStart w:id="14" w:name="zKonf"/>
      <w:bookmarkEnd w:id="14"/>
      <w:r w:rsidRPr="00725CC6">
        <w:t xml:space="preserve">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w:t>
      </w:r>
      <w:proofErr w:type="gramStart"/>
      <w:r w:rsidRPr="00725CC6">
        <w:t>или в частности</w:t>
      </w:r>
      <w:proofErr w:type="gramEnd"/>
      <w:r w:rsidRPr="00725CC6">
        <w:t xml:space="preserve"> информацию какой-либо третьей стороне без предварительного письменного согласия другой Стороны настоящего Договора.</w:t>
      </w:r>
    </w:p>
    <w:p w14:paraId="1E9119FC" w14:textId="77777777" w:rsidR="0009435F" w:rsidRPr="00725CC6" w:rsidRDefault="0009435F" w:rsidP="008D2A4A">
      <w:pPr>
        <w:pStyle w:val="a3"/>
        <w:numPr>
          <w:ilvl w:val="0"/>
          <w:numId w:val="21"/>
        </w:numPr>
        <w:tabs>
          <w:tab w:val="left" w:pos="567"/>
        </w:tabs>
        <w:spacing w:line="260" w:lineRule="exact"/>
        <w:ind w:left="0" w:firstLine="709"/>
      </w:pPr>
      <w:r w:rsidRPr="00725CC6">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14:paraId="3F9EA86C" w14:textId="77777777" w:rsidR="0009435F" w:rsidRPr="00725CC6" w:rsidRDefault="0009435F" w:rsidP="008D2A4A">
      <w:pPr>
        <w:pStyle w:val="a3"/>
        <w:numPr>
          <w:ilvl w:val="0"/>
          <w:numId w:val="21"/>
        </w:numPr>
        <w:tabs>
          <w:tab w:val="left" w:pos="567"/>
        </w:tabs>
        <w:spacing w:line="260" w:lineRule="exact"/>
        <w:ind w:left="0" w:firstLine="709"/>
      </w:pPr>
      <w:r w:rsidRPr="00725CC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44B002D6" w14:textId="77777777" w:rsidR="0009435F" w:rsidRPr="00725CC6" w:rsidRDefault="0009435F" w:rsidP="008D2A4A">
      <w:pPr>
        <w:pStyle w:val="a3"/>
        <w:numPr>
          <w:ilvl w:val="0"/>
          <w:numId w:val="21"/>
        </w:numPr>
        <w:tabs>
          <w:tab w:val="left" w:pos="567"/>
        </w:tabs>
        <w:spacing w:line="260" w:lineRule="exact"/>
        <w:ind w:left="0" w:firstLine="709"/>
      </w:pPr>
      <w:r w:rsidRPr="00725CC6">
        <w:t>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2F69B026" w14:textId="77777777" w:rsidR="0009435F" w:rsidRPr="00725CC6" w:rsidRDefault="0009435F" w:rsidP="008D2A4A">
      <w:pPr>
        <w:pStyle w:val="a5"/>
        <w:tabs>
          <w:tab w:val="left" w:pos="567"/>
        </w:tabs>
        <w:spacing w:line="260" w:lineRule="exact"/>
        <w:ind w:firstLine="709"/>
        <w:jc w:val="both"/>
      </w:pPr>
      <w:r w:rsidRPr="00725CC6">
        <w:lastRenderedPageBreak/>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14:paraId="04976492" w14:textId="77777777" w:rsidR="0009435F" w:rsidRPr="00725CC6" w:rsidRDefault="0009435F" w:rsidP="008D2A4A">
      <w:pPr>
        <w:pStyle w:val="a5"/>
        <w:tabs>
          <w:tab w:val="left" w:pos="567"/>
        </w:tabs>
        <w:spacing w:line="260" w:lineRule="exact"/>
        <w:jc w:val="both"/>
      </w:pPr>
    </w:p>
    <w:p w14:paraId="3EF9E272" w14:textId="77777777" w:rsidR="0009435F" w:rsidRPr="00725CC6" w:rsidRDefault="0009435F" w:rsidP="008D2A4A">
      <w:pPr>
        <w:pStyle w:val="1"/>
        <w:keepNext w:val="0"/>
        <w:spacing w:after="0" w:line="260" w:lineRule="exact"/>
        <w:jc w:val="center"/>
        <w:rPr>
          <w:rFonts w:ascii="Times New Roman" w:hAnsi="Times New Roman"/>
          <w:sz w:val="24"/>
          <w:szCs w:val="24"/>
        </w:rPr>
      </w:pPr>
      <w:r w:rsidRPr="00725CC6">
        <w:rPr>
          <w:rFonts w:ascii="Times New Roman" w:hAnsi="Times New Roman"/>
          <w:sz w:val="24"/>
          <w:szCs w:val="24"/>
        </w:rPr>
        <w:t>10. Ответственность сторон</w:t>
      </w:r>
    </w:p>
    <w:p w14:paraId="13710C1A" w14:textId="77777777" w:rsidR="0009435F" w:rsidRPr="00725CC6" w:rsidRDefault="0009435F" w:rsidP="008D2A4A">
      <w:pPr>
        <w:spacing w:line="260" w:lineRule="exact"/>
        <w:ind w:firstLine="709"/>
        <w:jc w:val="both"/>
      </w:pPr>
      <w:r w:rsidRPr="00725CC6">
        <w:t xml:space="preserve">10.1. Исполнитель несет ответственность перед Заказчиком за действия привлекаемых им к </w:t>
      </w:r>
      <w:r w:rsidRPr="00725CC6">
        <w:rPr>
          <w:i/>
          <w:u w:val="single"/>
        </w:rPr>
        <w:t xml:space="preserve">выполнению </w:t>
      </w:r>
      <w:r>
        <w:rPr>
          <w:i/>
          <w:u w:val="single"/>
        </w:rPr>
        <w:t>р</w:t>
      </w:r>
      <w:r w:rsidRPr="00725CC6">
        <w:rPr>
          <w:i/>
          <w:u w:val="single"/>
        </w:rPr>
        <w:t>абот/оказанию услуг</w:t>
      </w:r>
      <w:r w:rsidRPr="00725CC6">
        <w:t xml:space="preserve"> третьих лиц как за собственные действия.</w:t>
      </w:r>
    </w:p>
    <w:p w14:paraId="72EA0F5E" w14:textId="77777777" w:rsidR="0009435F" w:rsidRPr="00725CC6" w:rsidRDefault="0009435F" w:rsidP="008D2A4A">
      <w:pPr>
        <w:spacing w:line="260" w:lineRule="exact"/>
        <w:ind w:firstLine="709"/>
        <w:jc w:val="both"/>
      </w:pPr>
      <w:r w:rsidRPr="00725CC6">
        <w:t xml:space="preserve">10.2. В случае нарушения сроков </w:t>
      </w:r>
      <w:r w:rsidRPr="00725CC6">
        <w:rPr>
          <w:i/>
          <w:u w:val="single"/>
        </w:rPr>
        <w:t>выполнения работ/оказания услуг</w:t>
      </w:r>
      <w:r w:rsidRPr="00725CC6">
        <w:t xml:space="preserve">, предусмотренных </w:t>
      </w:r>
      <w:r>
        <w:t xml:space="preserve">настоящим Договором и/или </w:t>
      </w:r>
      <w:r w:rsidRPr="00725CC6">
        <w:t xml:space="preserve">Календарным планом, сроков выполнения требования Заказчика, предъявленного в соответствии с пунктом </w:t>
      </w:r>
      <w:r>
        <w:t>5.1</w:t>
      </w:r>
      <w:r w:rsidRPr="00725CC6">
        <w:t xml:space="preserve"> настоящего Договора, Заказчик имеет право требовать у Исполнителя уплаты пени в размере 0,1% от </w:t>
      </w:r>
      <w:r>
        <w:t xml:space="preserve">стоимости работ/услуг, указанной в п. 3.1 </w:t>
      </w:r>
      <w:r w:rsidRPr="00725CC6">
        <w:t xml:space="preserve"> настоящего Договора за каждый день просрочки.</w:t>
      </w:r>
    </w:p>
    <w:p w14:paraId="185C85C2" w14:textId="77777777" w:rsidR="0009435F" w:rsidRPr="00725CC6" w:rsidRDefault="0009435F" w:rsidP="008D2A4A">
      <w:pPr>
        <w:spacing w:line="260" w:lineRule="exact"/>
        <w:ind w:right="-6" w:firstLine="709"/>
        <w:jc w:val="both"/>
      </w:pPr>
      <w:r w:rsidRPr="00725CC6">
        <w:t xml:space="preserve">10.3. В случае ненадлежащего выполнения Исполнителем условий настоящего Договора, несоответствия </w:t>
      </w:r>
      <w:r w:rsidRPr="00725CC6">
        <w:rPr>
          <w:i/>
          <w:u w:val="single"/>
        </w:rPr>
        <w:t>результатов работ/оказания услуг</w:t>
      </w:r>
      <w:r w:rsidRPr="00725CC6">
        <w:t xml:space="preserve"> обусловленным Сторонами требованиям, Заказчик имеет право требовать у Исполнителя уплаты штрафа в размере 1% от </w:t>
      </w:r>
      <w:r>
        <w:t xml:space="preserve">стоимости </w:t>
      </w:r>
      <w:r w:rsidRPr="00AE31DB">
        <w:rPr>
          <w:i/>
          <w:u w:val="single"/>
        </w:rPr>
        <w:t>работ/услуг</w:t>
      </w:r>
      <w:r>
        <w:t xml:space="preserve">, указанной в п. </w:t>
      </w:r>
      <w:proofErr w:type="gramStart"/>
      <w:r>
        <w:t xml:space="preserve">3.1 </w:t>
      </w:r>
      <w:r w:rsidRPr="00725CC6">
        <w:t xml:space="preserve"> настоящего</w:t>
      </w:r>
      <w:proofErr w:type="gramEnd"/>
      <w:r w:rsidRPr="00725CC6">
        <w:t xml:space="preserve"> Договора.</w:t>
      </w:r>
    </w:p>
    <w:p w14:paraId="308419A7" w14:textId="77777777" w:rsidR="0009435F" w:rsidRPr="00725CC6" w:rsidRDefault="0009435F" w:rsidP="008D2A4A">
      <w:pPr>
        <w:spacing w:line="260" w:lineRule="exact"/>
        <w:ind w:right="-6" w:firstLine="709"/>
        <w:jc w:val="both"/>
      </w:pPr>
      <w:r w:rsidRPr="00725CC6">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14:paraId="56D8DBA8" w14:textId="77777777" w:rsidR="0009435F" w:rsidRPr="00725CC6" w:rsidRDefault="0009435F" w:rsidP="008D2A4A">
      <w:pPr>
        <w:pStyle w:val="affd"/>
        <w:spacing w:line="260" w:lineRule="exact"/>
        <w:ind w:firstLine="709"/>
        <w:jc w:val="both"/>
        <w:rPr>
          <w:b/>
          <w:sz w:val="24"/>
          <w:szCs w:val="24"/>
        </w:rPr>
      </w:pPr>
      <w:r w:rsidRPr="00725CC6">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14:paraId="586F9A84" w14:textId="77777777" w:rsidR="0009435F" w:rsidRPr="00725CC6" w:rsidRDefault="0009435F" w:rsidP="008D2A4A">
      <w:pPr>
        <w:pStyle w:val="affd"/>
        <w:spacing w:line="260" w:lineRule="exact"/>
        <w:ind w:right="-1" w:firstLine="709"/>
        <w:jc w:val="both"/>
        <w:rPr>
          <w:sz w:val="24"/>
          <w:szCs w:val="24"/>
        </w:rPr>
      </w:pPr>
      <w:r w:rsidRPr="00725CC6">
        <w:rPr>
          <w:sz w:val="24"/>
          <w:szCs w:val="24"/>
        </w:rPr>
        <w:t xml:space="preserve">Для целей расчета неустойки по настоящему Договору Стороны применяют цену </w:t>
      </w:r>
      <w:r w:rsidRPr="00AE31DB">
        <w:rPr>
          <w:i/>
          <w:sz w:val="24"/>
          <w:szCs w:val="24"/>
          <w:u w:val="single"/>
        </w:rPr>
        <w:t>работ/услуг</w:t>
      </w:r>
      <w:r w:rsidRPr="00725CC6">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14:paraId="4C8795AA" w14:textId="77777777" w:rsidR="0009435F" w:rsidRPr="00725CC6" w:rsidRDefault="0009435F" w:rsidP="008D2A4A">
      <w:pPr>
        <w:pStyle w:val="affd"/>
        <w:spacing w:line="260" w:lineRule="exact"/>
        <w:ind w:firstLine="709"/>
        <w:jc w:val="both"/>
        <w:rPr>
          <w:sz w:val="24"/>
          <w:szCs w:val="24"/>
        </w:rPr>
      </w:pPr>
      <w:r w:rsidRPr="00725CC6">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08858130" w14:textId="77777777" w:rsidR="0009435F" w:rsidRPr="00725CC6" w:rsidRDefault="0009435F" w:rsidP="008D2A4A">
      <w:pPr>
        <w:spacing w:line="260" w:lineRule="exact"/>
        <w:ind w:firstLine="709"/>
        <w:jc w:val="both"/>
      </w:pPr>
      <w:r w:rsidRPr="00725CC6">
        <w:t>10.6. Уплата Исполнителем неустойки и возмещение убытков не освобождают Исполнителя от выполнения обязательств в натуре по настоящему Договору.</w:t>
      </w:r>
    </w:p>
    <w:p w14:paraId="04B9CD88" w14:textId="77777777" w:rsidR="0009435F" w:rsidRPr="00725CC6" w:rsidRDefault="0009435F" w:rsidP="008D2A4A">
      <w:pPr>
        <w:pStyle w:val="a3"/>
        <w:spacing w:line="260" w:lineRule="exact"/>
      </w:pPr>
      <w:r w:rsidRPr="00725CC6">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w:t>
      </w:r>
      <w:r>
        <w:t xml:space="preserve">его </w:t>
      </w:r>
      <w:r w:rsidRPr="00725CC6">
        <w:t>получения виновной Стороной.</w:t>
      </w:r>
    </w:p>
    <w:p w14:paraId="670E8BA2" w14:textId="77777777" w:rsidR="0009435F" w:rsidRPr="00725CC6" w:rsidRDefault="0009435F" w:rsidP="008D2A4A">
      <w:pPr>
        <w:pStyle w:val="1"/>
        <w:keepNext w:val="0"/>
        <w:spacing w:after="0" w:line="260" w:lineRule="exact"/>
        <w:jc w:val="center"/>
        <w:rPr>
          <w:rFonts w:ascii="Times New Roman" w:hAnsi="Times New Roman"/>
          <w:sz w:val="24"/>
          <w:szCs w:val="24"/>
        </w:rPr>
      </w:pPr>
      <w:r w:rsidRPr="00725CC6">
        <w:rPr>
          <w:rFonts w:ascii="Times New Roman" w:hAnsi="Times New Roman"/>
          <w:sz w:val="24"/>
          <w:szCs w:val="24"/>
        </w:rPr>
        <w:t>11. Порядок внесения изменений, дополнений в Договор и его расторжение</w:t>
      </w:r>
    </w:p>
    <w:p w14:paraId="340FACA7" w14:textId="77777777" w:rsidR="0009435F" w:rsidRPr="00725CC6" w:rsidRDefault="0009435F" w:rsidP="008D2A4A">
      <w:pPr>
        <w:spacing w:line="260" w:lineRule="exact"/>
        <w:ind w:firstLine="709"/>
        <w:jc w:val="both"/>
      </w:pPr>
      <w:r w:rsidRPr="00725CC6">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85F6499" w14:textId="77777777" w:rsidR="0009435F" w:rsidRPr="00725CC6" w:rsidRDefault="0009435F" w:rsidP="008D2A4A">
      <w:pPr>
        <w:spacing w:line="260" w:lineRule="exact"/>
        <w:ind w:firstLine="709"/>
        <w:jc w:val="both"/>
      </w:pPr>
      <w:r w:rsidRPr="00725CC6">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14:paraId="5EA32AEE" w14:textId="77777777" w:rsidR="0009435F" w:rsidRPr="00725CC6" w:rsidRDefault="0009435F" w:rsidP="008D2A4A">
      <w:pPr>
        <w:spacing w:line="260" w:lineRule="exact"/>
        <w:ind w:firstLine="709"/>
        <w:jc w:val="both"/>
      </w:pPr>
      <w:r w:rsidRPr="00725CC6">
        <w:t xml:space="preserve">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w:t>
      </w:r>
      <w:r>
        <w:t>расторжения</w:t>
      </w:r>
      <w:r w:rsidRPr="00725CC6">
        <w:t xml:space="preserve"> настоящего Договора. Настоящий Договор считается </w:t>
      </w:r>
      <w:r>
        <w:t>расторгнутым (</w:t>
      </w:r>
      <w:r w:rsidRPr="00725CC6">
        <w:t>прекращенным</w:t>
      </w:r>
      <w:r>
        <w:t>)</w:t>
      </w:r>
      <w:r w:rsidRPr="00725CC6">
        <w:t xml:space="preserve"> с даты, указанной в уведомлении о расторжении настоящего Договора.</w:t>
      </w:r>
    </w:p>
    <w:p w14:paraId="34B2D523" w14:textId="77777777" w:rsidR="0009435F" w:rsidRPr="00725CC6" w:rsidRDefault="0009435F" w:rsidP="008D2A4A">
      <w:pPr>
        <w:spacing w:line="260" w:lineRule="exact"/>
        <w:ind w:firstLine="709"/>
        <w:jc w:val="both"/>
        <w:rPr>
          <w:i/>
        </w:rPr>
      </w:pPr>
      <w:r w:rsidRPr="00725CC6">
        <w:t xml:space="preserve">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w:t>
      </w:r>
      <w:r w:rsidRPr="00725CC6">
        <w:lastRenderedPageBreak/>
        <w:t>расторжении настоящего Договора или подписания соглашения о расторжении настоящего Договора</w:t>
      </w:r>
      <w:r w:rsidRPr="00725CC6">
        <w:rPr>
          <w:i/>
        </w:rPr>
        <w:t xml:space="preserve">. </w:t>
      </w:r>
    </w:p>
    <w:p w14:paraId="4BA7700A" w14:textId="77777777" w:rsidR="0009435F" w:rsidRPr="00725CC6" w:rsidRDefault="0009435F" w:rsidP="008D2A4A">
      <w:pPr>
        <w:spacing w:line="260" w:lineRule="exact"/>
        <w:ind w:firstLine="709"/>
        <w:jc w:val="both"/>
      </w:pPr>
      <w:r w:rsidRPr="00725CC6">
        <w:t xml:space="preserve">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E54A48">
        <w:rPr>
          <w:i/>
        </w:rPr>
        <w:t>работ/услуг</w:t>
      </w:r>
      <w:r w:rsidRPr="00725CC6">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14:paraId="7181FEAE" w14:textId="77777777" w:rsidR="0009435F" w:rsidRPr="00725CC6" w:rsidRDefault="0009435F" w:rsidP="008D2A4A">
      <w:pPr>
        <w:spacing w:line="260" w:lineRule="exact"/>
        <w:ind w:firstLine="709"/>
        <w:jc w:val="both"/>
      </w:pPr>
      <w:r w:rsidRPr="00725CC6">
        <w:t>11.6. Договор может быть расторгнут в случае неисполнения Исполнителем требования, предусмотренного пунктом 5.4.7. настоящего Договора.</w:t>
      </w:r>
    </w:p>
    <w:p w14:paraId="23144B41" w14:textId="77777777" w:rsidR="0009435F" w:rsidRPr="00725CC6" w:rsidRDefault="0009435F" w:rsidP="008D2A4A">
      <w:pPr>
        <w:pStyle w:val="1"/>
        <w:spacing w:after="0" w:line="260" w:lineRule="exact"/>
        <w:jc w:val="center"/>
        <w:rPr>
          <w:rFonts w:ascii="Times New Roman" w:hAnsi="Times New Roman"/>
          <w:sz w:val="24"/>
          <w:szCs w:val="24"/>
        </w:rPr>
      </w:pPr>
      <w:r w:rsidRPr="00725CC6">
        <w:rPr>
          <w:rFonts w:ascii="Times New Roman" w:hAnsi="Times New Roman"/>
          <w:sz w:val="24"/>
          <w:szCs w:val="24"/>
        </w:rPr>
        <w:t>12. Разрешение споров</w:t>
      </w:r>
    </w:p>
    <w:p w14:paraId="5C97C1C5" w14:textId="77777777" w:rsidR="0009435F" w:rsidRPr="00725CC6" w:rsidRDefault="0009435F" w:rsidP="008D2A4A">
      <w:pPr>
        <w:spacing w:line="260" w:lineRule="exact"/>
        <w:ind w:firstLine="709"/>
        <w:jc w:val="both"/>
      </w:pPr>
      <w:r w:rsidRPr="00725CC6">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44F19582" w14:textId="77777777" w:rsidR="0009435F" w:rsidRPr="00725CC6" w:rsidRDefault="0009435F" w:rsidP="008D2A4A">
      <w:pPr>
        <w:spacing w:line="260" w:lineRule="exact"/>
        <w:ind w:firstLine="709"/>
        <w:jc w:val="both"/>
      </w:pPr>
      <w:r w:rsidRPr="00725CC6">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03016822" w14:textId="77777777" w:rsidR="0009435F" w:rsidRPr="00725CC6" w:rsidRDefault="0009435F" w:rsidP="008D2A4A">
      <w:pPr>
        <w:pStyle w:val="a3"/>
        <w:spacing w:line="260" w:lineRule="exact"/>
      </w:pPr>
      <w:r w:rsidRPr="00725CC6">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14:paraId="680493E6" w14:textId="77777777" w:rsidR="0009435F" w:rsidRPr="00725CC6" w:rsidRDefault="0009435F" w:rsidP="008D2A4A">
      <w:pPr>
        <w:pStyle w:val="a3"/>
        <w:spacing w:line="260" w:lineRule="exact"/>
      </w:pPr>
      <w:r w:rsidRPr="00725CC6">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w:t>
      </w:r>
      <w:r>
        <w:t xml:space="preserve">вложения </w:t>
      </w:r>
      <w:r w:rsidRPr="00725CC6">
        <w:t xml:space="preserve">и уведомлением о вручении. </w:t>
      </w:r>
    </w:p>
    <w:p w14:paraId="12AADD90" w14:textId="77777777" w:rsidR="0009435F" w:rsidRPr="00725CC6" w:rsidRDefault="0009435F" w:rsidP="008D2A4A">
      <w:pPr>
        <w:pStyle w:val="a3"/>
        <w:spacing w:line="260" w:lineRule="exact"/>
      </w:pPr>
      <w:r w:rsidRPr="00725CC6">
        <w:t>12.5. Срок рассмотрения претензии составляет один месяц со дня ее получения. Ответ на претензию направляется це</w:t>
      </w:r>
      <w:r w:rsidRPr="009932CB">
        <w:t>н</w:t>
      </w:r>
      <w:r w:rsidRPr="00725CC6">
        <w:t>ным заказным письмом с описью вложенных в конверт документов и уведомлением о вручении.</w:t>
      </w:r>
    </w:p>
    <w:p w14:paraId="4002A339" w14:textId="77777777" w:rsidR="0009435F" w:rsidRPr="00725CC6" w:rsidRDefault="0009435F" w:rsidP="008D2A4A">
      <w:pPr>
        <w:pStyle w:val="a3"/>
        <w:spacing w:line="260" w:lineRule="exact"/>
      </w:pPr>
      <w:r w:rsidRPr="00725CC6">
        <w:t xml:space="preserve">12.6. </w:t>
      </w:r>
      <w:r>
        <w:t>В случае отсутствия информации о получении Стороной-адресатом направленной ей корреспонденции</w:t>
      </w:r>
      <w:r w:rsidRPr="000A2B0B">
        <w:t xml:space="preserve"> </w:t>
      </w:r>
      <w:r w:rsidRPr="00725CC6">
        <w:t>по урегулированию споров и претензий в досудебном порядке</w:t>
      </w:r>
      <w:r>
        <w:t>, л</w:t>
      </w:r>
      <w:r w:rsidRPr="00725CC6">
        <w:t>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w:t>
      </w:r>
      <w:r>
        <w:t>7</w:t>
      </w:r>
      <w:r w:rsidRPr="00725CC6">
        <w:t xml:space="preserve"> настоящего Договора.</w:t>
      </w:r>
    </w:p>
    <w:p w14:paraId="403C873E" w14:textId="77777777" w:rsidR="0009435F" w:rsidRPr="00725CC6" w:rsidRDefault="0009435F" w:rsidP="008D2A4A">
      <w:pPr>
        <w:pStyle w:val="a3"/>
        <w:spacing w:line="260" w:lineRule="exact"/>
      </w:pPr>
      <w:r w:rsidRPr="00725CC6">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суде__________</w:t>
      </w:r>
      <w:r>
        <w:t>________________</w:t>
      </w:r>
      <w:r w:rsidRPr="00725CC6">
        <w:t>.</w:t>
      </w:r>
    </w:p>
    <w:p w14:paraId="6D1D1E93" w14:textId="77777777" w:rsidR="0009435F" w:rsidRPr="00725CC6" w:rsidRDefault="0009435F" w:rsidP="008D2A4A">
      <w:pPr>
        <w:pStyle w:val="1"/>
        <w:keepNext w:val="0"/>
        <w:spacing w:after="0" w:line="260" w:lineRule="exact"/>
        <w:jc w:val="center"/>
        <w:rPr>
          <w:rFonts w:ascii="Times New Roman" w:hAnsi="Times New Roman"/>
          <w:sz w:val="24"/>
          <w:szCs w:val="24"/>
        </w:rPr>
      </w:pPr>
      <w:r w:rsidRPr="00725CC6">
        <w:rPr>
          <w:rFonts w:ascii="Times New Roman" w:hAnsi="Times New Roman"/>
          <w:sz w:val="24"/>
          <w:szCs w:val="24"/>
        </w:rPr>
        <w:t>13. Права на результаты работ и переход рисков</w:t>
      </w:r>
    </w:p>
    <w:p w14:paraId="112AF16E" w14:textId="77777777" w:rsidR="0009435F" w:rsidRDefault="0009435F" w:rsidP="008D2A4A">
      <w:pPr>
        <w:spacing w:before="120" w:line="260" w:lineRule="exact"/>
        <w:ind w:firstLine="709"/>
        <w:contextualSpacing/>
        <w:jc w:val="both"/>
      </w:pPr>
      <w:r w:rsidRPr="00725CC6">
        <w:t xml:space="preserve">13.1 Риск случайной гибели или повреждения результата </w:t>
      </w:r>
      <w:r w:rsidRPr="00725CC6">
        <w:rPr>
          <w:i/>
          <w:u w:val="single"/>
        </w:rPr>
        <w:t>работ/услуг</w:t>
      </w:r>
      <w:r w:rsidRPr="00725CC6">
        <w:t xml:space="preserve"> Исполнителя переходит к Заказчику с момента подписания Сторонами </w:t>
      </w:r>
      <w:r w:rsidRPr="00725CC6">
        <w:rPr>
          <w:rFonts w:eastAsia="Calibri"/>
          <w:lang w:eastAsia="en-US"/>
        </w:rPr>
        <w:t xml:space="preserve">Акта сдачи-приемки </w:t>
      </w:r>
      <w:r w:rsidRPr="00725CC6">
        <w:rPr>
          <w:rFonts w:eastAsia="Calibri"/>
          <w:i/>
          <w:u w:val="single"/>
          <w:lang w:eastAsia="en-US"/>
        </w:rPr>
        <w:t>работ/услуг</w:t>
      </w:r>
      <w:r w:rsidRPr="00725CC6">
        <w:t>. До подписания Сторонами указанного Акта риск случайной гибели или повреждения результата работ несет Исполнитель.</w:t>
      </w:r>
    </w:p>
    <w:p w14:paraId="377CBE89" w14:textId="77777777" w:rsidR="0009435F" w:rsidRPr="00EA316B" w:rsidRDefault="0009435F" w:rsidP="008D2A4A">
      <w:pPr>
        <w:spacing w:before="120" w:line="260" w:lineRule="exact"/>
        <w:ind w:firstLine="709"/>
        <w:contextualSpacing/>
        <w:jc w:val="center"/>
        <w:rPr>
          <w:b/>
        </w:rPr>
      </w:pPr>
      <w:r w:rsidRPr="00EA316B">
        <w:rPr>
          <w:b/>
        </w:rPr>
        <w:t>14. Налоговая оговорка</w:t>
      </w:r>
    </w:p>
    <w:p w14:paraId="47A662BD" w14:textId="77777777" w:rsidR="0009435F" w:rsidRPr="00EA316B" w:rsidRDefault="0009435F" w:rsidP="008D2A4A">
      <w:pPr>
        <w:spacing w:before="120" w:line="260" w:lineRule="exact"/>
        <w:ind w:firstLine="709"/>
        <w:contextualSpacing/>
      </w:pPr>
    </w:p>
    <w:p w14:paraId="5526C5C0" w14:textId="77777777" w:rsidR="0009435F" w:rsidRPr="00430287" w:rsidRDefault="0009435F" w:rsidP="008D2A4A">
      <w:pPr>
        <w:spacing w:before="120" w:line="260" w:lineRule="exact"/>
        <w:ind w:firstLine="709"/>
        <w:contextualSpacing/>
        <w:jc w:val="both"/>
      </w:pPr>
      <w:r w:rsidRPr="00430287">
        <w:t xml:space="preserve">14.1. </w:t>
      </w:r>
      <w:r w:rsidRPr="00430287">
        <w:rPr>
          <w:color w:val="000000"/>
        </w:rPr>
        <w:t>Исполнитель (Подрядчик, Поставщик, Продавец, Агент, Комиссионер, Поверенный)</w:t>
      </w:r>
      <w:r w:rsidRPr="00430287">
        <w:t xml:space="preserve"> гарантирует, что:</w:t>
      </w:r>
    </w:p>
    <w:p w14:paraId="4B7D2F77" w14:textId="77777777" w:rsidR="0009435F" w:rsidRPr="00EA316B" w:rsidRDefault="0009435F" w:rsidP="008D2A4A">
      <w:pPr>
        <w:spacing w:before="120" w:line="260" w:lineRule="exact"/>
        <w:contextualSpacing/>
        <w:jc w:val="both"/>
      </w:pPr>
      <w:r w:rsidRPr="00EA316B">
        <w:t>- зарегистрирован в ЕГРЮЛ надлежащим образом</w:t>
      </w:r>
    </w:p>
    <w:p w14:paraId="1C92C478" w14:textId="77777777" w:rsidR="0009435F" w:rsidRPr="00EA316B" w:rsidRDefault="0009435F" w:rsidP="008D2A4A">
      <w:pPr>
        <w:spacing w:before="120" w:line="260" w:lineRule="exact"/>
        <w:contextualSpacing/>
        <w:jc w:val="both"/>
      </w:pPr>
      <w:r w:rsidRPr="00EA316B">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587FA13" w14:textId="77777777" w:rsidR="0009435F" w:rsidRPr="00EA316B" w:rsidRDefault="0009435F" w:rsidP="008D2A4A">
      <w:pPr>
        <w:spacing w:before="120" w:line="260" w:lineRule="exact"/>
        <w:contextualSpacing/>
        <w:jc w:val="both"/>
      </w:pPr>
      <w:r w:rsidRPr="00EA316B">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0C917383" w14:textId="77777777" w:rsidR="0009435F" w:rsidRPr="00EA316B" w:rsidRDefault="0009435F" w:rsidP="008D2A4A">
      <w:pPr>
        <w:spacing w:before="120" w:line="260" w:lineRule="exact"/>
        <w:contextualSpacing/>
        <w:jc w:val="both"/>
      </w:pPr>
      <w:r w:rsidRPr="00EA316B">
        <w:lastRenderedPageBreak/>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43091C71" w14:textId="77777777" w:rsidR="0009435F" w:rsidRPr="00EA316B" w:rsidRDefault="0009435F" w:rsidP="008D2A4A">
      <w:pPr>
        <w:spacing w:before="120" w:line="260" w:lineRule="exact"/>
        <w:contextualSpacing/>
        <w:jc w:val="both"/>
      </w:pPr>
      <w:r w:rsidRPr="00EA316B">
        <w:t>- 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4F94E933" w14:textId="77777777" w:rsidR="0009435F" w:rsidRPr="00EA316B" w:rsidRDefault="0009435F" w:rsidP="008D2A4A">
      <w:pPr>
        <w:spacing w:before="120" w:line="260" w:lineRule="exact"/>
        <w:contextualSpacing/>
        <w:jc w:val="both"/>
      </w:pPr>
      <w:r w:rsidRPr="00EA316B">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1EC334AD" w14:textId="77777777" w:rsidR="0009435F" w:rsidRPr="00EA316B" w:rsidRDefault="0009435F" w:rsidP="008D2A4A">
      <w:pPr>
        <w:spacing w:before="120" w:line="260" w:lineRule="exact"/>
        <w:contextualSpacing/>
        <w:jc w:val="both"/>
      </w:pPr>
      <w:r w:rsidRPr="00EA316B">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1C8A0F2" w14:textId="77777777" w:rsidR="0009435F" w:rsidRPr="00EA316B" w:rsidRDefault="0009435F" w:rsidP="008D2A4A">
      <w:pPr>
        <w:spacing w:before="120" w:line="260" w:lineRule="exact"/>
        <w:contextualSpacing/>
        <w:jc w:val="both"/>
      </w:pPr>
      <w:r w:rsidRPr="00EA316B">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48D3446C" w14:textId="77777777" w:rsidR="0009435F" w:rsidRPr="00EA316B" w:rsidRDefault="0009435F" w:rsidP="008D2A4A">
      <w:pPr>
        <w:spacing w:before="120" w:line="260" w:lineRule="exact"/>
        <w:contextualSpacing/>
        <w:jc w:val="both"/>
      </w:pPr>
      <w:r w:rsidRPr="00EA316B">
        <w:t>- своевременно и в полном объеме уплачивает налоги, сборы и страховые взносы;</w:t>
      </w:r>
    </w:p>
    <w:p w14:paraId="6BF4BB46" w14:textId="77777777" w:rsidR="0009435F" w:rsidRPr="00EA316B" w:rsidRDefault="0009435F" w:rsidP="008D2A4A">
      <w:pPr>
        <w:spacing w:before="120" w:line="260" w:lineRule="exact"/>
        <w:contextualSpacing/>
        <w:jc w:val="both"/>
      </w:pPr>
      <w:r w:rsidRPr="00EA316B">
        <w:t>- отражает в налоговой отчетности по НДС все суммы НДС, предъявленные Покупателю;</w:t>
      </w:r>
    </w:p>
    <w:p w14:paraId="26C156AE" w14:textId="77777777" w:rsidR="0009435F" w:rsidRPr="00EA316B" w:rsidRDefault="0009435F" w:rsidP="008D2A4A">
      <w:pPr>
        <w:spacing w:before="120" w:line="260" w:lineRule="exact"/>
        <w:contextualSpacing/>
        <w:jc w:val="both"/>
      </w:pPr>
      <w:r w:rsidRPr="00EA316B">
        <w:t>- лица, подписывающие от его имени первичные документы и счета- фактуры, имеют на это все необходимые полномочия и доверенности.</w:t>
      </w:r>
    </w:p>
    <w:p w14:paraId="62271A90" w14:textId="77777777" w:rsidR="0009435F" w:rsidRPr="00076662" w:rsidRDefault="0009435F" w:rsidP="008D2A4A">
      <w:pPr>
        <w:spacing w:before="120" w:line="260" w:lineRule="exact"/>
        <w:ind w:firstLine="709"/>
        <w:contextualSpacing/>
        <w:jc w:val="both"/>
        <w:rPr>
          <w:color w:val="000000"/>
        </w:rPr>
      </w:pPr>
      <w:r w:rsidRPr="00076662">
        <w:t xml:space="preserve">14.2. </w:t>
      </w:r>
      <w:r w:rsidRPr="00076662">
        <w:rPr>
          <w:color w:val="000000"/>
        </w:rPr>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14:paraId="1132FFD9" w14:textId="77777777" w:rsidR="0009435F" w:rsidRPr="00076662" w:rsidRDefault="0009435F" w:rsidP="008D2A4A">
      <w:pPr>
        <w:spacing w:before="120" w:line="260" w:lineRule="exact"/>
        <w:ind w:firstLine="709"/>
        <w:contextualSpacing/>
        <w:jc w:val="both"/>
      </w:pPr>
      <w:r w:rsidRPr="00076662">
        <w:t>-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w:t>
      </w:r>
    </w:p>
    <w:p w14:paraId="6C8DF322" w14:textId="77777777" w:rsidR="0009435F" w:rsidRPr="00725CC6" w:rsidRDefault="0009435F" w:rsidP="006A40DF">
      <w:pPr>
        <w:spacing w:before="120" w:line="260" w:lineRule="exact"/>
        <w:ind w:firstLine="709"/>
        <w:contextualSpacing/>
        <w:jc w:val="both"/>
      </w:pPr>
      <w:r w:rsidRPr="00076662">
        <w:t xml:space="preserve">14.3. </w:t>
      </w:r>
      <w:r w:rsidRPr="00076662">
        <w:rPr>
          <w:color w:val="000000"/>
        </w:rPr>
        <w:t>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r w:rsidR="006A40DF">
        <w:rPr>
          <w:color w:val="000000"/>
        </w:rPr>
        <w:t>.</w:t>
      </w:r>
    </w:p>
    <w:p w14:paraId="1CB54E3F" w14:textId="77777777" w:rsidR="0009435F" w:rsidRPr="00725CC6" w:rsidRDefault="0009435F" w:rsidP="008D2A4A">
      <w:pPr>
        <w:pStyle w:val="1"/>
        <w:keepNext w:val="0"/>
        <w:spacing w:after="0" w:line="260" w:lineRule="exact"/>
        <w:jc w:val="center"/>
        <w:rPr>
          <w:rFonts w:ascii="Times New Roman" w:hAnsi="Times New Roman"/>
          <w:sz w:val="24"/>
          <w:szCs w:val="24"/>
        </w:rPr>
      </w:pPr>
      <w:r w:rsidRPr="00725CC6">
        <w:rPr>
          <w:rFonts w:ascii="Times New Roman" w:hAnsi="Times New Roman"/>
          <w:sz w:val="24"/>
          <w:szCs w:val="24"/>
        </w:rPr>
        <w:t>1</w:t>
      </w:r>
      <w:r>
        <w:rPr>
          <w:rFonts w:ascii="Times New Roman" w:hAnsi="Times New Roman"/>
          <w:sz w:val="24"/>
          <w:szCs w:val="24"/>
        </w:rPr>
        <w:t>5</w:t>
      </w:r>
      <w:r w:rsidRPr="00725CC6">
        <w:rPr>
          <w:rFonts w:ascii="Times New Roman" w:hAnsi="Times New Roman"/>
          <w:sz w:val="24"/>
          <w:szCs w:val="24"/>
        </w:rPr>
        <w:t>. Прочие условия</w:t>
      </w:r>
    </w:p>
    <w:p w14:paraId="72879A21" w14:textId="77777777" w:rsidR="0009435F" w:rsidRPr="00725CC6" w:rsidRDefault="0009435F" w:rsidP="008D2A4A">
      <w:pPr>
        <w:pStyle w:val="a3"/>
        <w:tabs>
          <w:tab w:val="left" w:pos="-6804"/>
        </w:tabs>
        <w:spacing w:line="260" w:lineRule="exact"/>
      </w:pPr>
      <w:r w:rsidRPr="00725CC6">
        <w:t>1</w:t>
      </w:r>
      <w:r>
        <w:t>5</w:t>
      </w:r>
      <w:r w:rsidRPr="00725CC6">
        <w:t xml:space="preserve">.1. Заказчик приобретает право собственности на результат </w:t>
      </w:r>
      <w:r w:rsidRPr="00725CC6">
        <w:rPr>
          <w:i/>
          <w:u w:val="single"/>
        </w:rPr>
        <w:t xml:space="preserve">выполненных работ/оказанных </w:t>
      </w:r>
      <w:r w:rsidRPr="00725CC6">
        <w:rPr>
          <w:i/>
        </w:rPr>
        <w:t xml:space="preserve">услуг </w:t>
      </w:r>
      <w:r w:rsidRPr="00725CC6">
        <w:t xml:space="preserve">с момента подписания Акта сдачи-приемки </w:t>
      </w:r>
      <w:r w:rsidRPr="00725CC6">
        <w:rPr>
          <w:i/>
          <w:u w:val="single"/>
        </w:rPr>
        <w:t>работ/услуг</w:t>
      </w:r>
      <w:r w:rsidRPr="00725CC6">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14:paraId="5730DC9F" w14:textId="77777777" w:rsidR="0009435F" w:rsidRPr="00725CC6" w:rsidRDefault="0009435F" w:rsidP="008D2A4A">
      <w:pPr>
        <w:pStyle w:val="a3"/>
        <w:tabs>
          <w:tab w:val="left" w:pos="-6804"/>
        </w:tabs>
        <w:spacing w:line="260" w:lineRule="exact"/>
      </w:pPr>
      <w:r>
        <w:t>15</w:t>
      </w:r>
      <w:r w:rsidRPr="00725CC6">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14:paraId="088CAAB0" w14:textId="77777777" w:rsidR="0009435F" w:rsidRPr="00725CC6" w:rsidRDefault="0009435F" w:rsidP="008D2A4A">
      <w:pPr>
        <w:pStyle w:val="a3"/>
        <w:tabs>
          <w:tab w:val="left" w:pos="-6804"/>
        </w:tabs>
        <w:spacing w:line="260" w:lineRule="exact"/>
      </w:pPr>
      <w:r>
        <w:t>15</w:t>
      </w:r>
      <w:r w:rsidRPr="00725CC6">
        <w:t xml:space="preserve">.3. Все изменения и дополнения к настоящему Договору считаются действительными, если они оформлены в виде </w:t>
      </w:r>
      <w:r>
        <w:t>д</w:t>
      </w:r>
      <w:r w:rsidRPr="00725CC6">
        <w:t>ополнительных соглашений к Договору и подписаны обеими Сторонами.</w:t>
      </w:r>
    </w:p>
    <w:p w14:paraId="177CDD22" w14:textId="77777777" w:rsidR="0009435F" w:rsidRDefault="0009435F" w:rsidP="008D2A4A">
      <w:pPr>
        <w:pStyle w:val="a3"/>
        <w:tabs>
          <w:tab w:val="left" w:pos="-6804"/>
        </w:tabs>
        <w:spacing w:line="260" w:lineRule="exact"/>
      </w:pPr>
      <w:r>
        <w:t>15</w:t>
      </w:r>
      <w:r w:rsidRPr="00725CC6">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w:t>
      </w:r>
      <w:r w:rsidRPr="00725CC6">
        <w:lastRenderedPageBreak/>
        <w:t>в реквизитах настоящего Договора</w:t>
      </w:r>
      <w:r>
        <w:t>,</w:t>
      </w:r>
      <w:r w:rsidRPr="00725CC6">
        <w:t xml:space="preserve"> или предусмотренные </w:t>
      </w:r>
      <w:r>
        <w:t>по тексту</w:t>
      </w:r>
      <w:r w:rsidRPr="00725CC6">
        <w:t xml:space="preserve"> Договор</w:t>
      </w:r>
      <w:r>
        <w:t>а</w:t>
      </w:r>
      <w:r w:rsidRPr="00725CC6">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t>все</w:t>
      </w:r>
      <w:r w:rsidRPr="00725CC6">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w:t>
      </w:r>
      <w:r>
        <w:t>,</w:t>
      </w:r>
      <w:r w:rsidRPr="00725CC6">
        <w:t xml:space="preserve"> если не указан электронный адрес, с даты, установленной отправителем письма/ уведомления</w:t>
      </w:r>
      <w:r>
        <w:t>,</w:t>
      </w:r>
      <w:r w:rsidRPr="00725CC6">
        <w:t xml:space="preserve"> направленного иным способом.</w:t>
      </w:r>
    </w:p>
    <w:p w14:paraId="2C3C27DC" w14:textId="77777777" w:rsidR="0009435F" w:rsidRPr="006A40DF" w:rsidRDefault="0009435F" w:rsidP="006A40DF">
      <w:pPr>
        <w:pStyle w:val="a3"/>
        <w:tabs>
          <w:tab w:val="left" w:pos="-6804"/>
        </w:tabs>
        <w:spacing w:line="260" w:lineRule="exact"/>
        <w:rPr>
          <w:szCs w:val="26"/>
        </w:rPr>
      </w:pPr>
      <w:r w:rsidRPr="000F358C">
        <w:rPr>
          <w:szCs w:val="26"/>
        </w:rPr>
        <w:t>15.5. Настоящий Договор составлен в двух экземплярах, имеющих одинаковую юридическую силу, по одному экземпляру для каждой из Сторон.</w:t>
      </w:r>
    </w:p>
    <w:p w14:paraId="1AD1F9D7" w14:textId="77777777" w:rsidR="0009435F" w:rsidRPr="00725CC6" w:rsidRDefault="0009435F" w:rsidP="008D2A4A">
      <w:pPr>
        <w:pStyle w:val="1"/>
        <w:keepNext w:val="0"/>
        <w:spacing w:after="0" w:line="260" w:lineRule="exact"/>
        <w:jc w:val="center"/>
        <w:rPr>
          <w:rFonts w:ascii="Times New Roman" w:hAnsi="Times New Roman"/>
          <w:sz w:val="24"/>
          <w:szCs w:val="24"/>
        </w:rPr>
      </w:pPr>
      <w:bookmarkStart w:id="15" w:name="zArbitraj"/>
      <w:bookmarkEnd w:id="15"/>
      <w:r w:rsidRPr="00725CC6">
        <w:rPr>
          <w:rFonts w:ascii="Times New Roman" w:hAnsi="Times New Roman"/>
          <w:sz w:val="24"/>
          <w:szCs w:val="24"/>
        </w:rPr>
        <w:t>1</w:t>
      </w:r>
      <w:r>
        <w:rPr>
          <w:rFonts w:ascii="Times New Roman" w:hAnsi="Times New Roman"/>
          <w:sz w:val="24"/>
          <w:szCs w:val="24"/>
        </w:rPr>
        <w:t>6</w:t>
      </w:r>
      <w:r w:rsidRPr="00725CC6">
        <w:rPr>
          <w:rFonts w:ascii="Times New Roman" w:hAnsi="Times New Roman"/>
          <w:sz w:val="24"/>
          <w:szCs w:val="24"/>
        </w:rPr>
        <w:t>. Перечень приложений</w:t>
      </w:r>
    </w:p>
    <w:p w14:paraId="046A7B8F" w14:textId="77777777" w:rsidR="0009435F" w:rsidRPr="00725CC6" w:rsidRDefault="0009435F" w:rsidP="008D2A4A">
      <w:pPr>
        <w:pStyle w:val="a3"/>
        <w:tabs>
          <w:tab w:val="left" w:pos="0"/>
        </w:tabs>
        <w:spacing w:line="260" w:lineRule="exact"/>
      </w:pPr>
      <w:r w:rsidRPr="00725CC6">
        <w:t>1</w:t>
      </w:r>
      <w:r>
        <w:t>6</w:t>
      </w:r>
      <w:r w:rsidRPr="00725CC6">
        <w:t>.1. К настоящему Договору прилагаются и являются его неотъемлемой частью:</w:t>
      </w:r>
    </w:p>
    <w:p w14:paraId="0412D73F" w14:textId="77777777" w:rsidR="0009435F" w:rsidRPr="00725CC6" w:rsidRDefault="0009435F" w:rsidP="008D2A4A">
      <w:pPr>
        <w:pStyle w:val="31"/>
        <w:tabs>
          <w:tab w:val="left" w:pos="0"/>
        </w:tabs>
        <w:spacing w:after="0" w:line="260" w:lineRule="exact"/>
        <w:ind w:firstLine="851"/>
        <w:jc w:val="both"/>
        <w:rPr>
          <w:sz w:val="24"/>
          <w:szCs w:val="24"/>
        </w:rPr>
      </w:pPr>
      <w:r w:rsidRPr="00725CC6">
        <w:rPr>
          <w:sz w:val="24"/>
          <w:szCs w:val="24"/>
        </w:rPr>
        <w:t>1. Приложение №1 – Требования</w:t>
      </w:r>
      <w:r>
        <w:rPr>
          <w:sz w:val="24"/>
          <w:szCs w:val="24"/>
        </w:rPr>
        <w:t xml:space="preserve"> к </w:t>
      </w:r>
      <w:r w:rsidRPr="000A2B0B">
        <w:rPr>
          <w:i/>
          <w:sz w:val="24"/>
          <w:szCs w:val="24"/>
          <w:u w:val="single"/>
        </w:rPr>
        <w:t>выполнению работ/оказанию услуг.</w:t>
      </w:r>
    </w:p>
    <w:p w14:paraId="61D84B80" w14:textId="77777777" w:rsidR="0009435F" w:rsidRPr="006A40DF" w:rsidRDefault="0009435F" w:rsidP="006A40DF">
      <w:pPr>
        <w:pStyle w:val="31"/>
        <w:tabs>
          <w:tab w:val="left" w:pos="0"/>
        </w:tabs>
        <w:spacing w:after="0" w:line="260" w:lineRule="exact"/>
        <w:ind w:firstLine="851"/>
        <w:jc w:val="both"/>
        <w:rPr>
          <w:sz w:val="24"/>
          <w:szCs w:val="24"/>
        </w:rPr>
      </w:pPr>
      <w:r w:rsidRPr="00725CC6">
        <w:rPr>
          <w:sz w:val="24"/>
          <w:szCs w:val="24"/>
        </w:rPr>
        <w:t xml:space="preserve">2. Приложение № 2 – Календарный план-график </w:t>
      </w:r>
      <w:r w:rsidRPr="000A2B0B">
        <w:rPr>
          <w:i/>
          <w:sz w:val="24"/>
          <w:szCs w:val="24"/>
          <w:u w:val="single"/>
        </w:rPr>
        <w:t>работ/услуг</w:t>
      </w:r>
      <w:r w:rsidRPr="00725CC6">
        <w:rPr>
          <w:sz w:val="24"/>
          <w:szCs w:val="24"/>
        </w:rPr>
        <w:t>.</w:t>
      </w:r>
    </w:p>
    <w:p w14:paraId="41D54F82" w14:textId="77777777" w:rsidR="0009435F" w:rsidRPr="00725CC6" w:rsidRDefault="0009435F" w:rsidP="008D2A4A">
      <w:pPr>
        <w:pStyle w:val="1"/>
        <w:spacing w:line="260" w:lineRule="exact"/>
        <w:ind w:left="720"/>
        <w:jc w:val="center"/>
        <w:rPr>
          <w:rFonts w:ascii="Times New Roman" w:hAnsi="Times New Roman"/>
          <w:sz w:val="24"/>
          <w:szCs w:val="24"/>
        </w:rPr>
      </w:pPr>
      <w:r w:rsidRPr="00725CC6">
        <w:rPr>
          <w:rFonts w:ascii="Times New Roman" w:hAnsi="Times New Roman"/>
          <w:sz w:val="24"/>
          <w:szCs w:val="24"/>
        </w:rPr>
        <w:t>1</w:t>
      </w:r>
      <w:r>
        <w:rPr>
          <w:rFonts w:ascii="Times New Roman" w:hAnsi="Times New Roman"/>
          <w:sz w:val="24"/>
          <w:szCs w:val="24"/>
        </w:rPr>
        <w:t>7</w:t>
      </w:r>
      <w:r w:rsidRPr="00725CC6">
        <w:rPr>
          <w:rFonts w:ascii="Times New Roman" w:hAnsi="Times New Roman"/>
          <w:sz w:val="24"/>
          <w:szCs w:val="24"/>
        </w:rPr>
        <w:t>. Юридические адреса и реквизиты сторон</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5"/>
        <w:gridCol w:w="4786"/>
      </w:tblGrid>
      <w:tr w:rsidR="0009435F" w:rsidRPr="00725CC6" w14:paraId="57DF6159" w14:textId="77777777" w:rsidTr="00736CE5">
        <w:tc>
          <w:tcPr>
            <w:tcW w:w="4785" w:type="dxa"/>
            <w:tcBorders>
              <w:top w:val="single" w:sz="4" w:space="0" w:color="auto"/>
              <w:left w:val="single" w:sz="4" w:space="0" w:color="auto"/>
              <w:bottom w:val="single" w:sz="4" w:space="0" w:color="auto"/>
              <w:right w:val="single" w:sz="4" w:space="0" w:color="auto"/>
            </w:tcBorders>
          </w:tcPr>
          <w:p w14:paraId="2F57F82F" w14:textId="77777777" w:rsidR="0009435F" w:rsidRPr="00725CC6" w:rsidRDefault="0009435F" w:rsidP="008D2A4A">
            <w:pPr>
              <w:pStyle w:val="aff8"/>
              <w:widowControl w:val="0"/>
              <w:suppressAutoHyphens/>
              <w:autoSpaceDN w:val="0"/>
              <w:spacing w:after="200" w:line="260" w:lineRule="exact"/>
              <w:jc w:val="both"/>
              <w:textAlignment w:val="baseline"/>
              <w:rPr>
                <w:b/>
              </w:rPr>
            </w:pPr>
            <w:r w:rsidRPr="00725CC6">
              <w:rPr>
                <w:b/>
              </w:rPr>
              <w:t>Заказчик:</w:t>
            </w:r>
          </w:p>
          <w:p w14:paraId="5CD8E143" w14:textId="77777777" w:rsidR="0009435F" w:rsidRPr="00725CC6" w:rsidRDefault="0009435F" w:rsidP="008D2A4A">
            <w:pPr>
              <w:pStyle w:val="aff8"/>
              <w:widowControl w:val="0"/>
              <w:suppressAutoHyphens/>
              <w:autoSpaceDN w:val="0"/>
              <w:spacing w:after="200" w:line="260" w:lineRule="exact"/>
              <w:jc w:val="both"/>
              <w:textAlignment w:val="baseline"/>
            </w:pPr>
          </w:p>
        </w:tc>
        <w:tc>
          <w:tcPr>
            <w:tcW w:w="4786" w:type="dxa"/>
            <w:tcBorders>
              <w:top w:val="single" w:sz="4" w:space="0" w:color="auto"/>
              <w:left w:val="single" w:sz="4" w:space="0" w:color="auto"/>
              <w:bottom w:val="single" w:sz="4" w:space="0" w:color="auto"/>
              <w:right w:val="single" w:sz="4" w:space="0" w:color="auto"/>
            </w:tcBorders>
          </w:tcPr>
          <w:p w14:paraId="0746BE68" w14:textId="77777777" w:rsidR="0009435F" w:rsidRPr="00725CC6" w:rsidRDefault="0009435F" w:rsidP="008D2A4A">
            <w:pPr>
              <w:pStyle w:val="aff8"/>
              <w:widowControl w:val="0"/>
              <w:suppressAutoHyphens/>
              <w:autoSpaceDN w:val="0"/>
              <w:spacing w:after="200" w:line="260" w:lineRule="exact"/>
              <w:jc w:val="both"/>
              <w:textAlignment w:val="baseline"/>
              <w:rPr>
                <w:b/>
              </w:rPr>
            </w:pPr>
            <w:r w:rsidRPr="00725CC6">
              <w:rPr>
                <w:b/>
              </w:rPr>
              <w:t>Исполнитель:</w:t>
            </w:r>
          </w:p>
          <w:p w14:paraId="400340F2" w14:textId="77777777" w:rsidR="0009435F" w:rsidRPr="00725CC6" w:rsidRDefault="0009435F" w:rsidP="008D2A4A">
            <w:pPr>
              <w:spacing w:line="260" w:lineRule="exact"/>
              <w:jc w:val="both"/>
            </w:pPr>
          </w:p>
        </w:tc>
      </w:tr>
      <w:tr w:rsidR="0009435F" w:rsidRPr="00725CC6" w14:paraId="0D5A0845" w14:textId="77777777" w:rsidTr="006A40DF">
        <w:trPr>
          <w:trHeight w:val="2202"/>
        </w:trPr>
        <w:tc>
          <w:tcPr>
            <w:tcW w:w="4785" w:type="dxa"/>
            <w:tcBorders>
              <w:top w:val="single" w:sz="4" w:space="0" w:color="auto"/>
              <w:left w:val="single" w:sz="4" w:space="0" w:color="auto"/>
              <w:bottom w:val="single" w:sz="4" w:space="0" w:color="auto"/>
              <w:right w:val="single" w:sz="4" w:space="0" w:color="auto"/>
            </w:tcBorders>
          </w:tcPr>
          <w:p w14:paraId="2FA68094" w14:textId="77777777" w:rsidR="0009435F" w:rsidRPr="00725CC6" w:rsidRDefault="0009435F" w:rsidP="008D2A4A">
            <w:pPr>
              <w:pStyle w:val="ConsNormal"/>
              <w:spacing w:line="260" w:lineRule="exact"/>
              <w:ind w:firstLine="0"/>
              <w:jc w:val="both"/>
              <w:rPr>
                <w:rFonts w:ascii="Times New Roman" w:hAnsi="Times New Roman"/>
                <w:sz w:val="24"/>
                <w:szCs w:val="24"/>
              </w:rPr>
            </w:pPr>
          </w:p>
          <w:p w14:paraId="219F812A" w14:textId="77777777" w:rsidR="0009435F" w:rsidRPr="00725CC6" w:rsidRDefault="0009435F" w:rsidP="008D2A4A">
            <w:pPr>
              <w:pStyle w:val="ConsNormal"/>
              <w:spacing w:line="260" w:lineRule="exact"/>
              <w:ind w:firstLine="0"/>
              <w:jc w:val="both"/>
              <w:rPr>
                <w:rFonts w:ascii="Times New Roman" w:hAnsi="Times New Roman"/>
                <w:sz w:val="24"/>
                <w:szCs w:val="24"/>
              </w:rPr>
            </w:pPr>
          </w:p>
        </w:tc>
        <w:tc>
          <w:tcPr>
            <w:tcW w:w="4786" w:type="dxa"/>
            <w:tcBorders>
              <w:top w:val="single" w:sz="4" w:space="0" w:color="auto"/>
              <w:left w:val="single" w:sz="4" w:space="0" w:color="auto"/>
              <w:bottom w:val="single" w:sz="4" w:space="0" w:color="auto"/>
              <w:right w:val="single" w:sz="4" w:space="0" w:color="auto"/>
            </w:tcBorders>
          </w:tcPr>
          <w:p w14:paraId="7F2AE219" w14:textId="77777777" w:rsidR="0009435F" w:rsidRPr="00725CC6" w:rsidRDefault="0009435F" w:rsidP="008D2A4A">
            <w:pPr>
              <w:pStyle w:val="aff8"/>
              <w:keepNext/>
              <w:keepLines/>
              <w:widowControl w:val="0"/>
              <w:suppressAutoHyphens/>
              <w:autoSpaceDN w:val="0"/>
              <w:spacing w:line="260" w:lineRule="exact"/>
              <w:jc w:val="both"/>
              <w:textAlignment w:val="baseline"/>
              <w:outlineLvl w:val="2"/>
            </w:pPr>
          </w:p>
          <w:p w14:paraId="2B30E1FA" w14:textId="77777777" w:rsidR="0009435F" w:rsidRPr="00725CC6" w:rsidRDefault="0009435F" w:rsidP="008D2A4A">
            <w:pPr>
              <w:pStyle w:val="aff8"/>
              <w:widowControl w:val="0"/>
              <w:suppressAutoHyphens/>
              <w:autoSpaceDN w:val="0"/>
              <w:spacing w:after="200" w:line="260" w:lineRule="exact"/>
              <w:jc w:val="both"/>
              <w:textAlignment w:val="baseline"/>
            </w:pPr>
          </w:p>
        </w:tc>
      </w:tr>
    </w:tbl>
    <w:p w14:paraId="51FBE761" w14:textId="77777777" w:rsidR="0009435F" w:rsidRPr="009F21AB" w:rsidRDefault="009F21AB" w:rsidP="009F21AB">
      <w:pPr>
        <w:pStyle w:val="1"/>
        <w:spacing w:after="240" w:line="320" w:lineRule="exact"/>
        <w:jc w:val="both"/>
        <w:rPr>
          <w:rFonts w:ascii="Times New Roman" w:hAnsi="Times New Roman"/>
          <w:sz w:val="24"/>
          <w:szCs w:val="24"/>
        </w:rPr>
      </w:pPr>
      <w:r>
        <w:rPr>
          <w:rFonts w:ascii="Times New Roman" w:hAnsi="Times New Roman" w:cs="Times New Roman"/>
          <w:b w:val="0"/>
          <w:bCs w:val="0"/>
          <w:kern w:val="0"/>
          <w:sz w:val="24"/>
          <w:szCs w:val="24"/>
        </w:rPr>
        <w:t xml:space="preserve">                                                 </w:t>
      </w:r>
      <w:r w:rsidR="0009435F" w:rsidRPr="00725CC6">
        <w:rPr>
          <w:rFonts w:ascii="Times New Roman" w:hAnsi="Times New Roman"/>
          <w:sz w:val="24"/>
          <w:szCs w:val="24"/>
        </w:rPr>
        <w:t xml:space="preserve">  1</w:t>
      </w:r>
      <w:r w:rsidR="0009435F">
        <w:rPr>
          <w:rFonts w:ascii="Times New Roman" w:hAnsi="Times New Roman"/>
          <w:sz w:val="24"/>
          <w:szCs w:val="24"/>
        </w:rPr>
        <w:t>8</w:t>
      </w:r>
      <w:r>
        <w:rPr>
          <w:rFonts w:ascii="Times New Roman" w:hAnsi="Times New Roman"/>
          <w:sz w:val="24"/>
          <w:szCs w:val="24"/>
        </w:rPr>
        <w:t>. Подписи сторон</w:t>
      </w: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09435F" w:rsidRPr="00725CC6" w14:paraId="4BAEA2A1" w14:textId="77777777" w:rsidTr="009F21AB">
        <w:tc>
          <w:tcPr>
            <w:tcW w:w="4375" w:type="dxa"/>
          </w:tcPr>
          <w:p w14:paraId="47E84370" w14:textId="77777777" w:rsidR="0009435F" w:rsidRPr="009F21AB" w:rsidRDefault="0009435F" w:rsidP="009F21AB">
            <w:pPr>
              <w:spacing w:line="320" w:lineRule="exact"/>
              <w:jc w:val="both"/>
              <w:rPr>
                <w:b/>
              </w:rPr>
            </w:pPr>
            <w:r w:rsidRPr="00725CC6">
              <w:rPr>
                <w:b/>
              </w:rPr>
              <w:t>От Заказчика</w:t>
            </w:r>
          </w:p>
        </w:tc>
        <w:tc>
          <w:tcPr>
            <w:tcW w:w="587" w:type="dxa"/>
          </w:tcPr>
          <w:p w14:paraId="346FF94E" w14:textId="77777777" w:rsidR="0009435F" w:rsidRPr="00725CC6" w:rsidRDefault="0009435F" w:rsidP="009F21AB">
            <w:pPr>
              <w:spacing w:line="320" w:lineRule="exact"/>
              <w:jc w:val="both"/>
              <w:rPr>
                <w:b/>
                <w:bCs/>
              </w:rPr>
            </w:pPr>
          </w:p>
        </w:tc>
        <w:tc>
          <w:tcPr>
            <w:tcW w:w="4747" w:type="dxa"/>
          </w:tcPr>
          <w:p w14:paraId="46BBE21A" w14:textId="77777777" w:rsidR="0009435F" w:rsidRPr="00725CC6" w:rsidRDefault="0009435F" w:rsidP="009F21AB">
            <w:pPr>
              <w:spacing w:line="320" w:lineRule="exact"/>
              <w:jc w:val="both"/>
              <w:rPr>
                <w:b/>
              </w:rPr>
            </w:pPr>
            <w:r w:rsidRPr="00725CC6">
              <w:rPr>
                <w:b/>
              </w:rPr>
              <w:t>От Исполнителя</w:t>
            </w:r>
          </w:p>
          <w:p w14:paraId="30DDE533" w14:textId="77777777" w:rsidR="0009435F" w:rsidRPr="00725CC6" w:rsidRDefault="0009435F" w:rsidP="009F21AB">
            <w:pPr>
              <w:spacing w:line="320" w:lineRule="exact"/>
              <w:jc w:val="both"/>
            </w:pPr>
          </w:p>
        </w:tc>
      </w:tr>
      <w:tr w:rsidR="0009435F" w:rsidRPr="00725CC6" w14:paraId="32D8E8EF" w14:textId="77777777" w:rsidTr="009F21AB">
        <w:tc>
          <w:tcPr>
            <w:tcW w:w="4375" w:type="dxa"/>
          </w:tcPr>
          <w:p w14:paraId="05A1D0CF" w14:textId="77777777" w:rsidR="0009435F" w:rsidRPr="00725CC6" w:rsidRDefault="0009435F" w:rsidP="009F21AB">
            <w:pPr>
              <w:spacing w:line="260" w:lineRule="exact"/>
              <w:jc w:val="both"/>
              <w:rPr>
                <w:b/>
                <w:bCs/>
              </w:rPr>
            </w:pPr>
          </w:p>
        </w:tc>
        <w:tc>
          <w:tcPr>
            <w:tcW w:w="587" w:type="dxa"/>
          </w:tcPr>
          <w:p w14:paraId="2BD45244" w14:textId="77777777" w:rsidR="0009435F" w:rsidRPr="00725CC6" w:rsidRDefault="0009435F" w:rsidP="009F21AB">
            <w:pPr>
              <w:spacing w:line="260" w:lineRule="exact"/>
              <w:jc w:val="both"/>
              <w:rPr>
                <w:b/>
                <w:bCs/>
              </w:rPr>
            </w:pPr>
          </w:p>
        </w:tc>
        <w:tc>
          <w:tcPr>
            <w:tcW w:w="4747" w:type="dxa"/>
          </w:tcPr>
          <w:p w14:paraId="0B64D5F8" w14:textId="77777777" w:rsidR="0009435F" w:rsidRPr="00725CC6" w:rsidRDefault="0009435F" w:rsidP="009F21AB">
            <w:pPr>
              <w:spacing w:line="260" w:lineRule="exact"/>
              <w:jc w:val="both"/>
              <w:rPr>
                <w:b/>
                <w:bCs/>
              </w:rPr>
            </w:pPr>
          </w:p>
          <w:p w14:paraId="367147B6" w14:textId="77777777" w:rsidR="0009435F" w:rsidRPr="00725CC6" w:rsidRDefault="0009435F" w:rsidP="009F21AB">
            <w:pPr>
              <w:spacing w:line="260" w:lineRule="exact"/>
              <w:jc w:val="both"/>
              <w:rPr>
                <w:b/>
                <w:bCs/>
              </w:rPr>
            </w:pPr>
          </w:p>
        </w:tc>
      </w:tr>
      <w:tr w:rsidR="0009435F" w:rsidRPr="00725CC6" w14:paraId="3401C601" w14:textId="77777777" w:rsidTr="009F21AB">
        <w:tc>
          <w:tcPr>
            <w:tcW w:w="4375" w:type="dxa"/>
          </w:tcPr>
          <w:p w14:paraId="466CEE2B" w14:textId="77777777" w:rsidR="0009435F" w:rsidRDefault="0009435F" w:rsidP="009F21AB">
            <w:pPr>
              <w:spacing w:line="320" w:lineRule="exact"/>
              <w:jc w:val="both"/>
            </w:pPr>
            <w:r w:rsidRPr="00725CC6">
              <w:t>_______________</w:t>
            </w:r>
            <w:r w:rsidR="009F21AB">
              <w:t>_____</w:t>
            </w:r>
            <w:r w:rsidRPr="00725CC6">
              <w:t>__/_______/</w:t>
            </w:r>
          </w:p>
          <w:p w14:paraId="5BF9BD30" w14:textId="77777777" w:rsidR="009F21AB" w:rsidRPr="00725CC6" w:rsidRDefault="009F21AB" w:rsidP="009F21AB">
            <w:pPr>
              <w:spacing w:line="320" w:lineRule="exact"/>
              <w:jc w:val="both"/>
            </w:pPr>
            <w:proofErr w:type="spellStart"/>
            <w:proofErr w:type="gramStart"/>
            <w:r>
              <w:t>М.п</w:t>
            </w:r>
            <w:proofErr w:type="spellEnd"/>
            <w:proofErr w:type="gramEnd"/>
          </w:p>
        </w:tc>
        <w:tc>
          <w:tcPr>
            <w:tcW w:w="587" w:type="dxa"/>
          </w:tcPr>
          <w:p w14:paraId="16DBC4EA" w14:textId="77777777" w:rsidR="0009435F" w:rsidRPr="00725CC6" w:rsidRDefault="0009435F" w:rsidP="009F21AB">
            <w:pPr>
              <w:spacing w:line="320" w:lineRule="exact"/>
              <w:jc w:val="both"/>
              <w:rPr>
                <w:b/>
                <w:bCs/>
              </w:rPr>
            </w:pPr>
          </w:p>
        </w:tc>
        <w:tc>
          <w:tcPr>
            <w:tcW w:w="4747" w:type="dxa"/>
          </w:tcPr>
          <w:p w14:paraId="081DFCC2" w14:textId="77777777" w:rsidR="0009435F" w:rsidRDefault="0009435F" w:rsidP="009F21AB">
            <w:pPr>
              <w:spacing w:line="320" w:lineRule="exact"/>
              <w:jc w:val="both"/>
            </w:pPr>
            <w:r w:rsidRPr="00725CC6">
              <w:t>___________________ /________/</w:t>
            </w:r>
          </w:p>
          <w:p w14:paraId="0176575A" w14:textId="77777777" w:rsidR="009F21AB" w:rsidRPr="00725CC6" w:rsidRDefault="009F21AB" w:rsidP="009F21AB">
            <w:pPr>
              <w:spacing w:line="320" w:lineRule="exact"/>
              <w:jc w:val="both"/>
            </w:pPr>
            <w:proofErr w:type="spellStart"/>
            <w:r>
              <w:t>М.п</w:t>
            </w:r>
            <w:proofErr w:type="spellEnd"/>
            <w:r>
              <w:t>.</w:t>
            </w:r>
          </w:p>
        </w:tc>
      </w:tr>
    </w:tbl>
    <w:p w14:paraId="4315D195" w14:textId="77777777" w:rsidR="001F1B50" w:rsidRDefault="001F1B50" w:rsidP="001F1B50">
      <w:pPr>
        <w:spacing w:line="260" w:lineRule="exact"/>
      </w:pPr>
    </w:p>
    <w:p w14:paraId="37160F78" w14:textId="77777777" w:rsidR="001F1B50" w:rsidRDefault="001F1B50" w:rsidP="001F1B50">
      <w:pPr>
        <w:spacing w:line="260" w:lineRule="exact"/>
      </w:pPr>
    </w:p>
    <w:p w14:paraId="645C3194" w14:textId="77777777" w:rsidR="001F1B50" w:rsidRDefault="001F1B50" w:rsidP="001F1B50">
      <w:pPr>
        <w:spacing w:line="260" w:lineRule="exact"/>
      </w:pPr>
    </w:p>
    <w:p w14:paraId="3FE6E371" w14:textId="77777777" w:rsidR="001F1B50" w:rsidRDefault="001F1B50" w:rsidP="001F1B50">
      <w:pPr>
        <w:spacing w:line="260" w:lineRule="exact"/>
      </w:pPr>
    </w:p>
    <w:p w14:paraId="17B03660" w14:textId="77777777" w:rsidR="001F1B50" w:rsidRDefault="001F1B50" w:rsidP="001F1B50">
      <w:pPr>
        <w:spacing w:line="260" w:lineRule="exact"/>
      </w:pPr>
    </w:p>
    <w:p w14:paraId="5E22CFEC" w14:textId="77777777" w:rsidR="001F1B50" w:rsidRDefault="001F1B50" w:rsidP="001F1B50">
      <w:pPr>
        <w:spacing w:line="260" w:lineRule="exact"/>
      </w:pPr>
    </w:p>
    <w:p w14:paraId="788F82C6" w14:textId="77777777" w:rsidR="006A40DF" w:rsidRDefault="006A40DF" w:rsidP="001F1B50">
      <w:pPr>
        <w:spacing w:line="260" w:lineRule="exact"/>
      </w:pPr>
    </w:p>
    <w:p w14:paraId="3498D14E" w14:textId="77777777" w:rsidR="006A40DF" w:rsidRDefault="006A40DF" w:rsidP="001F1B50">
      <w:pPr>
        <w:spacing w:line="260" w:lineRule="exact"/>
      </w:pPr>
    </w:p>
    <w:p w14:paraId="65A25C0D" w14:textId="77777777" w:rsidR="006A40DF" w:rsidRDefault="006A40DF" w:rsidP="001F1B50">
      <w:pPr>
        <w:spacing w:line="260" w:lineRule="exact"/>
      </w:pPr>
    </w:p>
    <w:p w14:paraId="20B239D6" w14:textId="77777777" w:rsidR="006A40DF" w:rsidRDefault="006A40DF" w:rsidP="001F1B50">
      <w:pPr>
        <w:spacing w:line="260" w:lineRule="exact"/>
      </w:pPr>
    </w:p>
    <w:p w14:paraId="70619BC8" w14:textId="77777777" w:rsidR="006A40DF" w:rsidRDefault="006A40DF" w:rsidP="003B35D8">
      <w:pPr>
        <w:spacing w:line="260" w:lineRule="exact"/>
      </w:pPr>
    </w:p>
    <w:p w14:paraId="6BA24E13" w14:textId="77777777" w:rsidR="006A40DF" w:rsidRDefault="006A40DF" w:rsidP="001F1B50">
      <w:pPr>
        <w:spacing w:line="260" w:lineRule="exact"/>
        <w:ind w:firstLine="709"/>
        <w:jc w:val="right"/>
      </w:pPr>
    </w:p>
    <w:p w14:paraId="4C9A2A02" w14:textId="77777777" w:rsidR="006A40DF" w:rsidRDefault="006A40DF" w:rsidP="001F1B50">
      <w:pPr>
        <w:spacing w:line="260" w:lineRule="exact"/>
        <w:ind w:firstLine="709"/>
        <w:jc w:val="right"/>
      </w:pPr>
    </w:p>
    <w:p w14:paraId="514A7959" w14:textId="77777777" w:rsidR="006A40DF" w:rsidRDefault="006A40DF" w:rsidP="001F1B50">
      <w:pPr>
        <w:spacing w:line="260" w:lineRule="exact"/>
        <w:ind w:firstLine="709"/>
        <w:jc w:val="right"/>
      </w:pPr>
    </w:p>
    <w:p w14:paraId="311E3761" w14:textId="77777777" w:rsidR="006A40DF" w:rsidRDefault="006A40DF" w:rsidP="001F1B50">
      <w:pPr>
        <w:spacing w:line="260" w:lineRule="exact"/>
        <w:ind w:firstLine="709"/>
        <w:jc w:val="right"/>
      </w:pPr>
    </w:p>
    <w:p w14:paraId="6F3F5B3A" w14:textId="77777777" w:rsidR="0009435F" w:rsidRPr="00725CC6" w:rsidRDefault="0009435F" w:rsidP="001F1B50">
      <w:pPr>
        <w:spacing w:line="260" w:lineRule="exact"/>
        <w:ind w:firstLine="709"/>
        <w:jc w:val="right"/>
      </w:pPr>
      <w:r w:rsidRPr="00725CC6">
        <w:t>Приложение № 1</w:t>
      </w:r>
    </w:p>
    <w:p w14:paraId="6C9BBBD9" w14:textId="77777777" w:rsidR="0009435F" w:rsidRPr="00725CC6" w:rsidRDefault="0009435F" w:rsidP="009F21AB">
      <w:pPr>
        <w:spacing w:line="320" w:lineRule="exact"/>
        <w:jc w:val="right"/>
      </w:pPr>
      <w:r w:rsidRPr="00725CC6">
        <w:t>к Договору №_</w:t>
      </w:r>
      <w:r w:rsidR="009F21AB">
        <w:t>____</w:t>
      </w:r>
    </w:p>
    <w:p w14:paraId="2D8276BC" w14:textId="77777777" w:rsidR="0009435F" w:rsidRPr="00725CC6" w:rsidRDefault="0009435F" w:rsidP="009F21AB">
      <w:pPr>
        <w:spacing w:line="320" w:lineRule="exact"/>
        <w:jc w:val="right"/>
      </w:pPr>
      <w:r w:rsidRPr="00725CC6">
        <w:t>от «___» __________ 20</w:t>
      </w:r>
      <w:r>
        <w:t>_</w:t>
      </w:r>
      <w:r w:rsidRPr="00725CC6">
        <w:t>_г.</w:t>
      </w:r>
    </w:p>
    <w:p w14:paraId="0111CA5D" w14:textId="77777777" w:rsidR="0009435F" w:rsidRPr="00725CC6" w:rsidRDefault="0009435F" w:rsidP="009F21AB">
      <w:pPr>
        <w:spacing w:line="320" w:lineRule="exact"/>
        <w:jc w:val="center"/>
      </w:pPr>
    </w:p>
    <w:p w14:paraId="228D10E0" w14:textId="77777777" w:rsidR="0009435F" w:rsidRPr="00725CC6" w:rsidRDefault="0009435F" w:rsidP="008D2A4A">
      <w:pPr>
        <w:keepNext/>
        <w:spacing w:line="260" w:lineRule="exact"/>
        <w:jc w:val="center"/>
        <w:outlineLvl w:val="4"/>
        <w:rPr>
          <w:b/>
          <w:bCs/>
          <w:snapToGrid w:val="0"/>
        </w:rPr>
      </w:pPr>
    </w:p>
    <w:p w14:paraId="18CD38F8" w14:textId="77777777" w:rsidR="0009435F" w:rsidRPr="00725CC6" w:rsidRDefault="0009435F" w:rsidP="008D2A4A">
      <w:pPr>
        <w:keepNext/>
        <w:spacing w:line="260" w:lineRule="exact"/>
        <w:jc w:val="center"/>
        <w:outlineLvl w:val="4"/>
        <w:rPr>
          <w:b/>
          <w:bCs/>
          <w:snapToGrid w:val="0"/>
        </w:rPr>
      </w:pPr>
      <w:r w:rsidRPr="00725CC6">
        <w:rPr>
          <w:b/>
          <w:bCs/>
          <w:snapToGrid w:val="0"/>
        </w:rPr>
        <w:t xml:space="preserve">Требования к </w:t>
      </w:r>
      <w:r w:rsidRPr="00725CC6">
        <w:rPr>
          <w:b/>
          <w:bCs/>
          <w:i/>
          <w:snapToGrid w:val="0"/>
          <w:u w:val="single"/>
        </w:rPr>
        <w:t>выполняемым работам/оказываемым услугам</w:t>
      </w:r>
    </w:p>
    <w:p w14:paraId="140F4E09" w14:textId="77777777" w:rsidR="0009435F" w:rsidRPr="00725CC6" w:rsidRDefault="0009435F" w:rsidP="008D2A4A">
      <w:pPr>
        <w:spacing w:line="260" w:lineRule="exact"/>
        <w:jc w:val="both"/>
        <w:rPr>
          <w:b/>
        </w:rPr>
      </w:pPr>
    </w:p>
    <w:p w14:paraId="2A31797D" w14:textId="77777777" w:rsidR="0009435F" w:rsidRPr="00725CC6" w:rsidRDefault="0009435F" w:rsidP="008D2A4A">
      <w:pPr>
        <w:spacing w:line="260" w:lineRule="exact"/>
        <w:jc w:val="both"/>
        <w:rPr>
          <w:i/>
          <w:highlight w:val="yellow"/>
          <w:u w:val="single"/>
        </w:rPr>
      </w:pPr>
      <w:r w:rsidRPr="00725CC6">
        <w:t xml:space="preserve">1. Цели </w:t>
      </w:r>
      <w:r w:rsidRPr="00725CC6">
        <w:rPr>
          <w:i/>
          <w:u w:val="single"/>
        </w:rPr>
        <w:t>выполнения работ/оказания услуг.</w:t>
      </w:r>
    </w:p>
    <w:p w14:paraId="470E73CF" w14:textId="77777777" w:rsidR="0009435F" w:rsidRPr="00725CC6" w:rsidRDefault="0009435F" w:rsidP="008D2A4A">
      <w:pPr>
        <w:spacing w:line="260" w:lineRule="exact"/>
        <w:jc w:val="both"/>
      </w:pPr>
      <w:r w:rsidRPr="00725CC6">
        <w:t>2. Требования к документам.</w:t>
      </w:r>
    </w:p>
    <w:p w14:paraId="107DA1A8" w14:textId="77777777" w:rsidR="0009435F" w:rsidRPr="00725CC6" w:rsidRDefault="0009435F" w:rsidP="008D2A4A">
      <w:pPr>
        <w:spacing w:line="260" w:lineRule="exact"/>
        <w:jc w:val="both"/>
        <w:textAlignment w:val="baseline"/>
      </w:pPr>
      <w:r w:rsidRPr="00725CC6">
        <w:t>Документы и материалы перед сдачей должны быть согласованы с Заказчиком.</w:t>
      </w:r>
    </w:p>
    <w:p w14:paraId="3EAF76E8" w14:textId="77777777" w:rsidR="0009435F" w:rsidRDefault="0009435F" w:rsidP="008D2A4A">
      <w:pPr>
        <w:widowControl w:val="0"/>
        <w:numPr>
          <w:ilvl w:val="0"/>
          <w:numId w:val="22"/>
        </w:numPr>
        <w:autoSpaceDE w:val="0"/>
        <w:autoSpaceDN w:val="0"/>
        <w:adjustRightInd w:val="0"/>
        <w:spacing w:line="260" w:lineRule="exact"/>
        <w:jc w:val="both"/>
      </w:pPr>
      <w:r w:rsidRPr="00725CC6">
        <w:t xml:space="preserve">Список </w:t>
      </w:r>
      <w:r w:rsidRPr="00725CC6">
        <w:rPr>
          <w:i/>
          <w:u w:val="single"/>
        </w:rPr>
        <w:t>работ/услуг</w:t>
      </w:r>
      <w:r w:rsidRPr="00725CC6">
        <w:t xml:space="preserve">, </w:t>
      </w:r>
      <w:r w:rsidRPr="00725CC6">
        <w:rPr>
          <w:i/>
          <w:u w:val="single"/>
        </w:rPr>
        <w:t>выполняемых/оказываемых</w:t>
      </w:r>
      <w:r w:rsidRPr="00725CC6">
        <w:t xml:space="preserve"> в рамках настоящего Договора, и их характеристики.</w:t>
      </w:r>
    </w:p>
    <w:p w14:paraId="6C718A0E" w14:textId="77777777" w:rsidR="0009435F" w:rsidRPr="00725CC6" w:rsidRDefault="0009435F" w:rsidP="008D2A4A">
      <w:pPr>
        <w:widowControl w:val="0"/>
        <w:numPr>
          <w:ilvl w:val="0"/>
          <w:numId w:val="22"/>
        </w:numPr>
        <w:autoSpaceDE w:val="0"/>
        <w:autoSpaceDN w:val="0"/>
        <w:adjustRightInd w:val="0"/>
        <w:spacing w:line="260" w:lineRule="exact"/>
        <w:jc w:val="both"/>
      </w:pPr>
      <w:r>
        <w:t xml:space="preserve">Результат </w:t>
      </w:r>
      <w:r w:rsidRPr="0078136D">
        <w:rPr>
          <w:i/>
          <w:u w:val="single"/>
        </w:rPr>
        <w:t>работ/услуг</w:t>
      </w:r>
      <w:r>
        <w:t>.</w:t>
      </w:r>
    </w:p>
    <w:p w14:paraId="5ACA2AE1" w14:textId="77777777" w:rsidR="0009435F" w:rsidRPr="00725CC6" w:rsidRDefault="0009435F" w:rsidP="008D2A4A">
      <w:pPr>
        <w:spacing w:line="260" w:lineRule="exact"/>
        <w:jc w:val="both"/>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09435F" w:rsidRPr="00725CC6" w14:paraId="547090B8" w14:textId="77777777" w:rsidTr="000C24DE">
        <w:tc>
          <w:tcPr>
            <w:tcW w:w="4375" w:type="dxa"/>
          </w:tcPr>
          <w:p w14:paraId="18DBD3E1" w14:textId="77777777" w:rsidR="0009435F" w:rsidRPr="00725CC6" w:rsidRDefault="0009435F" w:rsidP="008D2A4A">
            <w:pPr>
              <w:spacing w:line="260" w:lineRule="exact"/>
              <w:jc w:val="both"/>
              <w:rPr>
                <w:b/>
              </w:rPr>
            </w:pPr>
            <w:r w:rsidRPr="00725CC6">
              <w:rPr>
                <w:b/>
              </w:rPr>
              <w:t>От Заказчика</w:t>
            </w:r>
          </w:p>
          <w:p w14:paraId="445C25EC" w14:textId="77777777" w:rsidR="0009435F" w:rsidRPr="00725CC6" w:rsidRDefault="0009435F" w:rsidP="008D2A4A">
            <w:pPr>
              <w:spacing w:line="260" w:lineRule="exact"/>
              <w:jc w:val="both"/>
              <w:rPr>
                <w:bCs/>
              </w:rPr>
            </w:pPr>
          </w:p>
        </w:tc>
        <w:tc>
          <w:tcPr>
            <w:tcW w:w="587" w:type="dxa"/>
          </w:tcPr>
          <w:p w14:paraId="1E2797A4" w14:textId="77777777" w:rsidR="0009435F" w:rsidRPr="00725CC6" w:rsidRDefault="0009435F" w:rsidP="008D2A4A">
            <w:pPr>
              <w:spacing w:line="260" w:lineRule="exact"/>
              <w:jc w:val="both"/>
              <w:rPr>
                <w:b/>
                <w:bCs/>
              </w:rPr>
            </w:pPr>
          </w:p>
        </w:tc>
        <w:tc>
          <w:tcPr>
            <w:tcW w:w="4747" w:type="dxa"/>
          </w:tcPr>
          <w:p w14:paraId="6FF13E4D" w14:textId="77777777" w:rsidR="0009435F" w:rsidRPr="00725CC6" w:rsidRDefault="0009435F" w:rsidP="008D2A4A">
            <w:pPr>
              <w:spacing w:line="260" w:lineRule="exact"/>
              <w:jc w:val="both"/>
              <w:rPr>
                <w:b/>
              </w:rPr>
            </w:pPr>
            <w:r w:rsidRPr="00725CC6">
              <w:rPr>
                <w:b/>
              </w:rPr>
              <w:t>От Исполнителя</w:t>
            </w:r>
          </w:p>
          <w:p w14:paraId="14EFF401" w14:textId="77777777" w:rsidR="0009435F" w:rsidRPr="00725CC6" w:rsidRDefault="0009435F" w:rsidP="008D2A4A">
            <w:pPr>
              <w:spacing w:line="260" w:lineRule="exact"/>
              <w:jc w:val="both"/>
            </w:pPr>
          </w:p>
        </w:tc>
      </w:tr>
      <w:tr w:rsidR="0009435F" w:rsidRPr="00725CC6" w14:paraId="77FC9F5C" w14:textId="77777777" w:rsidTr="000C24DE">
        <w:tc>
          <w:tcPr>
            <w:tcW w:w="4375" w:type="dxa"/>
          </w:tcPr>
          <w:p w14:paraId="7D6CD22F" w14:textId="77777777" w:rsidR="0009435F" w:rsidRPr="00725CC6" w:rsidRDefault="0009435F" w:rsidP="00E44A72">
            <w:pPr>
              <w:spacing w:line="320" w:lineRule="exact"/>
              <w:jc w:val="both"/>
              <w:rPr>
                <w:b/>
                <w:bCs/>
              </w:rPr>
            </w:pPr>
          </w:p>
        </w:tc>
        <w:tc>
          <w:tcPr>
            <w:tcW w:w="587" w:type="dxa"/>
          </w:tcPr>
          <w:p w14:paraId="52C85221" w14:textId="77777777" w:rsidR="0009435F" w:rsidRPr="00725CC6" w:rsidRDefault="0009435F" w:rsidP="00E44A72">
            <w:pPr>
              <w:spacing w:line="320" w:lineRule="exact"/>
              <w:jc w:val="both"/>
              <w:rPr>
                <w:b/>
                <w:bCs/>
              </w:rPr>
            </w:pPr>
          </w:p>
        </w:tc>
        <w:tc>
          <w:tcPr>
            <w:tcW w:w="4747" w:type="dxa"/>
          </w:tcPr>
          <w:p w14:paraId="6A039BF8" w14:textId="77777777" w:rsidR="0009435F" w:rsidRPr="00725CC6" w:rsidRDefault="0009435F" w:rsidP="00E44A72">
            <w:pPr>
              <w:spacing w:line="320" w:lineRule="exact"/>
              <w:jc w:val="both"/>
              <w:rPr>
                <w:b/>
                <w:bCs/>
              </w:rPr>
            </w:pPr>
          </w:p>
          <w:p w14:paraId="27836D16" w14:textId="77777777" w:rsidR="0009435F" w:rsidRPr="00725CC6" w:rsidRDefault="0009435F" w:rsidP="00E44A72">
            <w:pPr>
              <w:spacing w:line="320" w:lineRule="exact"/>
              <w:jc w:val="both"/>
              <w:rPr>
                <w:b/>
                <w:bCs/>
              </w:rPr>
            </w:pPr>
          </w:p>
        </w:tc>
      </w:tr>
      <w:tr w:rsidR="0009435F" w:rsidRPr="00725CC6" w14:paraId="003F4A66" w14:textId="77777777" w:rsidTr="000C24DE">
        <w:tc>
          <w:tcPr>
            <w:tcW w:w="4375" w:type="dxa"/>
          </w:tcPr>
          <w:p w14:paraId="317A795E" w14:textId="77777777" w:rsidR="0009435F" w:rsidRPr="00725CC6" w:rsidRDefault="0009435F" w:rsidP="00E44A72">
            <w:pPr>
              <w:spacing w:line="320" w:lineRule="exact"/>
              <w:jc w:val="both"/>
            </w:pPr>
            <w:r w:rsidRPr="00725CC6">
              <w:t>_________________/_______/</w:t>
            </w:r>
          </w:p>
        </w:tc>
        <w:tc>
          <w:tcPr>
            <w:tcW w:w="587" w:type="dxa"/>
          </w:tcPr>
          <w:p w14:paraId="428EE92F" w14:textId="77777777" w:rsidR="0009435F" w:rsidRPr="00725CC6" w:rsidRDefault="0009435F" w:rsidP="00E44A72">
            <w:pPr>
              <w:spacing w:line="320" w:lineRule="exact"/>
              <w:jc w:val="both"/>
              <w:rPr>
                <w:b/>
                <w:bCs/>
              </w:rPr>
            </w:pPr>
          </w:p>
        </w:tc>
        <w:tc>
          <w:tcPr>
            <w:tcW w:w="4747" w:type="dxa"/>
          </w:tcPr>
          <w:p w14:paraId="7F948856" w14:textId="77777777" w:rsidR="0009435F" w:rsidRPr="00725CC6" w:rsidRDefault="0009435F" w:rsidP="00E44A72">
            <w:pPr>
              <w:spacing w:line="320" w:lineRule="exact"/>
              <w:jc w:val="both"/>
            </w:pPr>
            <w:r w:rsidRPr="00725CC6">
              <w:t>___________________ /_______/</w:t>
            </w:r>
          </w:p>
        </w:tc>
      </w:tr>
      <w:tr w:rsidR="0009435F" w:rsidRPr="00725CC6" w14:paraId="4B437D06" w14:textId="77777777" w:rsidTr="000C24DE">
        <w:tc>
          <w:tcPr>
            <w:tcW w:w="4375" w:type="dxa"/>
          </w:tcPr>
          <w:p w14:paraId="1715E7F9" w14:textId="77777777" w:rsidR="0009435F" w:rsidRPr="00725CC6" w:rsidRDefault="00E44A72" w:rsidP="008D2A4A">
            <w:pPr>
              <w:spacing w:line="260" w:lineRule="exact"/>
              <w:jc w:val="both"/>
            </w:pPr>
            <w:proofErr w:type="spellStart"/>
            <w:proofErr w:type="gramStart"/>
            <w:r>
              <w:t>М.п</w:t>
            </w:r>
            <w:proofErr w:type="spellEnd"/>
            <w:proofErr w:type="gramEnd"/>
          </w:p>
        </w:tc>
        <w:tc>
          <w:tcPr>
            <w:tcW w:w="587" w:type="dxa"/>
          </w:tcPr>
          <w:p w14:paraId="3E7108C9" w14:textId="77777777" w:rsidR="0009435F" w:rsidRPr="00725CC6" w:rsidRDefault="0009435F" w:rsidP="008D2A4A">
            <w:pPr>
              <w:spacing w:line="260" w:lineRule="exact"/>
              <w:jc w:val="both"/>
              <w:rPr>
                <w:b/>
                <w:bCs/>
              </w:rPr>
            </w:pPr>
          </w:p>
        </w:tc>
        <w:tc>
          <w:tcPr>
            <w:tcW w:w="4747" w:type="dxa"/>
          </w:tcPr>
          <w:p w14:paraId="116ADA40" w14:textId="77777777" w:rsidR="0009435F" w:rsidRPr="00725CC6" w:rsidRDefault="00E44A72" w:rsidP="008D2A4A">
            <w:pPr>
              <w:spacing w:line="260" w:lineRule="exact"/>
              <w:jc w:val="both"/>
            </w:pPr>
            <w:proofErr w:type="spellStart"/>
            <w:proofErr w:type="gramStart"/>
            <w:r>
              <w:t>М.п</w:t>
            </w:r>
            <w:proofErr w:type="spellEnd"/>
            <w:proofErr w:type="gramEnd"/>
          </w:p>
        </w:tc>
      </w:tr>
    </w:tbl>
    <w:p w14:paraId="77203CB9" w14:textId="77777777" w:rsidR="0009435F" w:rsidRPr="00725CC6" w:rsidRDefault="0009435F" w:rsidP="008D2A4A">
      <w:pPr>
        <w:spacing w:line="260" w:lineRule="exact"/>
        <w:jc w:val="both"/>
      </w:pPr>
    </w:p>
    <w:p w14:paraId="2AC6747A" w14:textId="77777777" w:rsidR="0009435F" w:rsidRPr="006A40DF" w:rsidRDefault="0009435F" w:rsidP="003B35D8"/>
    <w:sectPr w:rsidR="0009435F" w:rsidRPr="006A40DF" w:rsidSect="000C25BC">
      <w:headerReference w:type="even" r:id="rId17"/>
      <w:headerReference w:type="default" r:id="rId18"/>
      <w:footerReference w:type="even" r:id="rId19"/>
      <w:footerReference w:type="default" r:id="rId20"/>
      <w:headerReference w:type="first" r:id="rId21"/>
      <w:footerReference w:type="first" r:id="rId22"/>
      <w:pgSz w:w="11906" w:h="16838" w:code="9"/>
      <w:pgMar w:top="851" w:right="851" w:bottom="851"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11EBC" w14:textId="77777777" w:rsidR="00FB6C34" w:rsidRDefault="00FB6C34">
      <w:r>
        <w:separator/>
      </w:r>
    </w:p>
  </w:endnote>
  <w:endnote w:type="continuationSeparator" w:id="0">
    <w:p w14:paraId="4D687256" w14:textId="77777777" w:rsidR="00FB6C34" w:rsidRDefault="00FB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3C357" w14:textId="77777777" w:rsidR="006A40DF" w:rsidRDefault="00A111B3" w:rsidP="006C5A2C">
    <w:pPr>
      <w:pStyle w:val="a8"/>
      <w:framePr w:wrap="around" w:vAnchor="text" w:hAnchor="margin" w:xAlign="right" w:y="1"/>
      <w:rPr>
        <w:rStyle w:val="a7"/>
      </w:rPr>
    </w:pPr>
    <w:r>
      <w:rPr>
        <w:rStyle w:val="a7"/>
      </w:rPr>
      <w:fldChar w:fldCharType="begin"/>
    </w:r>
    <w:r w:rsidR="006A40DF">
      <w:rPr>
        <w:rStyle w:val="a7"/>
      </w:rPr>
      <w:instrText xml:space="preserve">PAGE  </w:instrText>
    </w:r>
    <w:r>
      <w:rPr>
        <w:rStyle w:val="a7"/>
      </w:rPr>
      <w:fldChar w:fldCharType="separate"/>
    </w:r>
    <w:r w:rsidR="006A40DF">
      <w:rPr>
        <w:rStyle w:val="a7"/>
        <w:noProof/>
      </w:rPr>
      <w:t>1</w:t>
    </w:r>
    <w:r>
      <w:rPr>
        <w:rStyle w:val="a7"/>
      </w:rPr>
      <w:fldChar w:fldCharType="end"/>
    </w:r>
  </w:p>
  <w:p w14:paraId="37C9AEAE" w14:textId="77777777" w:rsidR="006A40DF" w:rsidRDefault="006A40DF" w:rsidP="006C5A2C">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D298C" w14:textId="77777777" w:rsidR="006A40DF" w:rsidRDefault="006A40DF" w:rsidP="006C5A2C">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B919F" w14:textId="77777777" w:rsidR="006A40DF" w:rsidRDefault="006A40D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A8B33" w14:textId="77777777" w:rsidR="006A40DF" w:rsidRDefault="00FB6C34">
    <w:pPr>
      <w:pStyle w:val="a8"/>
      <w:jc w:val="right"/>
    </w:pPr>
    <w:r>
      <w:fldChar w:fldCharType="begin"/>
    </w:r>
    <w:r>
      <w:instrText xml:space="preserve"> PAGE </w:instrText>
    </w:r>
    <w:r>
      <w:fldChar w:fldCharType="separate"/>
    </w:r>
    <w:r w:rsidR="000D3FAF">
      <w:rPr>
        <w:noProof/>
      </w:rPr>
      <w:t>2</w:t>
    </w:r>
    <w:r>
      <w:rPr>
        <w:noProof/>
      </w:rPr>
      <w:fldChar w:fldCharType="end"/>
    </w:r>
  </w:p>
  <w:p w14:paraId="573B174A" w14:textId="77777777" w:rsidR="006A40DF" w:rsidRDefault="006A40DF">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D6051" w14:textId="77777777" w:rsidR="006A40DF" w:rsidRDefault="006A40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5AC97" w14:textId="77777777" w:rsidR="00FB6C34" w:rsidRDefault="00FB6C34">
      <w:r>
        <w:separator/>
      </w:r>
    </w:p>
  </w:footnote>
  <w:footnote w:type="continuationSeparator" w:id="0">
    <w:p w14:paraId="1DF406DF" w14:textId="77777777" w:rsidR="00FB6C34" w:rsidRDefault="00FB6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9334E" w14:textId="77777777" w:rsidR="006A40DF" w:rsidRDefault="00A111B3" w:rsidP="00E210D2">
    <w:pPr>
      <w:pStyle w:val="a5"/>
      <w:framePr w:wrap="around" w:vAnchor="text" w:hAnchor="margin" w:xAlign="center" w:y="1"/>
      <w:rPr>
        <w:rStyle w:val="a7"/>
      </w:rPr>
    </w:pPr>
    <w:r>
      <w:rPr>
        <w:rStyle w:val="a7"/>
      </w:rPr>
      <w:fldChar w:fldCharType="begin"/>
    </w:r>
    <w:r w:rsidR="006A40DF">
      <w:rPr>
        <w:rStyle w:val="a7"/>
      </w:rPr>
      <w:instrText xml:space="preserve">PAGE  </w:instrText>
    </w:r>
    <w:r>
      <w:rPr>
        <w:rStyle w:val="a7"/>
      </w:rPr>
      <w:fldChar w:fldCharType="separate"/>
    </w:r>
    <w:r w:rsidR="006A40DF">
      <w:rPr>
        <w:rStyle w:val="a7"/>
        <w:noProof/>
      </w:rPr>
      <w:t>1</w:t>
    </w:r>
    <w:r>
      <w:rPr>
        <w:rStyle w:val="a7"/>
      </w:rPr>
      <w:fldChar w:fldCharType="end"/>
    </w:r>
  </w:p>
  <w:p w14:paraId="2691E6FE" w14:textId="77777777" w:rsidR="006A40DF" w:rsidRDefault="006A40D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A61C4" w14:textId="77777777" w:rsidR="006A40DF" w:rsidRDefault="006A40DF" w:rsidP="00E210D2">
    <w:pPr>
      <w:pStyle w:val="a5"/>
      <w:framePr w:wrap="around" w:vAnchor="text" w:hAnchor="margin" w:xAlign="center" w:y="1"/>
      <w:rPr>
        <w:rStyle w:val="a7"/>
      </w:rPr>
    </w:pPr>
  </w:p>
  <w:p w14:paraId="37B55753" w14:textId="77777777" w:rsidR="006A40DF" w:rsidRDefault="006A40DF" w:rsidP="00A32981">
    <w:pPr>
      <w:pStyle w:val="a5"/>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54ED5" w14:textId="77777777" w:rsidR="006A40DF" w:rsidRDefault="006A40D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30534" w14:textId="77777777" w:rsidR="006A40DF" w:rsidRDefault="006A40DF" w:rsidP="00211B14">
    <w:pPr>
      <w:pStyle w:val="a5"/>
      <w:ind w:left="426" w:firstLine="70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3DFB8" w14:textId="77777777" w:rsidR="006A40DF" w:rsidRDefault="006A40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Times New Roman"/>
        <w:b/>
        <w:color w:val="000000"/>
        <w:sz w:val="24"/>
        <w:szCs w:val="24"/>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b/>
        <w:color w:val="000000"/>
        <w:sz w:val="24"/>
        <w:szCs w:val="24"/>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b/>
        <w:color w:val="000000"/>
        <w:sz w:val="24"/>
        <w:szCs w:val="24"/>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1429" w:hanging="360"/>
      </w:pPr>
      <w:rPr>
        <w:rFonts w:ascii="Sylfaen" w:hAnsi="Sylfaen" w:cs="Sylfaen"/>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3364B82"/>
    <w:multiLevelType w:val="hybridMultilevel"/>
    <w:tmpl w:val="022CD0D0"/>
    <w:lvl w:ilvl="0" w:tplc="13E20514">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7" w15:restartNumberingAfterBreak="0">
    <w:nsid w:val="1D394E1E"/>
    <w:multiLevelType w:val="multilevel"/>
    <w:tmpl w:val="24423A54"/>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4D6FD3"/>
    <w:multiLevelType w:val="hybridMultilevel"/>
    <w:tmpl w:val="60B80C88"/>
    <w:lvl w:ilvl="0" w:tplc="6100C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E53237"/>
    <w:multiLevelType w:val="hybridMultilevel"/>
    <w:tmpl w:val="65FAB96A"/>
    <w:lvl w:ilvl="0" w:tplc="0A444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CA3BF4"/>
    <w:multiLevelType w:val="hybridMultilevel"/>
    <w:tmpl w:val="DCD2F9A2"/>
    <w:lvl w:ilvl="0" w:tplc="865E58BE">
      <w:start w:val="4"/>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5F2E83"/>
    <w:multiLevelType w:val="hybridMultilevel"/>
    <w:tmpl w:val="1D9EA2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A2646FB"/>
    <w:multiLevelType w:val="hybridMultilevel"/>
    <w:tmpl w:val="A508936C"/>
    <w:lvl w:ilvl="0" w:tplc="0419000F">
      <w:start w:val="1"/>
      <w:numFmt w:val="decimal"/>
      <w:lvlText w:val="%1."/>
      <w:lvlJc w:val="left"/>
      <w:pPr>
        <w:ind w:left="677" w:hanging="360"/>
      </w:p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8" w15:restartNumberingAfterBreak="0">
    <w:nsid w:val="4CC15D75"/>
    <w:multiLevelType w:val="hybridMultilevel"/>
    <w:tmpl w:val="20A234F0"/>
    <w:lvl w:ilvl="0" w:tplc="2C38C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8619C7"/>
    <w:multiLevelType w:val="hybridMultilevel"/>
    <w:tmpl w:val="C3005F72"/>
    <w:lvl w:ilvl="0" w:tplc="2170488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59B652A7"/>
    <w:multiLevelType w:val="hybridMultilevel"/>
    <w:tmpl w:val="2950269A"/>
    <w:lvl w:ilvl="0" w:tplc="6100C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4374CB7"/>
    <w:multiLevelType w:val="hybridMultilevel"/>
    <w:tmpl w:val="8B4AFA2E"/>
    <w:lvl w:ilvl="0" w:tplc="0419000F">
      <w:start w:val="1"/>
      <w:numFmt w:val="decimal"/>
      <w:lvlText w:val="%1."/>
      <w:lvlJc w:val="left"/>
      <w:pPr>
        <w:ind w:left="360" w:hanging="360"/>
      </w:pPr>
      <w:rPr>
        <w:rFonts w:hint="default"/>
        <w:u w:val="none"/>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2" w15:restartNumberingAfterBreak="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lvlOverride w:ilvl="3"/>
    <w:lvlOverride w:ilvl="4"/>
    <w:lvlOverride w:ilvl="5"/>
    <w:lvlOverride w:ilvl="6"/>
    <w:lvlOverride w:ilvl="7"/>
    <w:lvlOverride w:ilvl="8"/>
  </w:num>
  <w:num w:numId="4">
    <w:abstractNumId w:val="14"/>
  </w:num>
  <w:num w:numId="5">
    <w:abstractNumId w:val="5"/>
  </w:num>
  <w:num w:numId="6">
    <w:abstractNumId w:val="24"/>
  </w:num>
  <w:num w:numId="7">
    <w:abstractNumId w:val="13"/>
  </w:num>
  <w:num w:numId="8">
    <w:abstractNumId w:val="22"/>
  </w:num>
  <w:num w:numId="9">
    <w:abstractNumId w:val="17"/>
  </w:num>
  <w:num w:numId="10">
    <w:abstractNumId w:val="19"/>
  </w:num>
  <w:num w:numId="11">
    <w:abstractNumId w:val="11"/>
  </w:num>
  <w:num w:numId="12">
    <w:abstractNumId w:val="15"/>
  </w:num>
  <w:num w:numId="13">
    <w:abstractNumId w:val="20"/>
  </w:num>
  <w:num w:numId="14">
    <w:abstractNumId w:val="10"/>
  </w:num>
  <w:num w:numId="15">
    <w:abstractNumId w:val="7"/>
  </w:num>
  <w:num w:numId="16">
    <w:abstractNumId w:val="4"/>
  </w:num>
  <w:num w:numId="17">
    <w:abstractNumId w:val="0"/>
  </w:num>
  <w:num w:numId="18">
    <w:abstractNumId w:val="1"/>
  </w:num>
  <w:num w:numId="19">
    <w:abstractNumId w:val="2"/>
  </w:num>
  <w:num w:numId="20">
    <w:abstractNumId w:val="3"/>
  </w:num>
  <w:num w:numId="21">
    <w:abstractNumId w:val="16"/>
  </w:num>
  <w:num w:numId="22">
    <w:abstractNumId w:val="9"/>
  </w:num>
  <w:num w:numId="23">
    <w:abstractNumId w:val="21"/>
  </w:num>
  <w:num w:numId="24">
    <w:abstractNumId w:val="18"/>
  </w:num>
  <w:num w:numId="2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5A2C"/>
    <w:rsid w:val="00000214"/>
    <w:rsid w:val="0000126F"/>
    <w:rsid w:val="00001417"/>
    <w:rsid w:val="000020CE"/>
    <w:rsid w:val="000032FD"/>
    <w:rsid w:val="0000333B"/>
    <w:rsid w:val="0000472E"/>
    <w:rsid w:val="0000665F"/>
    <w:rsid w:val="0000673A"/>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34C8"/>
    <w:rsid w:val="00034F81"/>
    <w:rsid w:val="00035E2C"/>
    <w:rsid w:val="000365A6"/>
    <w:rsid w:val="00036982"/>
    <w:rsid w:val="000371F8"/>
    <w:rsid w:val="00037605"/>
    <w:rsid w:val="00040A70"/>
    <w:rsid w:val="00040DF6"/>
    <w:rsid w:val="000439A8"/>
    <w:rsid w:val="00043BDF"/>
    <w:rsid w:val="00043F15"/>
    <w:rsid w:val="00043F3E"/>
    <w:rsid w:val="00044ADF"/>
    <w:rsid w:val="0004655C"/>
    <w:rsid w:val="00046639"/>
    <w:rsid w:val="00046810"/>
    <w:rsid w:val="00047D90"/>
    <w:rsid w:val="00051385"/>
    <w:rsid w:val="000513B1"/>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18A4"/>
    <w:rsid w:val="00072251"/>
    <w:rsid w:val="0007238F"/>
    <w:rsid w:val="0007264A"/>
    <w:rsid w:val="00073EF4"/>
    <w:rsid w:val="00075713"/>
    <w:rsid w:val="000760EF"/>
    <w:rsid w:val="00076BBC"/>
    <w:rsid w:val="0007753E"/>
    <w:rsid w:val="00080BE0"/>
    <w:rsid w:val="00082254"/>
    <w:rsid w:val="00082DA3"/>
    <w:rsid w:val="00084BF7"/>
    <w:rsid w:val="00085CE5"/>
    <w:rsid w:val="00086F50"/>
    <w:rsid w:val="000877DC"/>
    <w:rsid w:val="00093053"/>
    <w:rsid w:val="00093298"/>
    <w:rsid w:val="0009435F"/>
    <w:rsid w:val="00094C79"/>
    <w:rsid w:val="00094F26"/>
    <w:rsid w:val="000955D5"/>
    <w:rsid w:val="000957C6"/>
    <w:rsid w:val="00095927"/>
    <w:rsid w:val="00095E37"/>
    <w:rsid w:val="000A0308"/>
    <w:rsid w:val="000A126C"/>
    <w:rsid w:val="000A16A6"/>
    <w:rsid w:val="000A1AD5"/>
    <w:rsid w:val="000A1C2B"/>
    <w:rsid w:val="000A1FCD"/>
    <w:rsid w:val="000A47A0"/>
    <w:rsid w:val="000A47ED"/>
    <w:rsid w:val="000A5CBC"/>
    <w:rsid w:val="000A6FEB"/>
    <w:rsid w:val="000A7274"/>
    <w:rsid w:val="000B25E2"/>
    <w:rsid w:val="000B3547"/>
    <w:rsid w:val="000B3BCF"/>
    <w:rsid w:val="000B4597"/>
    <w:rsid w:val="000B4E46"/>
    <w:rsid w:val="000B5511"/>
    <w:rsid w:val="000B6EF0"/>
    <w:rsid w:val="000C0016"/>
    <w:rsid w:val="000C0F93"/>
    <w:rsid w:val="000C24DE"/>
    <w:rsid w:val="000C25BC"/>
    <w:rsid w:val="000C4BBD"/>
    <w:rsid w:val="000D0BB5"/>
    <w:rsid w:val="000D3D3E"/>
    <w:rsid w:val="000D3FAF"/>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3973"/>
    <w:rsid w:val="000F4592"/>
    <w:rsid w:val="000F5D14"/>
    <w:rsid w:val="000F5E4D"/>
    <w:rsid w:val="000F678F"/>
    <w:rsid w:val="001028E1"/>
    <w:rsid w:val="00103A02"/>
    <w:rsid w:val="0010544C"/>
    <w:rsid w:val="00105DBD"/>
    <w:rsid w:val="001067DD"/>
    <w:rsid w:val="001073EC"/>
    <w:rsid w:val="00107A49"/>
    <w:rsid w:val="00113E0B"/>
    <w:rsid w:val="00114F25"/>
    <w:rsid w:val="0011573F"/>
    <w:rsid w:val="00117799"/>
    <w:rsid w:val="0012147A"/>
    <w:rsid w:val="00122EAA"/>
    <w:rsid w:val="00123D9F"/>
    <w:rsid w:val="00126F08"/>
    <w:rsid w:val="00130193"/>
    <w:rsid w:val="00131885"/>
    <w:rsid w:val="001321CB"/>
    <w:rsid w:val="001345C9"/>
    <w:rsid w:val="00135188"/>
    <w:rsid w:val="00135A50"/>
    <w:rsid w:val="00137BE9"/>
    <w:rsid w:val="00140FAB"/>
    <w:rsid w:val="00142B0C"/>
    <w:rsid w:val="001451BB"/>
    <w:rsid w:val="001462A2"/>
    <w:rsid w:val="00146AF2"/>
    <w:rsid w:val="00147C3F"/>
    <w:rsid w:val="00151C2D"/>
    <w:rsid w:val="00151D78"/>
    <w:rsid w:val="00151EBB"/>
    <w:rsid w:val="00152079"/>
    <w:rsid w:val="00152E58"/>
    <w:rsid w:val="0015387D"/>
    <w:rsid w:val="00153EB2"/>
    <w:rsid w:val="00154318"/>
    <w:rsid w:val="001549AE"/>
    <w:rsid w:val="001620D7"/>
    <w:rsid w:val="001621B9"/>
    <w:rsid w:val="001632D9"/>
    <w:rsid w:val="001644C0"/>
    <w:rsid w:val="0016466C"/>
    <w:rsid w:val="00164B34"/>
    <w:rsid w:val="00164BAA"/>
    <w:rsid w:val="001658D4"/>
    <w:rsid w:val="00170850"/>
    <w:rsid w:val="00170B00"/>
    <w:rsid w:val="00171DF3"/>
    <w:rsid w:val="00172767"/>
    <w:rsid w:val="00172F3D"/>
    <w:rsid w:val="00173734"/>
    <w:rsid w:val="00173941"/>
    <w:rsid w:val="00173B96"/>
    <w:rsid w:val="001742EB"/>
    <w:rsid w:val="00176CD8"/>
    <w:rsid w:val="00180278"/>
    <w:rsid w:val="0018185F"/>
    <w:rsid w:val="00181EB3"/>
    <w:rsid w:val="00183568"/>
    <w:rsid w:val="00186055"/>
    <w:rsid w:val="00187453"/>
    <w:rsid w:val="00187673"/>
    <w:rsid w:val="001947E8"/>
    <w:rsid w:val="00196CDF"/>
    <w:rsid w:val="001A00F7"/>
    <w:rsid w:val="001A0562"/>
    <w:rsid w:val="001A2BA8"/>
    <w:rsid w:val="001A41E5"/>
    <w:rsid w:val="001A5752"/>
    <w:rsid w:val="001A5BEE"/>
    <w:rsid w:val="001A6964"/>
    <w:rsid w:val="001B01AF"/>
    <w:rsid w:val="001B0E53"/>
    <w:rsid w:val="001B22FB"/>
    <w:rsid w:val="001B460D"/>
    <w:rsid w:val="001B7402"/>
    <w:rsid w:val="001B79C3"/>
    <w:rsid w:val="001C172D"/>
    <w:rsid w:val="001C2A43"/>
    <w:rsid w:val="001C3071"/>
    <w:rsid w:val="001C448E"/>
    <w:rsid w:val="001C6649"/>
    <w:rsid w:val="001C696F"/>
    <w:rsid w:val="001D032D"/>
    <w:rsid w:val="001D0610"/>
    <w:rsid w:val="001D0FE8"/>
    <w:rsid w:val="001D227D"/>
    <w:rsid w:val="001D355D"/>
    <w:rsid w:val="001D5064"/>
    <w:rsid w:val="001D632E"/>
    <w:rsid w:val="001D65CE"/>
    <w:rsid w:val="001D7632"/>
    <w:rsid w:val="001E0C9B"/>
    <w:rsid w:val="001E136B"/>
    <w:rsid w:val="001E1A17"/>
    <w:rsid w:val="001E1D3A"/>
    <w:rsid w:val="001E1EDF"/>
    <w:rsid w:val="001E1F19"/>
    <w:rsid w:val="001E2031"/>
    <w:rsid w:val="001E6FEE"/>
    <w:rsid w:val="001E7329"/>
    <w:rsid w:val="001F0B80"/>
    <w:rsid w:val="001F1201"/>
    <w:rsid w:val="001F1B50"/>
    <w:rsid w:val="001F1DB2"/>
    <w:rsid w:val="001F34BC"/>
    <w:rsid w:val="001F5D53"/>
    <w:rsid w:val="001F741C"/>
    <w:rsid w:val="00201790"/>
    <w:rsid w:val="00201F34"/>
    <w:rsid w:val="00202303"/>
    <w:rsid w:val="0020282E"/>
    <w:rsid w:val="0020464B"/>
    <w:rsid w:val="002053E0"/>
    <w:rsid w:val="00205CF4"/>
    <w:rsid w:val="00206B17"/>
    <w:rsid w:val="00207CE1"/>
    <w:rsid w:val="0021029C"/>
    <w:rsid w:val="002118F4"/>
    <w:rsid w:val="00211B14"/>
    <w:rsid w:val="00211E8B"/>
    <w:rsid w:val="00214501"/>
    <w:rsid w:val="002252E4"/>
    <w:rsid w:val="00225B98"/>
    <w:rsid w:val="00226311"/>
    <w:rsid w:val="0023041D"/>
    <w:rsid w:val="002304EC"/>
    <w:rsid w:val="002325F5"/>
    <w:rsid w:val="00232B20"/>
    <w:rsid w:val="00232B80"/>
    <w:rsid w:val="00233385"/>
    <w:rsid w:val="00233817"/>
    <w:rsid w:val="002338B3"/>
    <w:rsid w:val="0024078F"/>
    <w:rsid w:val="0024084F"/>
    <w:rsid w:val="0024263D"/>
    <w:rsid w:val="002427ED"/>
    <w:rsid w:val="00242F7E"/>
    <w:rsid w:val="00243FF8"/>
    <w:rsid w:val="00244105"/>
    <w:rsid w:val="00244898"/>
    <w:rsid w:val="00244F48"/>
    <w:rsid w:val="00245A74"/>
    <w:rsid w:val="00245D9B"/>
    <w:rsid w:val="0024670D"/>
    <w:rsid w:val="00247A90"/>
    <w:rsid w:val="00247BB9"/>
    <w:rsid w:val="00247E6D"/>
    <w:rsid w:val="0025007A"/>
    <w:rsid w:val="00251A16"/>
    <w:rsid w:val="00252EC4"/>
    <w:rsid w:val="00255D6E"/>
    <w:rsid w:val="0025689A"/>
    <w:rsid w:val="00257340"/>
    <w:rsid w:val="00257580"/>
    <w:rsid w:val="002577DA"/>
    <w:rsid w:val="00260917"/>
    <w:rsid w:val="00261A2B"/>
    <w:rsid w:val="00262419"/>
    <w:rsid w:val="00262CCE"/>
    <w:rsid w:val="00263CE9"/>
    <w:rsid w:val="002649A3"/>
    <w:rsid w:val="00266716"/>
    <w:rsid w:val="00267FFD"/>
    <w:rsid w:val="0027093F"/>
    <w:rsid w:val="00271CF3"/>
    <w:rsid w:val="002726D9"/>
    <w:rsid w:val="00272D9C"/>
    <w:rsid w:val="00274354"/>
    <w:rsid w:val="00274ACB"/>
    <w:rsid w:val="00276CCF"/>
    <w:rsid w:val="00277219"/>
    <w:rsid w:val="002814D2"/>
    <w:rsid w:val="0028270B"/>
    <w:rsid w:val="00283BA7"/>
    <w:rsid w:val="002842BA"/>
    <w:rsid w:val="00285A17"/>
    <w:rsid w:val="00286553"/>
    <w:rsid w:val="00287A04"/>
    <w:rsid w:val="00287B2B"/>
    <w:rsid w:val="00290F7A"/>
    <w:rsid w:val="002917AD"/>
    <w:rsid w:val="00291E63"/>
    <w:rsid w:val="00292814"/>
    <w:rsid w:val="00294236"/>
    <w:rsid w:val="0029504F"/>
    <w:rsid w:val="00296533"/>
    <w:rsid w:val="00296F0B"/>
    <w:rsid w:val="0029731C"/>
    <w:rsid w:val="002A0AA7"/>
    <w:rsid w:val="002A186D"/>
    <w:rsid w:val="002A1E15"/>
    <w:rsid w:val="002A4786"/>
    <w:rsid w:val="002A5CDA"/>
    <w:rsid w:val="002A7F63"/>
    <w:rsid w:val="002B1431"/>
    <w:rsid w:val="002B36B9"/>
    <w:rsid w:val="002B455C"/>
    <w:rsid w:val="002B486B"/>
    <w:rsid w:val="002B56C2"/>
    <w:rsid w:val="002B594F"/>
    <w:rsid w:val="002B6A8F"/>
    <w:rsid w:val="002B74E8"/>
    <w:rsid w:val="002B75DE"/>
    <w:rsid w:val="002C270A"/>
    <w:rsid w:val="002C2723"/>
    <w:rsid w:val="002C2B9A"/>
    <w:rsid w:val="002C4FCE"/>
    <w:rsid w:val="002C647D"/>
    <w:rsid w:val="002C7ECD"/>
    <w:rsid w:val="002D0849"/>
    <w:rsid w:val="002D217C"/>
    <w:rsid w:val="002D2785"/>
    <w:rsid w:val="002D29D3"/>
    <w:rsid w:val="002D344C"/>
    <w:rsid w:val="002D36A1"/>
    <w:rsid w:val="002D7958"/>
    <w:rsid w:val="002E2913"/>
    <w:rsid w:val="002E2B20"/>
    <w:rsid w:val="002E381C"/>
    <w:rsid w:val="002E40A1"/>
    <w:rsid w:val="002E4720"/>
    <w:rsid w:val="002E4958"/>
    <w:rsid w:val="002E56DF"/>
    <w:rsid w:val="002E6C44"/>
    <w:rsid w:val="002E749B"/>
    <w:rsid w:val="002E7D4C"/>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6E1E"/>
    <w:rsid w:val="00321865"/>
    <w:rsid w:val="0032201D"/>
    <w:rsid w:val="00322087"/>
    <w:rsid w:val="00322D8E"/>
    <w:rsid w:val="00325071"/>
    <w:rsid w:val="003252A2"/>
    <w:rsid w:val="003272A4"/>
    <w:rsid w:val="0033169E"/>
    <w:rsid w:val="00331756"/>
    <w:rsid w:val="00333482"/>
    <w:rsid w:val="0033572E"/>
    <w:rsid w:val="003358A6"/>
    <w:rsid w:val="00336496"/>
    <w:rsid w:val="003366FF"/>
    <w:rsid w:val="003367C9"/>
    <w:rsid w:val="00336B7E"/>
    <w:rsid w:val="00340B1E"/>
    <w:rsid w:val="0034127C"/>
    <w:rsid w:val="003414D1"/>
    <w:rsid w:val="003423C1"/>
    <w:rsid w:val="003429B1"/>
    <w:rsid w:val="00345144"/>
    <w:rsid w:val="00346178"/>
    <w:rsid w:val="0035066A"/>
    <w:rsid w:val="00351FE9"/>
    <w:rsid w:val="003545AE"/>
    <w:rsid w:val="0035473B"/>
    <w:rsid w:val="00354814"/>
    <w:rsid w:val="0035752B"/>
    <w:rsid w:val="003607A3"/>
    <w:rsid w:val="00360A61"/>
    <w:rsid w:val="003615CC"/>
    <w:rsid w:val="00362329"/>
    <w:rsid w:val="00362364"/>
    <w:rsid w:val="00362E23"/>
    <w:rsid w:val="00363373"/>
    <w:rsid w:val="0036764C"/>
    <w:rsid w:val="003678E0"/>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F6"/>
    <w:rsid w:val="00383D15"/>
    <w:rsid w:val="00385181"/>
    <w:rsid w:val="00385B23"/>
    <w:rsid w:val="0038633D"/>
    <w:rsid w:val="003871C6"/>
    <w:rsid w:val="00387FFD"/>
    <w:rsid w:val="00390A38"/>
    <w:rsid w:val="003921D2"/>
    <w:rsid w:val="00392EDA"/>
    <w:rsid w:val="00397B6C"/>
    <w:rsid w:val="00397C38"/>
    <w:rsid w:val="003A2FF5"/>
    <w:rsid w:val="003A6B25"/>
    <w:rsid w:val="003A6BF3"/>
    <w:rsid w:val="003A736B"/>
    <w:rsid w:val="003B022C"/>
    <w:rsid w:val="003B0728"/>
    <w:rsid w:val="003B0836"/>
    <w:rsid w:val="003B0945"/>
    <w:rsid w:val="003B1BF1"/>
    <w:rsid w:val="003B1DBD"/>
    <w:rsid w:val="003B1F31"/>
    <w:rsid w:val="003B35D8"/>
    <w:rsid w:val="003B515E"/>
    <w:rsid w:val="003C55B6"/>
    <w:rsid w:val="003C57EB"/>
    <w:rsid w:val="003C5859"/>
    <w:rsid w:val="003C7160"/>
    <w:rsid w:val="003D138C"/>
    <w:rsid w:val="003D3B0F"/>
    <w:rsid w:val="003D413E"/>
    <w:rsid w:val="003D5289"/>
    <w:rsid w:val="003D539A"/>
    <w:rsid w:val="003D57CA"/>
    <w:rsid w:val="003D604C"/>
    <w:rsid w:val="003E317C"/>
    <w:rsid w:val="003E3694"/>
    <w:rsid w:val="003E6D3D"/>
    <w:rsid w:val="003F1405"/>
    <w:rsid w:val="003F4561"/>
    <w:rsid w:val="003F486A"/>
    <w:rsid w:val="003F5874"/>
    <w:rsid w:val="003F5CA4"/>
    <w:rsid w:val="003F7541"/>
    <w:rsid w:val="00403500"/>
    <w:rsid w:val="00407458"/>
    <w:rsid w:val="00411B61"/>
    <w:rsid w:val="004121B3"/>
    <w:rsid w:val="00412A08"/>
    <w:rsid w:val="00412BF0"/>
    <w:rsid w:val="00412C5A"/>
    <w:rsid w:val="00415CCE"/>
    <w:rsid w:val="00416283"/>
    <w:rsid w:val="004167B3"/>
    <w:rsid w:val="004174A5"/>
    <w:rsid w:val="00417ABD"/>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029B"/>
    <w:rsid w:val="004415E5"/>
    <w:rsid w:val="00442B73"/>
    <w:rsid w:val="0044464D"/>
    <w:rsid w:val="00445675"/>
    <w:rsid w:val="00446BD7"/>
    <w:rsid w:val="00446BEA"/>
    <w:rsid w:val="00446D2A"/>
    <w:rsid w:val="004502A3"/>
    <w:rsid w:val="00450EFF"/>
    <w:rsid w:val="00451C32"/>
    <w:rsid w:val="004534CF"/>
    <w:rsid w:val="00455378"/>
    <w:rsid w:val="004626A6"/>
    <w:rsid w:val="00463288"/>
    <w:rsid w:val="0046412D"/>
    <w:rsid w:val="00464991"/>
    <w:rsid w:val="004668A0"/>
    <w:rsid w:val="00466C49"/>
    <w:rsid w:val="00470182"/>
    <w:rsid w:val="00470991"/>
    <w:rsid w:val="00470D6B"/>
    <w:rsid w:val="00473D57"/>
    <w:rsid w:val="00474459"/>
    <w:rsid w:val="004751F9"/>
    <w:rsid w:val="00475930"/>
    <w:rsid w:val="00475EDB"/>
    <w:rsid w:val="004769FA"/>
    <w:rsid w:val="00477F67"/>
    <w:rsid w:val="00480452"/>
    <w:rsid w:val="0048100F"/>
    <w:rsid w:val="00481120"/>
    <w:rsid w:val="004835CE"/>
    <w:rsid w:val="00484CCC"/>
    <w:rsid w:val="004851AC"/>
    <w:rsid w:val="00485DC0"/>
    <w:rsid w:val="0048663A"/>
    <w:rsid w:val="00486C7B"/>
    <w:rsid w:val="004901EE"/>
    <w:rsid w:val="004902AE"/>
    <w:rsid w:val="00491E60"/>
    <w:rsid w:val="00493564"/>
    <w:rsid w:val="00493A85"/>
    <w:rsid w:val="004948C0"/>
    <w:rsid w:val="004953EF"/>
    <w:rsid w:val="00496700"/>
    <w:rsid w:val="00497D90"/>
    <w:rsid w:val="004A152B"/>
    <w:rsid w:val="004A1F8E"/>
    <w:rsid w:val="004A299A"/>
    <w:rsid w:val="004A3E9C"/>
    <w:rsid w:val="004A5D73"/>
    <w:rsid w:val="004A67DA"/>
    <w:rsid w:val="004A6F2C"/>
    <w:rsid w:val="004B06F3"/>
    <w:rsid w:val="004B078C"/>
    <w:rsid w:val="004B1817"/>
    <w:rsid w:val="004B1978"/>
    <w:rsid w:val="004B2209"/>
    <w:rsid w:val="004B66C2"/>
    <w:rsid w:val="004B6C04"/>
    <w:rsid w:val="004B70B6"/>
    <w:rsid w:val="004B710F"/>
    <w:rsid w:val="004C0250"/>
    <w:rsid w:val="004C0D37"/>
    <w:rsid w:val="004C1FC2"/>
    <w:rsid w:val="004C3B05"/>
    <w:rsid w:val="004C427A"/>
    <w:rsid w:val="004C52F8"/>
    <w:rsid w:val="004D0641"/>
    <w:rsid w:val="004D1010"/>
    <w:rsid w:val="004D2A9B"/>
    <w:rsid w:val="004D2C20"/>
    <w:rsid w:val="004D2ECA"/>
    <w:rsid w:val="004D7EA9"/>
    <w:rsid w:val="004E0108"/>
    <w:rsid w:val="004E1A56"/>
    <w:rsid w:val="004E1BC6"/>
    <w:rsid w:val="004E2B55"/>
    <w:rsid w:val="004E461F"/>
    <w:rsid w:val="004E5DD5"/>
    <w:rsid w:val="004E5FF1"/>
    <w:rsid w:val="004E7C0C"/>
    <w:rsid w:val="004F2443"/>
    <w:rsid w:val="004F2CCD"/>
    <w:rsid w:val="004F3365"/>
    <w:rsid w:val="004F37F6"/>
    <w:rsid w:val="004F46C9"/>
    <w:rsid w:val="004F7618"/>
    <w:rsid w:val="004F7C8B"/>
    <w:rsid w:val="00500A20"/>
    <w:rsid w:val="0050518F"/>
    <w:rsid w:val="00505D9E"/>
    <w:rsid w:val="00506238"/>
    <w:rsid w:val="00506481"/>
    <w:rsid w:val="005064AE"/>
    <w:rsid w:val="005066CD"/>
    <w:rsid w:val="00506CC3"/>
    <w:rsid w:val="00506D36"/>
    <w:rsid w:val="00507778"/>
    <w:rsid w:val="00515764"/>
    <w:rsid w:val="0051601F"/>
    <w:rsid w:val="0051651C"/>
    <w:rsid w:val="00521B0B"/>
    <w:rsid w:val="00525C1E"/>
    <w:rsid w:val="00525EA8"/>
    <w:rsid w:val="00525EDD"/>
    <w:rsid w:val="00527542"/>
    <w:rsid w:val="00527EEA"/>
    <w:rsid w:val="0053044F"/>
    <w:rsid w:val="00530C22"/>
    <w:rsid w:val="00531079"/>
    <w:rsid w:val="00531BAA"/>
    <w:rsid w:val="0053235D"/>
    <w:rsid w:val="00533B5A"/>
    <w:rsid w:val="00533BB1"/>
    <w:rsid w:val="00535637"/>
    <w:rsid w:val="00536A40"/>
    <w:rsid w:val="00541CBE"/>
    <w:rsid w:val="005428F5"/>
    <w:rsid w:val="00546363"/>
    <w:rsid w:val="00547DA9"/>
    <w:rsid w:val="00547F38"/>
    <w:rsid w:val="005538E4"/>
    <w:rsid w:val="00554791"/>
    <w:rsid w:val="005548B6"/>
    <w:rsid w:val="00557177"/>
    <w:rsid w:val="0055758F"/>
    <w:rsid w:val="005610B1"/>
    <w:rsid w:val="00561891"/>
    <w:rsid w:val="00562077"/>
    <w:rsid w:val="00562080"/>
    <w:rsid w:val="005628A4"/>
    <w:rsid w:val="00562F40"/>
    <w:rsid w:val="00563406"/>
    <w:rsid w:val="00566453"/>
    <w:rsid w:val="00566E26"/>
    <w:rsid w:val="005671E8"/>
    <w:rsid w:val="00567587"/>
    <w:rsid w:val="005678E2"/>
    <w:rsid w:val="00570711"/>
    <w:rsid w:val="00571121"/>
    <w:rsid w:val="00571F24"/>
    <w:rsid w:val="0057416C"/>
    <w:rsid w:val="00574D77"/>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1FB"/>
    <w:rsid w:val="005B1F85"/>
    <w:rsid w:val="005B2934"/>
    <w:rsid w:val="005B3D96"/>
    <w:rsid w:val="005B6CB3"/>
    <w:rsid w:val="005C0EA3"/>
    <w:rsid w:val="005C2DB3"/>
    <w:rsid w:val="005C3FF4"/>
    <w:rsid w:val="005C41BE"/>
    <w:rsid w:val="005C5F10"/>
    <w:rsid w:val="005C7349"/>
    <w:rsid w:val="005C76C6"/>
    <w:rsid w:val="005D19F7"/>
    <w:rsid w:val="005D1D54"/>
    <w:rsid w:val="005D1F1B"/>
    <w:rsid w:val="005D31A7"/>
    <w:rsid w:val="005D3594"/>
    <w:rsid w:val="005D418B"/>
    <w:rsid w:val="005D5A94"/>
    <w:rsid w:val="005D5F24"/>
    <w:rsid w:val="005D5F40"/>
    <w:rsid w:val="005D71A7"/>
    <w:rsid w:val="005E18FA"/>
    <w:rsid w:val="005E1E00"/>
    <w:rsid w:val="005E5532"/>
    <w:rsid w:val="005E5CD7"/>
    <w:rsid w:val="005E6417"/>
    <w:rsid w:val="005E7222"/>
    <w:rsid w:val="005F1443"/>
    <w:rsid w:val="005F1BA9"/>
    <w:rsid w:val="005F1EFC"/>
    <w:rsid w:val="005F1F51"/>
    <w:rsid w:val="005F27FD"/>
    <w:rsid w:val="005F385B"/>
    <w:rsid w:val="005F582F"/>
    <w:rsid w:val="005F709E"/>
    <w:rsid w:val="005F761E"/>
    <w:rsid w:val="005F7B7D"/>
    <w:rsid w:val="006010BE"/>
    <w:rsid w:val="00601557"/>
    <w:rsid w:val="006018E9"/>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716"/>
    <w:rsid w:val="00617844"/>
    <w:rsid w:val="00617CCF"/>
    <w:rsid w:val="006204DA"/>
    <w:rsid w:val="00622670"/>
    <w:rsid w:val="00622673"/>
    <w:rsid w:val="006255DF"/>
    <w:rsid w:val="00625B25"/>
    <w:rsid w:val="00627AD3"/>
    <w:rsid w:val="006331CC"/>
    <w:rsid w:val="006342BC"/>
    <w:rsid w:val="00636232"/>
    <w:rsid w:val="00637D9B"/>
    <w:rsid w:val="00643173"/>
    <w:rsid w:val="00645E71"/>
    <w:rsid w:val="00646E8D"/>
    <w:rsid w:val="006506DF"/>
    <w:rsid w:val="006507A1"/>
    <w:rsid w:val="00652D4B"/>
    <w:rsid w:val="00654BBF"/>
    <w:rsid w:val="00656150"/>
    <w:rsid w:val="006577D7"/>
    <w:rsid w:val="00657916"/>
    <w:rsid w:val="00657D9C"/>
    <w:rsid w:val="00657F5D"/>
    <w:rsid w:val="00657F7C"/>
    <w:rsid w:val="00660B6B"/>
    <w:rsid w:val="006620B0"/>
    <w:rsid w:val="006637BE"/>
    <w:rsid w:val="00663D2C"/>
    <w:rsid w:val="00664678"/>
    <w:rsid w:val="006650F3"/>
    <w:rsid w:val="00666613"/>
    <w:rsid w:val="006667B2"/>
    <w:rsid w:val="00666B80"/>
    <w:rsid w:val="006709C8"/>
    <w:rsid w:val="00670B46"/>
    <w:rsid w:val="00670BF2"/>
    <w:rsid w:val="006714E4"/>
    <w:rsid w:val="0067440E"/>
    <w:rsid w:val="006779D2"/>
    <w:rsid w:val="0068041D"/>
    <w:rsid w:val="006818C4"/>
    <w:rsid w:val="00682083"/>
    <w:rsid w:val="00682EBC"/>
    <w:rsid w:val="00683FA8"/>
    <w:rsid w:val="00683FE1"/>
    <w:rsid w:val="006850A0"/>
    <w:rsid w:val="00686B8C"/>
    <w:rsid w:val="00686C94"/>
    <w:rsid w:val="006905FC"/>
    <w:rsid w:val="00691218"/>
    <w:rsid w:val="006925DF"/>
    <w:rsid w:val="00692A3F"/>
    <w:rsid w:val="0069333F"/>
    <w:rsid w:val="00694533"/>
    <w:rsid w:val="00694B05"/>
    <w:rsid w:val="00695EA8"/>
    <w:rsid w:val="00697E08"/>
    <w:rsid w:val="006A09DB"/>
    <w:rsid w:val="006A0B9B"/>
    <w:rsid w:val="006A103A"/>
    <w:rsid w:val="006A1193"/>
    <w:rsid w:val="006A226E"/>
    <w:rsid w:val="006A2C51"/>
    <w:rsid w:val="006A40DF"/>
    <w:rsid w:val="006A5ABB"/>
    <w:rsid w:val="006A6F19"/>
    <w:rsid w:val="006A758E"/>
    <w:rsid w:val="006A7802"/>
    <w:rsid w:val="006A7FE1"/>
    <w:rsid w:val="006B03D2"/>
    <w:rsid w:val="006B418F"/>
    <w:rsid w:val="006B4C59"/>
    <w:rsid w:val="006B6BA5"/>
    <w:rsid w:val="006C096F"/>
    <w:rsid w:val="006C1CE4"/>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5B88"/>
    <w:rsid w:val="006D6770"/>
    <w:rsid w:val="006D6F32"/>
    <w:rsid w:val="006E04C4"/>
    <w:rsid w:val="006E1711"/>
    <w:rsid w:val="006E1A76"/>
    <w:rsid w:val="006E2388"/>
    <w:rsid w:val="006E412A"/>
    <w:rsid w:val="006E4F4A"/>
    <w:rsid w:val="006E57D7"/>
    <w:rsid w:val="006E57EE"/>
    <w:rsid w:val="006E5FF1"/>
    <w:rsid w:val="006E638B"/>
    <w:rsid w:val="006F025A"/>
    <w:rsid w:val="006F05C0"/>
    <w:rsid w:val="006F0C6F"/>
    <w:rsid w:val="006F2328"/>
    <w:rsid w:val="006F2F53"/>
    <w:rsid w:val="006F3438"/>
    <w:rsid w:val="006F4353"/>
    <w:rsid w:val="006F5247"/>
    <w:rsid w:val="006F546D"/>
    <w:rsid w:val="006F64BF"/>
    <w:rsid w:val="00703508"/>
    <w:rsid w:val="00704002"/>
    <w:rsid w:val="00704509"/>
    <w:rsid w:val="00704DAA"/>
    <w:rsid w:val="00704F15"/>
    <w:rsid w:val="007060A5"/>
    <w:rsid w:val="00707144"/>
    <w:rsid w:val="00707696"/>
    <w:rsid w:val="00712855"/>
    <w:rsid w:val="00712EE6"/>
    <w:rsid w:val="00713894"/>
    <w:rsid w:val="007139D4"/>
    <w:rsid w:val="00713E71"/>
    <w:rsid w:val="00716579"/>
    <w:rsid w:val="0071688B"/>
    <w:rsid w:val="00716927"/>
    <w:rsid w:val="00717B02"/>
    <w:rsid w:val="007206C6"/>
    <w:rsid w:val="00720AB3"/>
    <w:rsid w:val="00721265"/>
    <w:rsid w:val="00721AB5"/>
    <w:rsid w:val="00722BF9"/>
    <w:rsid w:val="007255BD"/>
    <w:rsid w:val="00725A4D"/>
    <w:rsid w:val="0073139A"/>
    <w:rsid w:val="00732596"/>
    <w:rsid w:val="0073447B"/>
    <w:rsid w:val="007359C2"/>
    <w:rsid w:val="00735ED8"/>
    <w:rsid w:val="00736308"/>
    <w:rsid w:val="00736CE5"/>
    <w:rsid w:val="0074020F"/>
    <w:rsid w:val="0074103D"/>
    <w:rsid w:val="00742A0A"/>
    <w:rsid w:val="007432AE"/>
    <w:rsid w:val="00746A6B"/>
    <w:rsid w:val="00746D1C"/>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10C6"/>
    <w:rsid w:val="00773D01"/>
    <w:rsid w:val="007747BE"/>
    <w:rsid w:val="00774CE9"/>
    <w:rsid w:val="007760A7"/>
    <w:rsid w:val="0077647D"/>
    <w:rsid w:val="00776682"/>
    <w:rsid w:val="007776F1"/>
    <w:rsid w:val="00777CD2"/>
    <w:rsid w:val="007809DC"/>
    <w:rsid w:val="00781276"/>
    <w:rsid w:val="00781C27"/>
    <w:rsid w:val="00781DB5"/>
    <w:rsid w:val="00782EC8"/>
    <w:rsid w:val="0078337B"/>
    <w:rsid w:val="0078426F"/>
    <w:rsid w:val="0078451D"/>
    <w:rsid w:val="00784F79"/>
    <w:rsid w:val="00786AF1"/>
    <w:rsid w:val="00787166"/>
    <w:rsid w:val="0079017E"/>
    <w:rsid w:val="00790CB5"/>
    <w:rsid w:val="00791BC8"/>
    <w:rsid w:val="00792913"/>
    <w:rsid w:val="007934BD"/>
    <w:rsid w:val="0079372A"/>
    <w:rsid w:val="00793C0C"/>
    <w:rsid w:val="007955D9"/>
    <w:rsid w:val="00795BBA"/>
    <w:rsid w:val="007A00AF"/>
    <w:rsid w:val="007A2596"/>
    <w:rsid w:val="007A25DF"/>
    <w:rsid w:val="007A2D0B"/>
    <w:rsid w:val="007A6565"/>
    <w:rsid w:val="007A7358"/>
    <w:rsid w:val="007A7FC5"/>
    <w:rsid w:val="007B2C88"/>
    <w:rsid w:val="007B3A45"/>
    <w:rsid w:val="007B4793"/>
    <w:rsid w:val="007B5187"/>
    <w:rsid w:val="007B53B3"/>
    <w:rsid w:val="007B64DF"/>
    <w:rsid w:val="007B67A0"/>
    <w:rsid w:val="007C058A"/>
    <w:rsid w:val="007C1C8C"/>
    <w:rsid w:val="007C33FA"/>
    <w:rsid w:val="007C34C1"/>
    <w:rsid w:val="007C35CA"/>
    <w:rsid w:val="007C454D"/>
    <w:rsid w:val="007C7E0E"/>
    <w:rsid w:val="007D0E4C"/>
    <w:rsid w:val="007D23B8"/>
    <w:rsid w:val="007D76C7"/>
    <w:rsid w:val="007E035C"/>
    <w:rsid w:val="007E05AC"/>
    <w:rsid w:val="007E193A"/>
    <w:rsid w:val="007E38BA"/>
    <w:rsid w:val="007E45BC"/>
    <w:rsid w:val="007E5588"/>
    <w:rsid w:val="007E5A2B"/>
    <w:rsid w:val="007E5B43"/>
    <w:rsid w:val="007E5BB7"/>
    <w:rsid w:val="007E6311"/>
    <w:rsid w:val="007E6A02"/>
    <w:rsid w:val="007E6B27"/>
    <w:rsid w:val="007F046A"/>
    <w:rsid w:val="007F0C95"/>
    <w:rsid w:val="007F13B6"/>
    <w:rsid w:val="007F2B4D"/>
    <w:rsid w:val="007F3E8A"/>
    <w:rsid w:val="007F424D"/>
    <w:rsid w:val="007F6CC3"/>
    <w:rsid w:val="007F7122"/>
    <w:rsid w:val="00803443"/>
    <w:rsid w:val="008048AC"/>
    <w:rsid w:val="00805C76"/>
    <w:rsid w:val="008079D7"/>
    <w:rsid w:val="00807EB5"/>
    <w:rsid w:val="00811E44"/>
    <w:rsid w:val="00812086"/>
    <w:rsid w:val="0081474B"/>
    <w:rsid w:val="00815532"/>
    <w:rsid w:val="00816A72"/>
    <w:rsid w:val="00816E0D"/>
    <w:rsid w:val="00817154"/>
    <w:rsid w:val="00817999"/>
    <w:rsid w:val="00820024"/>
    <w:rsid w:val="008211EC"/>
    <w:rsid w:val="008215A4"/>
    <w:rsid w:val="00824713"/>
    <w:rsid w:val="00824B9A"/>
    <w:rsid w:val="00826956"/>
    <w:rsid w:val="008277D2"/>
    <w:rsid w:val="00830169"/>
    <w:rsid w:val="00830AB2"/>
    <w:rsid w:val="00830C5B"/>
    <w:rsid w:val="00833526"/>
    <w:rsid w:val="008338FF"/>
    <w:rsid w:val="00833C52"/>
    <w:rsid w:val="00834A46"/>
    <w:rsid w:val="00835599"/>
    <w:rsid w:val="008356B1"/>
    <w:rsid w:val="0083610D"/>
    <w:rsid w:val="0083613A"/>
    <w:rsid w:val="008362D4"/>
    <w:rsid w:val="00837993"/>
    <w:rsid w:val="008419E4"/>
    <w:rsid w:val="00841F38"/>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3A62"/>
    <w:rsid w:val="00873D11"/>
    <w:rsid w:val="008773BC"/>
    <w:rsid w:val="0088126A"/>
    <w:rsid w:val="0088352C"/>
    <w:rsid w:val="00883553"/>
    <w:rsid w:val="00883758"/>
    <w:rsid w:val="00883B5E"/>
    <w:rsid w:val="00884443"/>
    <w:rsid w:val="00884524"/>
    <w:rsid w:val="00885DC1"/>
    <w:rsid w:val="008870BC"/>
    <w:rsid w:val="0088713F"/>
    <w:rsid w:val="0088745B"/>
    <w:rsid w:val="00887467"/>
    <w:rsid w:val="0089052B"/>
    <w:rsid w:val="008915F2"/>
    <w:rsid w:val="00892221"/>
    <w:rsid w:val="00893CB6"/>
    <w:rsid w:val="008A1582"/>
    <w:rsid w:val="008A2EE6"/>
    <w:rsid w:val="008A52F1"/>
    <w:rsid w:val="008A5F88"/>
    <w:rsid w:val="008A7A76"/>
    <w:rsid w:val="008B1DBC"/>
    <w:rsid w:val="008B275D"/>
    <w:rsid w:val="008B2CC7"/>
    <w:rsid w:val="008B3A14"/>
    <w:rsid w:val="008B416B"/>
    <w:rsid w:val="008B6442"/>
    <w:rsid w:val="008B6C32"/>
    <w:rsid w:val="008B75BB"/>
    <w:rsid w:val="008B7DB5"/>
    <w:rsid w:val="008B7FA2"/>
    <w:rsid w:val="008C4312"/>
    <w:rsid w:val="008C53C9"/>
    <w:rsid w:val="008D09C7"/>
    <w:rsid w:val="008D10F2"/>
    <w:rsid w:val="008D1CC3"/>
    <w:rsid w:val="008D2A4A"/>
    <w:rsid w:val="008D4DB2"/>
    <w:rsid w:val="008D4F02"/>
    <w:rsid w:val="008D5542"/>
    <w:rsid w:val="008D78BA"/>
    <w:rsid w:val="008D7B60"/>
    <w:rsid w:val="008E11ED"/>
    <w:rsid w:val="008E160C"/>
    <w:rsid w:val="008E2D30"/>
    <w:rsid w:val="008E349C"/>
    <w:rsid w:val="008E3D3A"/>
    <w:rsid w:val="008E435E"/>
    <w:rsid w:val="008E46BB"/>
    <w:rsid w:val="008E4A1D"/>
    <w:rsid w:val="008E5A81"/>
    <w:rsid w:val="008E6A93"/>
    <w:rsid w:val="008F1BD6"/>
    <w:rsid w:val="008F2DC6"/>
    <w:rsid w:val="008F33DD"/>
    <w:rsid w:val="008F3927"/>
    <w:rsid w:val="008F46FC"/>
    <w:rsid w:val="008F59EE"/>
    <w:rsid w:val="008F6957"/>
    <w:rsid w:val="009037D8"/>
    <w:rsid w:val="009045EF"/>
    <w:rsid w:val="0090576A"/>
    <w:rsid w:val="00910C43"/>
    <w:rsid w:val="009113AB"/>
    <w:rsid w:val="00912050"/>
    <w:rsid w:val="00915B63"/>
    <w:rsid w:val="00915B65"/>
    <w:rsid w:val="00915EC8"/>
    <w:rsid w:val="00916132"/>
    <w:rsid w:val="0091659F"/>
    <w:rsid w:val="009201F4"/>
    <w:rsid w:val="00920833"/>
    <w:rsid w:val="0092293B"/>
    <w:rsid w:val="009232F9"/>
    <w:rsid w:val="00926E81"/>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785"/>
    <w:rsid w:val="009449C5"/>
    <w:rsid w:val="00944DD5"/>
    <w:rsid w:val="0094577F"/>
    <w:rsid w:val="00947B77"/>
    <w:rsid w:val="00950DD5"/>
    <w:rsid w:val="00952DB1"/>
    <w:rsid w:val="00954631"/>
    <w:rsid w:val="00960132"/>
    <w:rsid w:val="00960764"/>
    <w:rsid w:val="00960B12"/>
    <w:rsid w:val="0096299E"/>
    <w:rsid w:val="009633DB"/>
    <w:rsid w:val="009643D2"/>
    <w:rsid w:val="009644AB"/>
    <w:rsid w:val="00964932"/>
    <w:rsid w:val="00965B15"/>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B11"/>
    <w:rsid w:val="00982E37"/>
    <w:rsid w:val="00984A30"/>
    <w:rsid w:val="009876F3"/>
    <w:rsid w:val="0098792A"/>
    <w:rsid w:val="00990995"/>
    <w:rsid w:val="00990AE1"/>
    <w:rsid w:val="00991E82"/>
    <w:rsid w:val="009942A9"/>
    <w:rsid w:val="00995A0F"/>
    <w:rsid w:val="009963FB"/>
    <w:rsid w:val="009971B1"/>
    <w:rsid w:val="009A00E6"/>
    <w:rsid w:val="009A1999"/>
    <w:rsid w:val="009A2573"/>
    <w:rsid w:val="009A282B"/>
    <w:rsid w:val="009A2AA6"/>
    <w:rsid w:val="009A304D"/>
    <w:rsid w:val="009A32B7"/>
    <w:rsid w:val="009A34BB"/>
    <w:rsid w:val="009A3E33"/>
    <w:rsid w:val="009A3F84"/>
    <w:rsid w:val="009A447C"/>
    <w:rsid w:val="009A5408"/>
    <w:rsid w:val="009A6D71"/>
    <w:rsid w:val="009A7AFE"/>
    <w:rsid w:val="009A7DEF"/>
    <w:rsid w:val="009B254D"/>
    <w:rsid w:val="009B2F95"/>
    <w:rsid w:val="009B3D2F"/>
    <w:rsid w:val="009B499C"/>
    <w:rsid w:val="009B56E1"/>
    <w:rsid w:val="009B5D0D"/>
    <w:rsid w:val="009B612D"/>
    <w:rsid w:val="009C09BF"/>
    <w:rsid w:val="009C0B8C"/>
    <w:rsid w:val="009C0F18"/>
    <w:rsid w:val="009C1163"/>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65BA"/>
    <w:rsid w:val="009E750B"/>
    <w:rsid w:val="009F04B7"/>
    <w:rsid w:val="009F0782"/>
    <w:rsid w:val="009F0923"/>
    <w:rsid w:val="009F0B5F"/>
    <w:rsid w:val="009F21AB"/>
    <w:rsid w:val="009F2F2B"/>
    <w:rsid w:val="009F52A7"/>
    <w:rsid w:val="009F5FD3"/>
    <w:rsid w:val="009F69F4"/>
    <w:rsid w:val="009F7347"/>
    <w:rsid w:val="009F7A6B"/>
    <w:rsid w:val="00A01054"/>
    <w:rsid w:val="00A03069"/>
    <w:rsid w:val="00A0357A"/>
    <w:rsid w:val="00A06751"/>
    <w:rsid w:val="00A06B14"/>
    <w:rsid w:val="00A07496"/>
    <w:rsid w:val="00A077A6"/>
    <w:rsid w:val="00A077D1"/>
    <w:rsid w:val="00A07A1B"/>
    <w:rsid w:val="00A111B3"/>
    <w:rsid w:val="00A11B2B"/>
    <w:rsid w:val="00A11E81"/>
    <w:rsid w:val="00A12E4F"/>
    <w:rsid w:val="00A132A2"/>
    <w:rsid w:val="00A16857"/>
    <w:rsid w:val="00A16DF6"/>
    <w:rsid w:val="00A171A9"/>
    <w:rsid w:val="00A1760A"/>
    <w:rsid w:val="00A20116"/>
    <w:rsid w:val="00A21072"/>
    <w:rsid w:val="00A21DBB"/>
    <w:rsid w:val="00A2328C"/>
    <w:rsid w:val="00A242B4"/>
    <w:rsid w:val="00A2553E"/>
    <w:rsid w:val="00A2557F"/>
    <w:rsid w:val="00A26543"/>
    <w:rsid w:val="00A26B1B"/>
    <w:rsid w:val="00A27298"/>
    <w:rsid w:val="00A30266"/>
    <w:rsid w:val="00A32981"/>
    <w:rsid w:val="00A32A8A"/>
    <w:rsid w:val="00A34147"/>
    <w:rsid w:val="00A35816"/>
    <w:rsid w:val="00A35D60"/>
    <w:rsid w:val="00A360F0"/>
    <w:rsid w:val="00A36A00"/>
    <w:rsid w:val="00A36AD2"/>
    <w:rsid w:val="00A37B61"/>
    <w:rsid w:val="00A37BA3"/>
    <w:rsid w:val="00A40B07"/>
    <w:rsid w:val="00A41A56"/>
    <w:rsid w:val="00A46FC3"/>
    <w:rsid w:val="00A478F6"/>
    <w:rsid w:val="00A47C7D"/>
    <w:rsid w:val="00A50ABF"/>
    <w:rsid w:val="00A51FF9"/>
    <w:rsid w:val="00A52178"/>
    <w:rsid w:val="00A535A3"/>
    <w:rsid w:val="00A53D9C"/>
    <w:rsid w:val="00A54ED3"/>
    <w:rsid w:val="00A55236"/>
    <w:rsid w:val="00A556F6"/>
    <w:rsid w:val="00A55CFA"/>
    <w:rsid w:val="00A56D00"/>
    <w:rsid w:val="00A5718F"/>
    <w:rsid w:val="00A57E21"/>
    <w:rsid w:val="00A57E8E"/>
    <w:rsid w:val="00A617A4"/>
    <w:rsid w:val="00A626A4"/>
    <w:rsid w:val="00A62955"/>
    <w:rsid w:val="00A638BD"/>
    <w:rsid w:val="00A63DF5"/>
    <w:rsid w:val="00A64ED0"/>
    <w:rsid w:val="00A65EFA"/>
    <w:rsid w:val="00A66AB3"/>
    <w:rsid w:val="00A66C5C"/>
    <w:rsid w:val="00A67680"/>
    <w:rsid w:val="00A678C1"/>
    <w:rsid w:val="00A71AD1"/>
    <w:rsid w:val="00A71AFE"/>
    <w:rsid w:val="00A7201F"/>
    <w:rsid w:val="00A74197"/>
    <w:rsid w:val="00A75034"/>
    <w:rsid w:val="00A75EEA"/>
    <w:rsid w:val="00A7740F"/>
    <w:rsid w:val="00A779D9"/>
    <w:rsid w:val="00A80F67"/>
    <w:rsid w:val="00A82ADD"/>
    <w:rsid w:val="00A839BD"/>
    <w:rsid w:val="00A85FEF"/>
    <w:rsid w:val="00A864A9"/>
    <w:rsid w:val="00A866C3"/>
    <w:rsid w:val="00A87C55"/>
    <w:rsid w:val="00A911AE"/>
    <w:rsid w:val="00A914EE"/>
    <w:rsid w:val="00A93446"/>
    <w:rsid w:val="00A93746"/>
    <w:rsid w:val="00A9444E"/>
    <w:rsid w:val="00A967AE"/>
    <w:rsid w:val="00A972AB"/>
    <w:rsid w:val="00A9744F"/>
    <w:rsid w:val="00AA03E3"/>
    <w:rsid w:val="00AA09CA"/>
    <w:rsid w:val="00AA0C6A"/>
    <w:rsid w:val="00AA1008"/>
    <w:rsid w:val="00AA162F"/>
    <w:rsid w:val="00AA5ABE"/>
    <w:rsid w:val="00AA6823"/>
    <w:rsid w:val="00AA6DCC"/>
    <w:rsid w:val="00AA71B6"/>
    <w:rsid w:val="00AB15A6"/>
    <w:rsid w:val="00AB27AC"/>
    <w:rsid w:val="00AB3227"/>
    <w:rsid w:val="00AB38B5"/>
    <w:rsid w:val="00AB5350"/>
    <w:rsid w:val="00AB5EAC"/>
    <w:rsid w:val="00AB6A81"/>
    <w:rsid w:val="00AC2565"/>
    <w:rsid w:val="00AC452E"/>
    <w:rsid w:val="00AC5708"/>
    <w:rsid w:val="00AC7352"/>
    <w:rsid w:val="00AC776E"/>
    <w:rsid w:val="00AD0645"/>
    <w:rsid w:val="00AD0796"/>
    <w:rsid w:val="00AD0EB3"/>
    <w:rsid w:val="00AD247A"/>
    <w:rsid w:val="00AD2931"/>
    <w:rsid w:val="00AD3C00"/>
    <w:rsid w:val="00AD4ABC"/>
    <w:rsid w:val="00AD4DD9"/>
    <w:rsid w:val="00AD6295"/>
    <w:rsid w:val="00AE1A35"/>
    <w:rsid w:val="00AE2187"/>
    <w:rsid w:val="00AE237D"/>
    <w:rsid w:val="00AE2BAF"/>
    <w:rsid w:val="00AE2C46"/>
    <w:rsid w:val="00AE34E1"/>
    <w:rsid w:val="00AE3A81"/>
    <w:rsid w:val="00AE3D41"/>
    <w:rsid w:val="00AE3D9A"/>
    <w:rsid w:val="00AE520A"/>
    <w:rsid w:val="00AE6183"/>
    <w:rsid w:val="00AE77BA"/>
    <w:rsid w:val="00AF216E"/>
    <w:rsid w:val="00AF291C"/>
    <w:rsid w:val="00AF45D2"/>
    <w:rsid w:val="00AF5396"/>
    <w:rsid w:val="00AF59E3"/>
    <w:rsid w:val="00AF5A76"/>
    <w:rsid w:val="00AF5B69"/>
    <w:rsid w:val="00AF5BCE"/>
    <w:rsid w:val="00AF6A22"/>
    <w:rsid w:val="00B0041A"/>
    <w:rsid w:val="00B03628"/>
    <w:rsid w:val="00B04425"/>
    <w:rsid w:val="00B04F4E"/>
    <w:rsid w:val="00B06508"/>
    <w:rsid w:val="00B07036"/>
    <w:rsid w:val="00B0744B"/>
    <w:rsid w:val="00B075E5"/>
    <w:rsid w:val="00B077C4"/>
    <w:rsid w:val="00B10D74"/>
    <w:rsid w:val="00B1163C"/>
    <w:rsid w:val="00B1212D"/>
    <w:rsid w:val="00B123F8"/>
    <w:rsid w:val="00B124FA"/>
    <w:rsid w:val="00B14574"/>
    <w:rsid w:val="00B1606A"/>
    <w:rsid w:val="00B167FB"/>
    <w:rsid w:val="00B20098"/>
    <w:rsid w:val="00B22A0C"/>
    <w:rsid w:val="00B23707"/>
    <w:rsid w:val="00B23973"/>
    <w:rsid w:val="00B26785"/>
    <w:rsid w:val="00B26E0E"/>
    <w:rsid w:val="00B31AED"/>
    <w:rsid w:val="00B3254D"/>
    <w:rsid w:val="00B32F5A"/>
    <w:rsid w:val="00B33057"/>
    <w:rsid w:val="00B33146"/>
    <w:rsid w:val="00B33587"/>
    <w:rsid w:val="00B343C4"/>
    <w:rsid w:val="00B355F3"/>
    <w:rsid w:val="00B362FC"/>
    <w:rsid w:val="00B379F9"/>
    <w:rsid w:val="00B4118D"/>
    <w:rsid w:val="00B43BB4"/>
    <w:rsid w:val="00B43FC5"/>
    <w:rsid w:val="00B44064"/>
    <w:rsid w:val="00B4545F"/>
    <w:rsid w:val="00B458F8"/>
    <w:rsid w:val="00B46BB0"/>
    <w:rsid w:val="00B4775F"/>
    <w:rsid w:val="00B47CF2"/>
    <w:rsid w:val="00B5064E"/>
    <w:rsid w:val="00B51D81"/>
    <w:rsid w:val="00B53862"/>
    <w:rsid w:val="00B53A0C"/>
    <w:rsid w:val="00B53FFD"/>
    <w:rsid w:val="00B54845"/>
    <w:rsid w:val="00B54B28"/>
    <w:rsid w:val="00B55D5A"/>
    <w:rsid w:val="00B605BA"/>
    <w:rsid w:val="00B60A66"/>
    <w:rsid w:val="00B613D7"/>
    <w:rsid w:val="00B65038"/>
    <w:rsid w:val="00B657A3"/>
    <w:rsid w:val="00B71A38"/>
    <w:rsid w:val="00B74E81"/>
    <w:rsid w:val="00B7548A"/>
    <w:rsid w:val="00B765A1"/>
    <w:rsid w:val="00B804AF"/>
    <w:rsid w:val="00B82130"/>
    <w:rsid w:val="00B8241F"/>
    <w:rsid w:val="00B82AFB"/>
    <w:rsid w:val="00B8345D"/>
    <w:rsid w:val="00B84FBD"/>
    <w:rsid w:val="00B8545D"/>
    <w:rsid w:val="00B85C13"/>
    <w:rsid w:val="00B90A87"/>
    <w:rsid w:val="00B92428"/>
    <w:rsid w:val="00B93FE3"/>
    <w:rsid w:val="00B96C3B"/>
    <w:rsid w:val="00B96ED9"/>
    <w:rsid w:val="00B97604"/>
    <w:rsid w:val="00BA01A4"/>
    <w:rsid w:val="00BA0EAE"/>
    <w:rsid w:val="00BA1348"/>
    <w:rsid w:val="00BA1973"/>
    <w:rsid w:val="00BA287B"/>
    <w:rsid w:val="00BA4C93"/>
    <w:rsid w:val="00BA5D15"/>
    <w:rsid w:val="00BA5FF2"/>
    <w:rsid w:val="00BA6916"/>
    <w:rsid w:val="00BA6E08"/>
    <w:rsid w:val="00BB05EF"/>
    <w:rsid w:val="00BB1F84"/>
    <w:rsid w:val="00BB1FAD"/>
    <w:rsid w:val="00BC01AA"/>
    <w:rsid w:val="00BC070B"/>
    <w:rsid w:val="00BC2B29"/>
    <w:rsid w:val="00BC41AE"/>
    <w:rsid w:val="00BC4BB0"/>
    <w:rsid w:val="00BC5D23"/>
    <w:rsid w:val="00BC6A99"/>
    <w:rsid w:val="00BC6C88"/>
    <w:rsid w:val="00BC771D"/>
    <w:rsid w:val="00BC7916"/>
    <w:rsid w:val="00BD00B1"/>
    <w:rsid w:val="00BD2767"/>
    <w:rsid w:val="00BD291B"/>
    <w:rsid w:val="00BD2EB1"/>
    <w:rsid w:val="00BD346A"/>
    <w:rsid w:val="00BD41EC"/>
    <w:rsid w:val="00BD6732"/>
    <w:rsid w:val="00BE242E"/>
    <w:rsid w:val="00BE427C"/>
    <w:rsid w:val="00BE4ECB"/>
    <w:rsid w:val="00BE56E5"/>
    <w:rsid w:val="00BE6D57"/>
    <w:rsid w:val="00BE727C"/>
    <w:rsid w:val="00BE73EE"/>
    <w:rsid w:val="00BF1260"/>
    <w:rsid w:val="00BF1EF2"/>
    <w:rsid w:val="00BF3FB2"/>
    <w:rsid w:val="00BF4976"/>
    <w:rsid w:val="00BF64B5"/>
    <w:rsid w:val="00BF692C"/>
    <w:rsid w:val="00BF6DFE"/>
    <w:rsid w:val="00BF6E4A"/>
    <w:rsid w:val="00BF7AAE"/>
    <w:rsid w:val="00C00281"/>
    <w:rsid w:val="00C01CB7"/>
    <w:rsid w:val="00C02736"/>
    <w:rsid w:val="00C03808"/>
    <w:rsid w:val="00C04A1B"/>
    <w:rsid w:val="00C04A7E"/>
    <w:rsid w:val="00C07126"/>
    <w:rsid w:val="00C10A24"/>
    <w:rsid w:val="00C110B2"/>
    <w:rsid w:val="00C11552"/>
    <w:rsid w:val="00C11619"/>
    <w:rsid w:val="00C118EF"/>
    <w:rsid w:val="00C20259"/>
    <w:rsid w:val="00C21861"/>
    <w:rsid w:val="00C21A34"/>
    <w:rsid w:val="00C22892"/>
    <w:rsid w:val="00C23028"/>
    <w:rsid w:val="00C23376"/>
    <w:rsid w:val="00C24B0B"/>
    <w:rsid w:val="00C24B0F"/>
    <w:rsid w:val="00C25AFC"/>
    <w:rsid w:val="00C26FC7"/>
    <w:rsid w:val="00C2796D"/>
    <w:rsid w:val="00C3047A"/>
    <w:rsid w:val="00C3312C"/>
    <w:rsid w:val="00C33206"/>
    <w:rsid w:val="00C35A24"/>
    <w:rsid w:val="00C365BC"/>
    <w:rsid w:val="00C3733E"/>
    <w:rsid w:val="00C3792A"/>
    <w:rsid w:val="00C4140D"/>
    <w:rsid w:val="00C4313C"/>
    <w:rsid w:val="00C47BBA"/>
    <w:rsid w:val="00C50072"/>
    <w:rsid w:val="00C512AE"/>
    <w:rsid w:val="00C5226B"/>
    <w:rsid w:val="00C5571D"/>
    <w:rsid w:val="00C5659F"/>
    <w:rsid w:val="00C56EB0"/>
    <w:rsid w:val="00C57BB7"/>
    <w:rsid w:val="00C57CFF"/>
    <w:rsid w:val="00C6060C"/>
    <w:rsid w:val="00C60A78"/>
    <w:rsid w:val="00C628A3"/>
    <w:rsid w:val="00C629CB"/>
    <w:rsid w:val="00C62E40"/>
    <w:rsid w:val="00C63EE0"/>
    <w:rsid w:val="00C67B5D"/>
    <w:rsid w:val="00C7043A"/>
    <w:rsid w:val="00C7352B"/>
    <w:rsid w:val="00C74260"/>
    <w:rsid w:val="00C742D0"/>
    <w:rsid w:val="00C74D57"/>
    <w:rsid w:val="00C7541D"/>
    <w:rsid w:val="00C7671C"/>
    <w:rsid w:val="00C81882"/>
    <w:rsid w:val="00C81AD1"/>
    <w:rsid w:val="00C81C7A"/>
    <w:rsid w:val="00C81ED1"/>
    <w:rsid w:val="00C829D7"/>
    <w:rsid w:val="00C82A12"/>
    <w:rsid w:val="00C839A9"/>
    <w:rsid w:val="00C847B9"/>
    <w:rsid w:val="00C85BA6"/>
    <w:rsid w:val="00C870E4"/>
    <w:rsid w:val="00C87BCD"/>
    <w:rsid w:val="00C91B3F"/>
    <w:rsid w:val="00C91F7E"/>
    <w:rsid w:val="00C92167"/>
    <w:rsid w:val="00C9634F"/>
    <w:rsid w:val="00C966AE"/>
    <w:rsid w:val="00C970AC"/>
    <w:rsid w:val="00CA0216"/>
    <w:rsid w:val="00CA0738"/>
    <w:rsid w:val="00CA20B5"/>
    <w:rsid w:val="00CA2C44"/>
    <w:rsid w:val="00CA43A6"/>
    <w:rsid w:val="00CA61B7"/>
    <w:rsid w:val="00CA77DD"/>
    <w:rsid w:val="00CB0AD4"/>
    <w:rsid w:val="00CB1B45"/>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87"/>
    <w:rsid w:val="00CD722A"/>
    <w:rsid w:val="00CE07F0"/>
    <w:rsid w:val="00CE271E"/>
    <w:rsid w:val="00CE3AD4"/>
    <w:rsid w:val="00CE3BD8"/>
    <w:rsid w:val="00CE4ED1"/>
    <w:rsid w:val="00CE5A45"/>
    <w:rsid w:val="00CE6909"/>
    <w:rsid w:val="00CE7C1B"/>
    <w:rsid w:val="00CF227A"/>
    <w:rsid w:val="00CF3A95"/>
    <w:rsid w:val="00CF3EDD"/>
    <w:rsid w:val="00CF4169"/>
    <w:rsid w:val="00CF4402"/>
    <w:rsid w:val="00CF4CA7"/>
    <w:rsid w:val="00CF4F6F"/>
    <w:rsid w:val="00CF6E90"/>
    <w:rsid w:val="00D0087A"/>
    <w:rsid w:val="00D017B3"/>
    <w:rsid w:val="00D032B6"/>
    <w:rsid w:val="00D03C5F"/>
    <w:rsid w:val="00D04387"/>
    <w:rsid w:val="00D052FD"/>
    <w:rsid w:val="00D055DF"/>
    <w:rsid w:val="00D05BEA"/>
    <w:rsid w:val="00D05DDF"/>
    <w:rsid w:val="00D0651E"/>
    <w:rsid w:val="00D06991"/>
    <w:rsid w:val="00D075B6"/>
    <w:rsid w:val="00D10435"/>
    <w:rsid w:val="00D116A8"/>
    <w:rsid w:val="00D136DA"/>
    <w:rsid w:val="00D13C23"/>
    <w:rsid w:val="00D15EC4"/>
    <w:rsid w:val="00D16634"/>
    <w:rsid w:val="00D25086"/>
    <w:rsid w:val="00D25C62"/>
    <w:rsid w:val="00D25F3B"/>
    <w:rsid w:val="00D267DE"/>
    <w:rsid w:val="00D33E76"/>
    <w:rsid w:val="00D3441F"/>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1573"/>
    <w:rsid w:val="00D62DFF"/>
    <w:rsid w:val="00D633FA"/>
    <w:rsid w:val="00D6368C"/>
    <w:rsid w:val="00D64B2C"/>
    <w:rsid w:val="00D6531F"/>
    <w:rsid w:val="00D65BBB"/>
    <w:rsid w:val="00D67646"/>
    <w:rsid w:val="00D71CB1"/>
    <w:rsid w:val="00D72F2F"/>
    <w:rsid w:val="00D743D6"/>
    <w:rsid w:val="00D7455B"/>
    <w:rsid w:val="00D75084"/>
    <w:rsid w:val="00D77180"/>
    <w:rsid w:val="00D77F63"/>
    <w:rsid w:val="00D80BDE"/>
    <w:rsid w:val="00D832F7"/>
    <w:rsid w:val="00D83625"/>
    <w:rsid w:val="00D83855"/>
    <w:rsid w:val="00D85062"/>
    <w:rsid w:val="00D8548C"/>
    <w:rsid w:val="00D87243"/>
    <w:rsid w:val="00D87B9A"/>
    <w:rsid w:val="00D9058A"/>
    <w:rsid w:val="00D911DE"/>
    <w:rsid w:val="00D93377"/>
    <w:rsid w:val="00D94B1B"/>
    <w:rsid w:val="00D95F33"/>
    <w:rsid w:val="00D976F6"/>
    <w:rsid w:val="00DA0054"/>
    <w:rsid w:val="00DA070A"/>
    <w:rsid w:val="00DA140D"/>
    <w:rsid w:val="00DA23BD"/>
    <w:rsid w:val="00DA3187"/>
    <w:rsid w:val="00DA3304"/>
    <w:rsid w:val="00DA4D18"/>
    <w:rsid w:val="00DA5C59"/>
    <w:rsid w:val="00DA6A2B"/>
    <w:rsid w:val="00DA7AB0"/>
    <w:rsid w:val="00DA7D7C"/>
    <w:rsid w:val="00DB1056"/>
    <w:rsid w:val="00DB2085"/>
    <w:rsid w:val="00DB21EC"/>
    <w:rsid w:val="00DB2D88"/>
    <w:rsid w:val="00DB4B8F"/>
    <w:rsid w:val="00DB586D"/>
    <w:rsid w:val="00DB6667"/>
    <w:rsid w:val="00DB78BB"/>
    <w:rsid w:val="00DB7D62"/>
    <w:rsid w:val="00DC1119"/>
    <w:rsid w:val="00DC1B17"/>
    <w:rsid w:val="00DC1F64"/>
    <w:rsid w:val="00DC2F36"/>
    <w:rsid w:val="00DC30BD"/>
    <w:rsid w:val="00DC36CC"/>
    <w:rsid w:val="00DC5566"/>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6A8"/>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6302"/>
    <w:rsid w:val="00E0652C"/>
    <w:rsid w:val="00E12F75"/>
    <w:rsid w:val="00E147D5"/>
    <w:rsid w:val="00E15523"/>
    <w:rsid w:val="00E15C53"/>
    <w:rsid w:val="00E16E67"/>
    <w:rsid w:val="00E210D2"/>
    <w:rsid w:val="00E21575"/>
    <w:rsid w:val="00E21A44"/>
    <w:rsid w:val="00E21F84"/>
    <w:rsid w:val="00E224F7"/>
    <w:rsid w:val="00E2340B"/>
    <w:rsid w:val="00E23B82"/>
    <w:rsid w:val="00E24B8B"/>
    <w:rsid w:val="00E250F1"/>
    <w:rsid w:val="00E25BC3"/>
    <w:rsid w:val="00E2764E"/>
    <w:rsid w:val="00E32DF0"/>
    <w:rsid w:val="00E32FBB"/>
    <w:rsid w:val="00E335B7"/>
    <w:rsid w:val="00E344C0"/>
    <w:rsid w:val="00E34DDE"/>
    <w:rsid w:val="00E354C1"/>
    <w:rsid w:val="00E35E16"/>
    <w:rsid w:val="00E35F73"/>
    <w:rsid w:val="00E365FF"/>
    <w:rsid w:val="00E36EF9"/>
    <w:rsid w:val="00E3736C"/>
    <w:rsid w:val="00E37C09"/>
    <w:rsid w:val="00E40D4A"/>
    <w:rsid w:val="00E40FDD"/>
    <w:rsid w:val="00E43EB5"/>
    <w:rsid w:val="00E44A72"/>
    <w:rsid w:val="00E4540C"/>
    <w:rsid w:val="00E45E6D"/>
    <w:rsid w:val="00E476B8"/>
    <w:rsid w:val="00E47A74"/>
    <w:rsid w:val="00E50C64"/>
    <w:rsid w:val="00E51E72"/>
    <w:rsid w:val="00E520B3"/>
    <w:rsid w:val="00E547F7"/>
    <w:rsid w:val="00E55B76"/>
    <w:rsid w:val="00E55F7D"/>
    <w:rsid w:val="00E56908"/>
    <w:rsid w:val="00E60E7C"/>
    <w:rsid w:val="00E627E4"/>
    <w:rsid w:val="00E630CC"/>
    <w:rsid w:val="00E63FF5"/>
    <w:rsid w:val="00E64E9E"/>
    <w:rsid w:val="00E65845"/>
    <w:rsid w:val="00E665A2"/>
    <w:rsid w:val="00E67203"/>
    <w:rsid w:val="00E67BE9"/>
    <w:rsid w:val="00E71DDA"/>
    <w:rsid w:val="00E72560"/>
    <w:rsid w:val="00E73A49"/>
    <w:rsid w:val="00E74B6E"/>
    <w:rsid w:val="00E76415"/>
    <w:rsid w:val="00E766C1"/>
    <w:rsid w:val="00E76B5F"/>
    <w:rsid w:val="00E83A96"/>
    <w:rsid w:val="00E87EBD"/>
    <w:rsid w:val="00E90691"/>
    <w:rsid w:val="00E910E8"/>
    <w:rsid w:val="00E91BC8"/>
    <w:rsid w:val="00E924D3"/>
    <w:rsid w:val="00E92605"/>
    <w:rsid w:val="00E92E12"/>
    <w:rsid w:val="00E94EE9"/>
    <w:rsid w:val="00EA0A17"/>
    <w:rsid w:val="00EA1020"/>
    <w:rsid w:val="00EA2462"/>
    <w:rsid w:val="00EA2614"/>
    <w:rsid w:val="00EA28C9"/>
    <w:rsid w:val="00EA32FA"/>
    <w:rsid w:val="00EA4047"/>
    <w:rsid w:val="00EA642C"/>
    <w:rsid w:val="00EB0CE2"/>
    <w:rsid w:val="00EB2023"/>
    <w:rsid w:val="00EB24DC"/>
    <w:rsid w:val="00EB2778"/>
    <w:rsid w:val="00EB29B6"/>
    <w:rsid w:val="00EB742D"/>
    <w:rsid w:val="00EC1024"/>
    <w:rsid w:val="00EC1DB6"/>
    <w:rsid w:val="00EC2728"/>
    <w:rsid w:val="00EC7D12"/>
    <w:rsid w:val="00ED23EC"/>
    <w:rsid w:val="00ED3557"/>
    <w:rsid w:val="00EE0717"/>
    <w:rsid w:val="00EE2CB9"/>
    <w:rsid w:val="00EE337B"/>
    <w:rsid w:val="00EE357F"/>
    <w:rsid w:val="00EE47C3"/>
    <w:rsid w:val="00EE6ED3"/>
    <w:rsid w:val="00EF0165"/>
    <w:rsid w:val="00EF1461"/>
    <w:rsid w:val="00EF170E"/>
    <w:rsid w:val="00EF254D"/>
    <w:rsid w:val="00EF3749"/>
    <w:rsid w:val="00EF3772"/>
    <w:rsid w:val="00EF43BC"/>
    <w:rsid w:val="00EF449F"/>
    <w:rsid w:val="00EF4707"/>
    <w:rsid w:val="00EF57B9"/>
    <w:rsid w:val="00EF5AF5"/>
    <w:rsid w:val="00EF5DFF"/>
    <w:rsid w:val="00EF6198"/>
    <w:rsid w:val="00F00F3A"/>
    <w:rsid w:val="00F01580"/>
    <w:rsid w:val="00F0217A"/>
    <w:rsid w:val="00F02DD7"/>
    <w:rsid w:val="00F04A86"/>
    <w:rsid w:val="00F06489"/>
    <w:rsid w:val="00F06DD9"/>
    <w:rsid w:val="00F1113C"/>
    <w:rsid w:val="00F11BB0"/>
    <w:rsid w:val="00F12CEE"/>
    <w:rsid w:val="00F12DB1"/>
    <w:rsid w:val="00F14A27"/>
    <w:rsid w:val="00F14AC3"/>
    <w:rsid w:val="00F21232"/>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10A4"/>
    <w:rsid w:val="00F431EF"/>
    <w:rsid w:val="00F435CD"/>
    <w:rsid w:val="00F43809"/>
    <w:rsid w:val="00F44D61"/>
    <w:rsid w:val="00F45CF2"/>
    <w:rsid w:val="00F5043B"/>
    <w:rsid w:val="00F506BD"/>
    <w:rsid w:val="00F51C38"/>
    <w:rsid w:val="00F5323F"/>
    <w:rsid w:val="00F54E5E"/>
    <w:rsid w:val="00F566FE"/>
    <w:rsid w:val="00F6052C"/>
    <w:rsid w:val="00F62063"/>
    <w:rsid w:val="00F636BA"/>
    <w:rsid w:val="00F64228"/>
    <w:rsid w:val="00F65776"/>
    <w:rsid w:val="00F66A34"/>
    <w:rsid w:val="00F66D7B"/>
    <w:rsid w:val="00F738B2"/>
    <w:rsid w:val="00F75A6F"/>
    <w:rsid w:val="00F76331"/>
    <w:rsid w:val="00F76816"/>
    <w:rsid w:val="00F76851"/>
    <w:rsid w:val="00F76EFD"/>
    <w:rsid w:val="00F775FD"/>
    <w:rsid w:val="00F800C9"/>
    <w:rsid w:val="00F80953"/>
    <w:rsid w:val="00F82B73"/>
    <w:rsid w:val="00F82FE5"/>
    <w:rsid w:val="00F83198"/>
    <w:rsid w:val="00F83E5C"/>
    <w:rsid w:val="00F8494C"/>
    <w:rsid w:val="00F84E51"/>
    <w:rsid w:val="00F85DF8"/>
    <w:rsid w:val="00F874E8"/>
    <w:rsid w:val="00F87B1C"/>
    <w:rsid w:val="00F90D7C"/>
    <w:rsid w:val="00F91344"/>
    <w:rsid w:val="00F91B15"/>
    <w:rsid w:val="00F94CDC"/>
    <w:rsid w:val="00F94CF3"/>
    <w:rsid w:val="00F968FE"/>
    <w:rsid w:val="00F96F1B"/>
    <w:rsid w:val="00F97064"/>
    <w:rsid w:val="00FA1DFA"/>
    <w:rsid w:val="00FA2CCA"/>
    <w:rsid w:val="00FA6E25"/>
    <w:rsid w:val="00FB0B7C"/>
    <w:rsid w:val="00FB1499"/>
    <w:rsid w:val="00FB696E"/>
    <w:rsid w:val="00FB6C34"/>
    <w:rsid w:val="00FB7E4C"/>
    <w:rsid w:val="00FC185F"/>
    <w:rsid w:val="00FC28E9"/>
    <w:rsid w:val="00FC3CC9"/>
    <w:rsid w:val="00FC5808"/>
    <w:rsid w:val="00FC62DC"/>
    <w:rsid w:val="00FC6FEA"/>
    <w:rsid w:val="00FD0FB3"/>
    <w:rsid w:val="00FD2A62"/>
    <w:rsid w:val="00FD38C6"/>
    <w:rsid w:val="00FD4404"/>
    <w:rsid w:val="00FD699F"/>
    <w:rsid w:val="00FD7063"/>
    <w:rsid w:val="00FD7CCB"/>
    <w:rsid w:val="00FE01AD"/>
    <w:rsid w:val="00FE2190"/>
    <w:rsid w:val="00FE287E"/>
    <w:rsid w:val="00FE6C1D"/>
    <w:rsid w:val="00FE721E"/>
    <w:rsid w:val="00FE7385"/>
    <w:rsid w:val="00FF074C"/>
    <w:rsid w:val="00FF0F2D"/>
    <w:rsid w:val="00FF166C"/>
    <w:rsid w:val="00FF38B9"/>
    <w:rsid w:val="00FF3C56"/>
    <w:rsid w:val="00FF4610"/>
    <w:rsid w:val="00FF7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37AF83"/>
  <w15:docId w15:val="{A535A480-2BAE-4643-819B-41EE5EB0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paragraph" w:styleId="5">
    <w:name w:val="heading 5"/>
    <w:basedOn w:val="a"/>
    <w:next w:val="a"/>
    <w:link w:val="50"/>
    <w:qFormat/>
    <w:rsid w:val="00944785"/>
    <w:pPr>
      <w:spacing w:before="240" w:after="60"/>
      <w:outlineLvl w:val="4"/>
    </w:pPr>
    <w:rPr>
      <w:b/>
      <w:bCs/>
      <w:i/>
      <w:iCs/>
      <w:sz w:val="26"/>
      <w:szCs w:val="26"/>
    </w:rPr>
  </w:style>
  <w:style w:type="paragraph" w:styleId="6">
    <w:name w:val="heading 6"/>
    <w:basedOn w:val="a"/>
    <w:next w:val="a"/>
    <w:link w:val="60"/>
    <w:qFormat/>
    <w:rsid w:val="0094478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character" w:customStyle="1" w:styleId="50">
    <w:name w:val="Заголовок 5 Знак"/>
    <w:basedOn w:val="a0"/>
    <w:link w:val="5"/>
    <w:rsid w:val="00944785"/>
    <w:rPr>
      <w:b/>
      <w:bCs/>
      <w:i/>
      <w:iCs/>
      <w:sz w:val="26"/>
      <w:szCs w:val="26"/>
    </w:rPr>
  </w:style>
  <w:style w:type="character" w:customStyle="1" w:styleId="60">
    <w:name w:val="Заголовок 6 Знак"/>
    <w:basedOn w:val="a0"/>
    <w:link w:val="6"/>
    <w:rsid w:val="00944785"/>
    <w:rPr>
      <w:b/>
      <w:bCs/>
      <w:sz w:val="22"/>
      <w:szCs w:val="22"/>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styleId="a5">
    <w:name w:val="header"/>
    <w:basedOn w:val="a"/>
    <w:link w:val="a6"/>
    <w:uiPriority w:val="99"/>
    <w:rsid w:val="006C5A2C"/>
    <w:pPr>
      <w:tabs>
        <w:tab w:val="center" w:pos="4677"/>
        <w:tab w:val="right" w:pos="9355"/>
      </w:tabs>
    </w:pPr>
  </w:style>
  <w:style w:type="character" w:customStyle="1" w:styleId="a6">
    <w:name w:val="Верхний колонтитул Знак"/>
    <w:link w:val="a5"/>
    <w:uiPriority w:val="99"/>
    <w:rsid w:val="00D3441F"/>
    <w:rPr>
      <w:sz w:val="24"/>
      <w:szCs w:val="24"/>
    </w:rPr>
  </w:style>
  <w:style w:type="character" w:styleId="a7">
    <w:name w:val="page number"/>
    <w:basedOn w:val="a0"/>
    <w:rsid w:val="006C5A2C"/>
  </w:style>
  <w:style w:type="paragraph" w:styleId="a8">
    <w:name w:val="footer"/>
    <w:basedOn w:val="a"/>
    <w:link w:val="a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9">
    <w:name w:val="Нижний колонтитул Знак"/>
    <w:basedOn w:val="a0"/>
    <w:link w:val="a8"/>
    <w:uiPriority w:val="99"/>
    <w:rsid w:val="00561891"/>
    <w:rPr>
      <w:rFonts w:eastAsia="MS Mincho"/>
      <w:spacing w:val="-2"/>
      <w:sz w:val="24"/>
      <w:szCs w:val="24"/>
    </w:rPr>
  </w:style>
  <w:style w:type="paragraph" w:customStyle="1" w:styleId="aa">
    <w:name w:val="Знак"/>
    <w:basedOn w:val="a"/>
    <w:rsid w:val="006C5A2C"/>
    <w:pPr>
      <w:spacing w:after="160" w:line="240" w:lineRule="exact"/>
    </w:pPr>
    <w:rPr>
      <w:rFonts w:ascii="Verdana" w:hAnsi="Verdana"/>
      <w:sz w:val="20"/>
      <w:szCs w:val="20"/>
      <w:lang w:val="en-US" w:eastAsia="en-US"/>
    </w:rPr>
  </w:style>
  <w:style w:type="paragraph" w:styleId="ab">
    <w:name w:val="Document Map"/>
    <w:basedOn w:val="a"/>
    <w:semiHidden/>
    <w:rsid w:val="00816A72"/>
    <w:pPr>
      <w:shd w:val="clear" w:color="auto" w:fill="000080"/>
    </w:pPr>
    <w:rPr>
      <w:rFonts w:ascii="Tahoma" w:hAnsi="Tahoma" w:cs="Tahoma"/>
      <w:sz w:val="20"/>
      <w:szCs w:val="20"/>
    </w:rPr>
  </w:style>
  <w:style w:type="paragraph" w:styleId="ac">
    <w:name w:val="Plain Text"/>
    <w:basedOn w:val="a"/>
    <w:link w:val="ad"/>
    <w:uiPriority w:val="99"/>
    <w:rsid w:val="0079372A"/>
    <w:pPr>
      <w:tabs>
        <w:tab w:val="left" w:pos="360"/>
      </w:tabs>
      <w:ind w:firstLine="900"/>
      <w:jc w:val="both"/>
    </w:pPr>
    <w:rPr>
      <w:rFonts w:eastAsia="MS Mincho"/>
      <w:spacing w:val="-2"/>
      <w:sz w:val="26"/>
      <w:szCs w:val="20"/>
    </w:rPr>
  </w:style>
  <w:style w:type="character" w:customStyle="1" w:styleId="ad">
    <w:name w:val="Текст Знак"/>
    <w:link w:val="ac"/>
    <w:uiPriority w:val="99"/>
    <w:rsid w:val="00EE6ED3"/>
    <w:rPr>
      <w:rFonts w:eastAsia="MS Mincho"/>
      <w:spacing w:val="-2"/>
      <w:sz w:val="26"/>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character" w:customStyle="1" w:styleId="Normal">
    <w:name w:val="Normal Знак"/>
    <w:link w:val="11"/>
    <w:rsid w:val="003D539A"/>
    <w:rPr>
      <w:sz w:val="28"/>
      <w:lang w:val="ru-RU" w:eastAsia="ru-RU" w:bidi="ar-SA"/>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2">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e">
    <w:name w:val="Hyperlink"/>
    <w:uiPriority w:val="99"/>
    <w:rsid w:val="00660B6B"/>
    <w:rPr>
      <w:color w:val="0000FF"/>
      <w:u w:val="single"/>
    </w:rPr>
  </w:style>
  <w:style w:type="paragraph" w:styleId="af">
    <w:name w:val="List Bullet"/>
    <w:basedOn w:val="a"/>
    <w:autoRedefine/>
    <w:rsid w:val="000E20E9"/>
    <w:pPr>
      <w:autoSpaceDE w:val="0"/>
      <w:autoSpaceDN w:val="0"/>
      <w:adjustRightInd w:val="0"/>
      <w:ind w:firstLine="720"/>
      <w:jc w:val="both"/>
    </w:pPr>
    <w:rPr>
      <w:b/>
      <w:bCs/>
      <w:i/>
      <w:sz w:val="28"/>
      <w:szCs w:val="28"/>
    </w:rPr>
  </w:style>
  <w:style w:type="paragraph" w:styleId="af0">
    <w:name w:val="Body Text Indent"/>
    <w:basedOn w:val="a"/>
    <w:link w:val="af1"/>
    <w:rsid w:val="007710C6"/>
    <w:pPr>
      <w:spacing w:after="120"/>
      <w:ind w:left="283"/>
    </w:pPr>
  </w:style>
  <w:style w:type="character" w:customStyle="1" w:styleId="af1">
    <w:name w:val="Основной текст с отступом Знак"/>
    <w:link w:val="af0"/>
    <w:rsid w:val="00082DA3"/>
    <w:rPr>
      <w:sz w:val="24"/>
      <w:szCs w:val="24"/>
    </w:rPr>
  </w:style>
  <w:style w:type="paragraph" w:styleId="31">
    <w:name w:val="Body Text 3"/>
    <w:basedOn w:val="a"/>
    <w:link w:val="32"/>
    <w:rsid w:val="007710C6"/>
    <w:pPr>
      <w:spacing w:after="120"/>
    </w:pPr>
    <w:rPr>
      <w:sz w:val="16"/>
      <w:szCs w:val="16"/>
    </w:rPr>
  </w:style>
  <w:style w:type="character" w:customStyle="1" w:styleId="32">
    <w:name w:val="Основной текст 3 Знак"/>
    <w:link w:val="31"/>
    <w:rsid w:val="00F66A34"/>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2">
    <w:name w:val="Subtitle"/>
    <w:basedOn w:val="a"/>
    <w:link w:val="af3"/>
    <w:qFormat/>
    <w:rsid w:val="007710C6"/>
    <w:rPr>
      <w:b/>
      <w:bCs/>
    </w:rPr>
  </w:style>
  <w:style w:type="character" w:customStyle="1" w:styleId="af3">
    <w:name w:val="Подзаголовок Знак"/>
    <w:link w:val="af2"/>
    <w:rsid w:val="00B97604"/>
    <w:rPr>
      <w:b/>
      <w:bCs/>
      <w:sz w:val="24"/>
      <w:szCs w:val="24"/>
    </w:rPr>
  </w:style>
  <w:style w:type="paragraph" w:styleId="af4">
    <w:name w:val="Title"/>
    <w:basedOn w:val="a"/>
    <w:link w:val="af5"/>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character" w:customStyle="1" w:styleId="af5">
    <w:name w:val="Заголовок Знак"/>
    <w:link w:val="af4"/>
    <w:rsid w:val="00082DA3"/>
    <w:rPr>
      <w:rFonts w:ascii="Arial" w:hAnsi="Arial" w:cs="Arial"/>
      <w:b/>
      <w:bCs/>
      <w:kern w:val="28"/>
      <w:sz w:val="32"/>
      <w:szCs w:val="32"/>
    </w:rPr>
  </w:style>
  <w:style w:type="paragraph" w:customStyle="1" w:styleId="af6">
    <w:name w:val="Таблица шапка"/>
    <w:basedOn w:val="a"/>
    <w:rsid w:val="007710C6"/>
    <w:pPr>
      <w:keepNext/>
      <w:spacing w:before="40" w:after="40"/>
      <w:ind w:left="57" w:right="57"/>
    </w:pPr>
    <w:rPr>
      <w:snapToGrid w:val="0"/>
      <w:sz w:val="22"/>
      <w:szCs w:val="20"/>
    </w:rPr>
  </w:style>
  <w:style w:type="paragraph" w:customStyle="1" w:styleId="af7">
    <w:name w:val="Таблица текст"/>
    <w:basedOn w:val="a"/>
    <w:rsid w:val="007710C6"/>
    <w:pPr>
      <w:spacing w:before="40" w:after="40"/>
      <w:ind w:left="57" w:right="57"/>
    </w:pPr>
    <w:rPr>
      <w:snapToGrid w:val="0"/>
      <w:szCs w:val="20"/>
    </w:rPr>
  </w:style>
  <w:style w:type="paragraph" w:styleId="af8">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9">
    <w:name w:val="Table Grid"/>
    <w:basedOn w:val="a1"/>
    <w:rsid w:val="00E21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22">
    <w:name w:val="Знак Знак2"/>
    <w:locked/>
    <w:rsid w:val="00303FA4"/>
    <w:rPr>
      <w:rFonts w:cs="Arial"/>
      <w:b/>
      <w:bCs/>
      <w:i/>
      <w:iCs/>
      <w:sz w:val="28"/>
      <w:szCs w:val="28"/>
      <w:lang w:val="ru-RU" w:eastAsia="ru-RU" w:bidi="ar-SA"/>
    </w:rPr>
  </w:style>
  <w:style w:type="character" w:styleId="afa">
    <w:name w:val="footnote reference"/>
    <w:semiHidden/>
    <w:rsid w:val="00694533"/>
    <w:rPr>
      <w:vertAlign w:val="superscript"/>
    </w:rPr>
  </w:style>
  <w:style w:type="paragraph" w:styleId="afb">
    <w:name w:val="footnote text"/>
    <w:basedOn w:val="a"/>
    <w:link w:val="afc"/>
    <w:semiHidden/>
    <w:rsid w:val="00694533"/>
    <w:pPr>
      <w:widowControl w:val="0"/>
      <w:autoSpaceDE w:val="0"/>
      <w:autoSpaceDN w:val="0"/>
    </w:pPr>
    <w:rPr>
      <w:sz w:val="20"/>
      <w:szCs w:val="20"/>
    </w:rPr>
  </w:style>
  <w:style w:type="character" w:customStyle="1" w:styleId="afc">
    <w:name w:val="Текст сноски Знак"/>
    <w:basedOn w:val="a0"/>
    <w:link w:val="afb"/>
    <w:semiHidden/>
    <w:rsid w:val="0048663A"/>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paragraph" w:styleId="afd">
    <w:name w:val="Balloon Text"/>
    <w:basedOn w:val="a"/>
    <w:link w:val="afe"/>
    <w:rsid w:val="00B605BA"/>
    <w:rPr>
      <w:rFonts w:ascii="Tahoma" w:hAnsi="Tahoma"/>
      <w:sz w:val="16"/>
      <w:szCs w:val="16"/>
    </w:rPr>
  </w:style>
  <w:style w:type="character" w:customStyle="1" w:styleId="afe">
    <w:name w:val="Текст выноски Знак"/>
    <w:link w:val="afd"/>
    <w:rsid w:val="00B605BA"/>
    <w:rPr>
      <w:rFonts w:ascii="Tahoma" w:hAnsi="Tahoma" w:cs="Tahoma"/>
      <w:sz w:val="16"/>
      <w:szCs w:val="16"/>
    </w:rPr>
  </w:style>
  <w:style w:type="character" w:styleId="aff">
    <w:name w:val="annotation reference"/>
    <w:rsid w:val="00D54643"/>
    <w:rPr>
      <w:sz w:val="16"/>
      <w:szCs w:val="16"/>
    </w:rPr>
  </w:style>
  <w:style w:type="paragraph" w:styleId="aff0">
    <w:name w:val="annotation text"/>
    <w:basedOn w:val="a"/>
    <w:link w:val="aff1"/>
    <w:rsid w:val="00D54643"/>
    <w:rPr>
      <w:sz w:val="20"/>
      <w:szCs w:val="20"/>
    </w:rPr>
  </w:style>
  <w:style w:type="character" w:customStyle="1" w:styleId="aff1">
    <w:name w:val="Текст примечания Знак"/>
    <w:basedOn w:val="a0"/>
    <w:link w:val="aff0"/>
    <w:rsid w:val="00D54643"/>
  </w:style>
  <w:style w:type="paragraph" w:styleId="aff2">
    <w:name w:val="annotation subject"/>
    <w:basedOn w:val="aff0"/>
    <w:next w:val="aff0"/>
    <w:link w:val="aff3"/>
    <w:rsid w:val="00D54643"/>
    <w:rPr>
      <w:b/>
      <w:bCs/>
    </w:rPr>
  </w:style>
  <w:style w:type="character" w:customStyle="1" w:styleId="aff3">
    <w:name w:val="Тема примечания Знак"/>
    <w:link w:val="aff2"/>
    <w:rsid w:val="00D54643"/>
    <w:rPr>
      <w:b/>
      <w:bCs/>
    </w:rPr>
  </w:style>
  <w:style w:type="paragraph" w:styleId="aff4">
    <w:name w:val="Normal (Web)"/>
    <w:basedOn w:val="a"/>
    <w:uiPriority w:val="99"/>
    <w:unhideWhenUsed/>
    <w:rsid w:val="00CD16ED"/>
    <w:pPr>
      <w:spacing w:before="100" w:beforeAutospacing="1" w:after="240"/>
    </w:pPr>
  </w:style>
  <w:style w:type="character" w:styleId="aff5">
    <w:name w:val="Emphasis"/>
    <w:qFormat/>
    <w:rsid w:val="001462A2"/>
    <w:rPr>
      <w:rFonts w:ascii="Times New Roman" w:hAnsi="Times New Roman" w:cs="Times New Roman" w:hint="default"/>
      <w:i/>
      <w:iCs w:val="0"/>
    </w:rPr>
  </w:style>
  <w:style w:type="character" w:customStyle="1" w:styleId="aff6">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7"/>
    <w:uiPriority w:val="34"/>
    <w:locked/>
    <w:rsid w:val="0057416C"/>
    <w:rPr>
      <w:sz w:val="24"/>
      <w:szCs w:val="24"/>
    </w:rPr>
  </w:style>
  <w:style w:type="paragraph" w:styleId="aff7">
    <w:name w:val="List Paragraph"/>
    <w:aliases w:val="Маркер,Абзац списка1,название,Bullet List,FooterText,numbered,SL_Абзац списка,List Paragraph1,f_Абзац 1"/>
    <w:basedOn w:val="a"/>
    <w:link w:val="aff6"/>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8">
    <w:name w:val="No Spacing"/>
    <w:basedOn w:val="a"/>
    <w:link w:val="aff9"/>
    <w:uiPriority w:val="1"/>
    <w:qFormat/>
    <w:rsid w:val="0078337B"/>
    <w:rPr>
      <w:rFonts w:eastAsia="Calibri"/>
    </w:rPr>
  </w:style>
  <w:style w:type="character" w:customStyle="1" w:styleId="aff9">
    <w:name w:val="Без интервала Знак"/>
    <w:basedOn w:val="a0"/>
    <w:link w:val="aff8"/>
    <w:uiPriority w:val="1"/>
    <w:locked/>
    <w:rsid w:val="00173941"/>
    <w:rPr>
      <w:rFonts w:eastAsia="Calibri"/>
      <w:sz w:val="24"/>
      <w:szCs w:val="24"/>
    </w:rPr>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4">
    <w:name w:val="Без интервала1"/>
    <w:link w:val="NoSpacingChar"/>
    <w:rsid w:val="00474459"/>
    <w:rPr>
      <w:rFonts w:ascii="Calibri" w:hAnsi="Calibri"/>
      <w:sz w:val="22"/>
      <w:szCs w:val="22"/>
      <w:lang w:eastAsia="en-US"/>
    </w:rPr>
  </w:style>
  <w:style w:type="character" w:customStyle="1" w:styleId="NoSpacingChar">
    <w:name w:val="No Spacing Char"/>
    <w:link w:val="14"/>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a">
    <w:name w:val="Дата Знак"/>
    <w:link w:val="affb"/>
    <w:locked/>
    <w:rsid w:val="00474459"/>
    <w:rPr>
      <w:sz w:val="24"/>
    </w:rPr>
  </w:style>
  <w:style w:type="paragraph" w:styleId="affb">
    <w:name w:val="Date"/>
    <w:basedOn w:val="a"/>
    <w:next w:val="a"/>
    <w:link w:val="affa"/>
    <w:rsid w:val="00474459"/>
    <w:pPr>
      <w:spacing w:after="60"/>
      <w:jc w:val="both"/>
    </w:pPr>
    <w:rPr>
      <w:szCs w:val="20"/>
    </w:rPr>
  </w:style>
  <w:style w:type="character" w:customStyle="1" w:styleId="15">
    <w:name w:val="Дата Знак1"/>
    <w:basedOn w:val="a0"/>
    <w:rsid w:val="00474459"/>
    <w:rPr>
      <w:sz w:val="24"/>
      <w:szCs w:val="24"/>
    </w:rPr>
  </w:style>
  <w:style w:type="character" w:customStyle="1" w:styleId="affc">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d">
    <w:name w:val="áû÷íûé"/>
    <w:uiPriority w:val="99"/>
    <w:rsid w:val="00173941"/>
    <w:pPr>
      <w:overflowPunct w:val="0"/>
      <w:autoSpaceDE w:val="0"/>
      <w:autoSpaceDN w:val="0"/>
      <w:adjustRightInd w:val="0"/>
      <w:jc w:val="right"/>
      <w:textAlignment w:val="baseline"/>
    </w:p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customStyle="1" w:styleId="affe">
    <w:name w:val="Основной текст_"/>
    <w:basedOn w:val="a0"/>
    <w:link w:val="42"/>
    <w:rsid w:val="00A839BD"/>
    <w:rPr>
      <w:sz w:val="25"/>
      <w:szCs w:val="25"/>
      <w:shd w:val="clear" w:color="auto" w:fill="FFFFFF"/>
    </w:rPr>
  </w:style>
  <w:style w:type="paragraph" w:customStyle="1" w:styleId="42">
    <w:name w:val="Основной текст4"/>
    <w:basedOn w:val="a"/>
    <w:link w:val="affe"/>
    <w:rsid w:val="00A839BD"/>
    <w:pPr>
      <w:widowControl w:val="0"/>
      <w:shd w:val="clear" w:color="auto" w:fill="FFFFFF"/>
      <w:spacing w:after="300" w:line="360" w:lineRule="exact"/>
      <w:jc w:val="both"/>
    </w:pPr>
    <w:rPr>
      <w:sz w:val="25"/>
      <w:szCs w:val="25"/>
    </w:rPr>
  </w:style>
  <w:style w:type="character" w:styleId="afff">
    <w:name w:val="Strong"/>
    <w:basedOn w:val="a0"/>
    <w:uiPriority w:val="22"/>
    <w:qFormat/>
    <w:rsid w:val="00830169"/>
    <w:rPr>
      <w:b/>
      <w:bCs/>
    </w:rPr>
  </w:style>
  <w:style w:type="paragraph" w:styleId="HTML">
    <w:name w:val="HTML Address"/>
    <w:basedOn w:val="a"/>
    <w:link w:val="HTML0"/>
    <w:uiPriority w:val="99"/>
    <w:unhideWhenUsed/>
    <w:rsid w:val="00A93446"/>
    <w:rPr>
      <w:i/>
      <w:iCs/>
    </w:rPr>
  </w:style>
  <w:style w:type="character" w:customStyle="1" w:styleId="HTML0">
    <w:name w:val="Адрес HTML Знак"/>
    <w:basedOn w:val="a0"/>
    <w:link w:val="HTML"/>
    <w:uiPriority w:val="99"/>
    <w:rsid w:val="00A93446"/>
    <w:rPr>
      <w:i/>
      <w:iCs/>
      <w:sz w:val="24"/>
      <w:szCs w:val="24"/>
    </w:rPr>
  </w:style>
  <w:style w:type="character" w:customStyle="1" w:styleId="propertyname">
    <w:name w:val="property_name"/>
    <w:basedOn w:val="a0"/>
    <w:rsid w:val="00FB7E4C"/>
  </w:style>
  <w:style w:type="character" w:customStyle="1" w:styleId="blk">
    <w:name w:val="blk"/>
    <w:basedOn w:val="a0"/>
    <w:rsid w:val="00815532"/>
  </w:style>
  <w:style w:type="character" w:styleId="afff0">
    <w:name w:val="Placeholder Text"/>
    <w:basedOn w:val="a0"/>
    <w:uiPriority w:val="99"/>
    <w:semiHidden/>
    <w:rsid w:val="00815532"/>
    <w:rPr>
      <w:color w:val="808080"/>
    </w:rPr>
  </w:style>
  <w:style w:type="paragraph" w:customStyle="1" w:styleId="24">
    <w:name w:val="Абзац списка2"/>
    <w:basedOn w:val="a"/>
    <w:rsid w:val="00DC1B17"/>
    <w:pPr>
      <w:suppressAutoHyphens/>
      <w:spacing w:after="200" w:line="276" w:lineRule="auto"/>
      <w:ind w:left="720"/>
    </w:pPr>
    <w:rPr>
      <w:rFonts w:ascii="Calibri" w:eastAsia="SimSun" w:hAnsi="Calibri" w:cs="Calibri"/>
      <w:sz w:val="22"/>
      <w:szCs w:val="22"/>
      <w:lang w:eastAsia="ar-SA"/>
    </w:rPr>
  </w:style>
  <w:style w:type="paragraph" w:customStyle="1" w:styleId="16">
    <w:name w:val="Обычный (веб)1"/>
    <w:basedOn w:val="a"/>
    <w:rsid w:val="00DC1B17"/>
    <w:pPr>
      <w:suppressAutoHyphens/>
      <w:spacing w:before="100" w:after="100" w:line="100" w:lineRule="atLeast"/>
    </w:pPr>
    <w:rPr>
      <w:lang w:eastAsia="ar-SA"/>
    </w:rPr>
  </w:style>
  <w:style w:type="paragraph" w:styleId="25">
    <w:name w:val="Body Text 2"/>
    <w:basedOn w:val="a"/>
    <w:link w:val="26"/>
    <w:rsid w:val="001B460D"/>
    <w:pPr>
      <w:spacing w:after="120" w:line="480" w:lineRule="auto"/>
    </w:pPr>
  </w:style>
  <w:style w:type="character" w:customStyle="1" w:styleId="26">
    <w:name w:val="Основной текст 2 Знак"/>
    <w:basedOn w:val="a0"/>
    <w:link w:val="25"/>
    <w:rsid w:val="001B460D"/>
    <w:rPr>
      <w:sz w:val="24"/>
      <w:szCs w:val="24"/>
    </w:rPr>
  </w:style>
  <w:style w:type="paragraph" w:customStyle="1" w:styleId="Text">
    <w:name w:val="Text"/>
    <w:basedOn w:val="a"/>
    <w:rsid w:val="001B460D"/>
    <w:pPr>
      <w:spacing w:after="240"/>
    </w:pPr>
    <w:rPr>
      <w:szCs w:val="20"/>
      <w:lang w:val="en-US" w:eastAsia="en-US"/>
    </w:rPr>
  </w:style>
  <w:style w:type="paragraph" w:customStyle="1" w:styleId="paragraph">
    <w:name w:val="paragraph"/>
    <w:basedOn w:val="a"/>
    <w:rsid w:val="001B460D"/>
    <w:pPr>
      <w:spacing w:before="100" w:beforeAutospacing="1" w:after="100" w:afterAutospacing="1"/>
    </w:pPr>
  </w:style>
  <w:style w:type="character" w:customStyle="1" w:styleId="eop">
    <w:name w:val="eop"/>
    <w:basedOn w:val="a0"/>
    <w:rsid w:val="001B460D"/>
  </w:style>
  <w:style w:type="character" w:customStyle="1" w:styleId="normaltextrun">
    <w:name w:val="normaltextrun"/>
    <w:basedOn w:val="a0"/>
    <w:rsid w:val="001B460D"/>
  </w:style>
  <w:style w:type="character" w:customStyle="1" w:styleId="apple-converted-space">
    <w:name w:val="apple-converted-space"/>
    <w:basedOn w:val="a0"/>
    <w:rsid w:val="001B460D"/>
  </w:style>
  <w:style w:type="paragraph" w:customStyle="1" w:styleId="Heading">
    <w:name w:val="Heading"/>
    <w:rsid w:val="00EA0A17"/>
    <w:rPr>
      <w:b/>
      <w:sz w:val="24"/>
    </w:rPr>
  </w:style>
  <w:style w:type="paragraph" w:customStyle="1" w:styleId="17">
    <w:name w:val="Знак1 Знак Знак Знак"/>
    <w:basedOn w:val="a"/>
    <w:rsid w:val="001947E8"/>
    <w:pPr>
      <w:widowControl w:val="0"/>
      <w:adjustRightInd w:val="0"/>
      <w:spacing w:after="160" w:line="240" w:lineRule="exact"/>
      <w:jc w:val="right"/>
    </w:pPr>
    <w:rPr>
      <w:rFonts w:ascii="Arial" w:hAnsi="Arial" w:cs="Arial"/>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75689247">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922567831">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1538663451">
      <w:bodyDiv w:val="1"/>
      <w:marLeft w:val="0"/>
      <w:marRight w:val="0"/>
      <w:marTop w:val="0"/>
      <w:marBottom w:val="0"/>
      <w:divBdr>
        <w:top w:val="none" w:sz="0" w:space="0" w:color="auto"/>
        <w:left w:val="none" w:sz="0" w:space="0" w:color="auto"/>
        <w:bottom w:val="none" w:sz="0" w:space="0" w:color="auto"/>
        <w:right w:val="none" w:sz="0" w:space="0" w:color="auto"/>
      </w:divBdr>
    </w:div>
    <w:div w:id="1733580335">
      <w:bodyDiv w:val="1"/>
      <w:marLeft w:val="0"/>
      <w:marRight w:val="0"/>
      <w:marTop w:val="0"/>
      <w:marBottom w:val="0"/>
      <w:divBdr>
        <w:top w:val="none" w:sz="0" w:space="0" w:color="auto"/>
        <w:left w:val="none" w:sz="0" w:space="0" w:color="auto"/>
        <w:bottom w:val="none" w:sz="0" w:space="0" w:color="auto"/>
        <w:right w:val="none" w:sz="0" w:space="0" w:color="auto"/>
      </w:divBdr>
    </w:div>
    <w:div w:id="1937013707">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nuz.ob.volhov@bk.r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773296B8D4AB2E76479E8CBD7047B75745751B7l811Q"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consultantplus://offline/ref=3EEF83BA23A828AD0CA95920CBEA6FD2C45F7994077B296B8D4AB2E76479E8CBD7047B75745751BEl810Q"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3ED9D-D1C3-4BCE-9586-019A80C8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8717</Words>
  <Characters>49690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58291</CharactersWithSpaces>
  <SharedDoc>false</SharedDoc>
  <HLinks>
    <vt:vector size="60" baseType="variant">
      <vt:variant>
        <vt:i4>8323167</vt:i4>
      </vt:variant>
      <vt:variant>
        <vt:i4>27</vt:i4>
      </vt:variant>
      <vt:variant>
        <vt:i4>0</vt:i4>
      </vt:variant>
      <vt:variant>
        <vt:i4>5</vt:i4>
      </vt:variant>
      <vt:variant>
        <vt:lpwstr>mailto:nuz.ob.volhov@bk.ru</vt:lpwstr>
      </vt:variant>
      <vt:variant>
        <vt:lpwstr/>
      </vt:variant>
      <vt:variant>
        <vt:i4>6422576</vt:i4>
      </vt:variant>
      <vt:variant>
        <vt:i4>24</vt:i4>
      </vt:variant>
      <vt:variant>
        <vt:i4>0</vt:i4>
      </vt:variant>
      <vt:variant>
        <vt:i4>5</vt:i4>
      </vt:variant>
      <vt:variant>
        <vt:lpwstr/>
      </vt:variant>
      <vt:variant>
        <vt:lpwstr>Par221</vt:lpwstr>
      </vt:variant>
      <vt:variant>
        <vt:i4>6291507</vt:i4>
      </vt:variant>
      <vt:variant>
        <vt:i4>21</vt:i4>
      </vt:variant>
      <vt:variant>
        <vt:i4>0</vt:i4>
      </vt:variant>
      <vt:variant>
        <vt:i4>5</vt:i4>
      </vt:variant>
      <vt:variant>
        <vt:lpwstr/>
      </vt:variant>
      <vt:variant>
        <vt:lpwstr>Par213</vt:lpwstr>
      </vt:variant>
      <vt:variant>
        <vt:i4>6946866</vt:i4>
      </vt:variant>
      <vt:variant>
        <vt:i4>18</vt:i4>
      </vt:variant>
      <vt:variant>
        <vt:i4>0</vt:i4>
      </vt:variant>
      <vt:variant>
        <vt:i4>5</vt:i4>
      </vt:variant>
      <vt:variant>
        <vt:lpwstr/>
      </vt:variant>
      <vt:variant>
        <vt:lpwstr>Par209</vt:lpwstr>
      </vt:variant>
      <vt:variant>
        <vt:i4>6881339</vt:i4>
      </vt:variant>
      <vt:variant>
        <vt:i4>15</vt:i4>
      </vt:variant>
      <vt:variant>
        <vt:i4>0</vt:i4>
      </vt:variant>
      <vt:variant>
        <vt:i4>5</vt:i4>
      </vt:variant>
      <vt:variant>
        <vt:lpwstr/>
      </vt:variant>
      <vt:variant>
        <vt:lpwstr>Par199</vt:lpwstr>
      </vt:variant>
      <vt:variant>
        <vt:i4>6684792</vt:i4>
      </vt:variant>
      <vt:variant>
        <vt:i4>12</vt:i4>
      </vt:variant>
      <vt:variant>
        <vt:i4>0</vt:i4>
      </vt:variant>
      <vt:variant>
        <vt:i4>5</vt:i4>
      </vt:variant>
      <vt:variant>
        <vt:lpwstr>http://standart-lab.ru/docs/prikaz-mintruda-rossii-ot-24.01.2014-n-33n.docx</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Гайлис Максим Александрович</cp:lastModifiedBy>
  <cp:revision>14</cp:revision>
  <cp:lastPrinted>2019-04-10T12:32:00Z</cp:lastPrinted>
  <dcterms:created xsi:type="dcterms:W3CDTF">2019-10-18T06:44:00Z</dcterms:created>
  <dcterms:modified xsi:type="dcterms:W3CDTF">2019-10-18T14:06:00Z</dcterms:modified>
</cp:coreProperties>
</file>